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diagrams/drawing4.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quickStyle3.xml" ContentType="application/vnd.openxmlformats-officedocument.drawingml.diagramStyl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colors3.xml" ContentType="application/vnd.openxmlformats-officedocument.drawingml.diagramColors+xml"/>
  <Override PartName="/word/diagrams/drawing3.xml" ContentType="application/vnd.ms-office.drawingml.diagramDrawing+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A838" w14:textId="02D179C4" w:rsidR="00EC1FB9" w:rsidRDefault="004433A5">
      <w:r>
        <w:rPr>
          <w:noProof/>
        </w:rPr>
        <w:drawing>
          <wp:anchor distT="0" distB="0" distL="114300" distR="114300" simplePos="0" relativeHeight="251658240" behindDoc="1" locked="0" layoutInCell="0" allowOverlap="0" wp14:anchorId="39390C07" wp14:editId="24206B10">
            <wp:simplePos x="0" y="0"/>
            <wp:positionH relativeFrom="page">
              <wp:posOffset>-71252</wp:posOffset>
            </wp:positionH>
            <wp:positionV relativeFrom="page">
              <wp:posOffset>11875</wp:posOffset>
            </wp:positionV>
            <wp:extent cx="7660812" cy="10379034"/>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9">
                      <a:extLst>
                        <a:ext uri="{28A0092B-C50C-407E-A947-70E740481C1C}">
                          <a14:useLocalDpi xmlns:a14="http://schemas.microsoft.com/office/drawing/2010/main" val="0"/>
                        </a:ext>
                      </a:extLst>
                    </a:blip>
                    <a:stretch>
                      <a:fillRect/>
                    </a:stretch>
                  </pic:blipFill>
                  <pic:spPr>
                    <a:xfrm>
                      <a:off x="0" y="0"/>
                      <a:ext cx="7666007" cy="10386072"/>
                    </a:xfrm>
                    <a:prstGeom prst="rect">
                      <a:avLst/>
                    </a:prstGeom>
                  </pic:spPr>
                </pic:pic>
              </a:graphicData>
            </a:graphic>
            <wp14:sizeRelH relativeFrom="margin">
              <wp14:pctWidth>0</wp14:pctWidth>
            </wp14:sizeRelH>
            <wp14:sizeRelV relativeFrom="margin">
              <wp14:pctHeight>0</wp14:pctHeight>
            </wp14:sizeRelV>
          </wp:anchor>
        </w:drawing>
      </w:r>
    </w:p>
    <w:p w14:paraId="2C1AFE67" w14:textId="45AB53C9" w:rsidR="00DE092D" w:rsidRDefault="00DE092D" w:rsidP="0065156D">
      <w:pPr>
        <w:rPr>
          <w:rFonts w:ascii="Arial" w:hAnsi="Arial" w:cs="Arial"/>
          <w:b/>
          <w:sz w:val="48"/>
          <w:szCs w:val="56"/>
        </w:rPr>
      </w:pPr>
      <w:r w:rsidRPr="00DE092D">
        <w:rPr>
          <w:rFonts w:ascii="Arial" w:hAnsi="Arial" w:cs="Arial"/>
          <w:b/>
          <w:sz w:val="48"/>
          <w:szCs w:val="56"/>
        </w:rPr>
        <w:t xml:space="preserve"> </w:t>
      </w:r>
    </w:p>
    <w:p w14:paraId="4DE354DB" w14:textId="12608324" w:rsidR="009B48BB" w:rsidRDefault="009B48BB" w:rsidP="0065156D">
      <w:pPr>
        <w:rPr>
          <w:rFonts w:ascii="Arial" w:hAnsi="Arial" w:cs="Arial"/>
          <w:b/>
          <w:sz w:val="48"/>
          <w:szCs w:val="56"/>
        </w:rPr>
      </w:pPr>
    </w:p>
    <w:p w14:paraId="6A3A31DD" w14:textId="4C63A5FF" w:rsidR="009B48BB" w:rsidRDefault="009B48BB" w:rsidP="0065156D">
      <w:pPr>
        <w:rPr>
          <w:rFonts w:ascii="Arial" w:hAnsi="Arial" w:cs="Arial"/>
          <w:b/>
          <w:sz w:val="48"/>
          <w:szCs w:val="56"/>
        </w:rPr>
      </w:pPr>
    </w:p>
    <w:p w14:paraId="3CE4D21B" w14:textId="49A8D367" w:rsidR="009B48BB" w:rsidRDefault="009B48BB" w:rsidP="0065156D">
      <w:pPr>
        <w:rPr>
          <w:rFonts w:ascii="Arial" w:hAnsi="Arial" w:cs="Arial"/>
          <w:b/>
          <w:sz w:val="48"/>
          <w:szCs w:val="56"/>
        </w:rPr>
      </w:pPr>
    </w:p>
    <w:p w14:paraId="5C81616D" w14:textId="77777777" w:rsidR="009B48BB" w:rsidRDefault="009B48BB" w:rsidP="0065156D">
      <w:pPr>
        <w:rPr>
          <w:rFonts w:ascii="Arial" w:hAnsi="Arial" w:cs="Arial"/>
          <w:b/>
          <w:sz w:val="48"/>
          <w:szCs w:val="56"/>
        </w:rPr>
      </w:pPr>
    </w:p>
    <w:p w14:paraId="5275ED3C" w14:textId="77777777" w:rsidR="009B48BB" w:rsidRDefault="009B48BB" w:rsidP="0065156D">
      <w:pPr>
        <w:rPr>
          <w:rFonts w:ascii="Arial" w:hAnsi="Arial" w:cs="Arial"/>
          <w:b/>
          <w:sz w:val="48"/>
          <w:szCs w:val="56"/>
        </w:rPr>
      </w:pPr>
    </w:p>
    <w:p w14:paraId="50917A44" w14:textId="77777777" w:rsidR="009B48BB" w:rsidRDefault="009B48BB" w:rsidP="0065156D">
      <w:pPr>
        <w:rPr>
          <w:rFonts w:ascii="Arial" w:hAnsi="Arial" w:cs="Arial"/>
          <w:b/>
          <w:sz w:val="48"/>
          <w:szCs w:val="56"/>
        </w:rPr>
      </w:pPr>
    </w:p>
    <w:p w14:paraId="0FD0B4F2" w14:textId="77777777" w:rsidR="009B48BB" w:rsidRDefault="009B48BB" w:rsidP="0065156D">
      <w:pPr>
        <w:rPr>
          <w:rFonts w:ascii="Arial" w:hAnsi="Arial" w:cs="Arial"/>
          <w:b/>
          <w:sz w:val="48"/>
          <w:szCs w:val="56"/>
        </w:rPr>
      </w:pPr>
    </w:p>
    <w:p w14:paraId="0AA77025" w14:textId="77777777" w:rsidR="009B48BB" w:rsidRDefault="009B48BB" w:rsidP="0065156D">
      <w:pPr>
        <w:rPr>
          <w:rFonts w:ascii="Arial" w:hAnsi="Arial" w:cs="Arial"/>
          <w:b/>
          <w:sz w:val="48"/>
          <w:szCs w:val="56"/>
        </w:rPr>
      </w:pPr>
    </w:p>
    <w:p w14:paraId="3084C68C" w14:textId="77777777" w:rsidR="009B48BB" w:rsidRDefault="009B48BB" w:rsidP="0065156D">
      <w:pPr>
        <w:rPr>
          <w:rFonts w:ascii="Arial" w:hAnsi="Arial" w:cs="Arial"/>
          <w:b/>
          <w:sz w:val="48"/>
          <w:szCs w:val="56"/>
        </w:rPr>
      </w:pPr>
    </w:p>
    <w:p w14:paraId="4FD9526E" w14:textId="77777777" w:rsidR="009B48BB" w:rsidRDefault="009B48BB" w:rsidP="0065156D">
      <w:pPr>
        <w:rPr>
          <w:rFonts w:ascii="Arial" w:hAnsi="Arial" w:cs="Arial"/>
          <w:b/>
          <w:sz w:val="48"/>
          <w:szCs w:val="56"/>
        </w:rPr>
      </w:pPr>
    </w:p>
    <w:p w14:paraId="20634FBC" w14:textId="25E41196" w:rsidR="009B48BB" w:rsidRDefault="009B48BB" w:rsidP="0065156D">
      <w:pPr>
        <w:rPr>
          <w:rFonts w:ascii="Arial" w:hAnsi="Arial" w:cs="Arial"/>
          <w:b/>
          <w:sz w:val="48"/>
          <w:szCs w:val="56"/>
        </w:rPr>
      </w:pPr>
    </w:p>
    <w:p w14:paraId="3B32BE8D" w14:textId="4D92DE29" w:rsidR="009B48BB" w:rsidRDefault="009B48BB" w:rsidP="0065156D">
      <w:pPr>
        <w:rPr>
          <w:rFonts w:ascii="Arial" w:hAnsi="Arial" w:cs="Arial"/>
          <w:b/>
          <w:sz w:val="48"/>
          <w:szCs w:val="56"/>
        </w:rPr>
      </w:pPr>
    </w:p>
    <w:p w14:paraId="31B8B7AA" w14:textId="77777777" w:rsidR="009B48BB" w:rsidRDefault="009B48BB" w:rsidP="0065156D">
      <w:pPr>
        <w:rPr>
          <w:rFonts w:ascii="Arial" w:hAnsi="Arial" w:cs="Arial"/>
          <w:b/>
          <w:sz w:val="48"/>
          <w:szCs w:val="56"/>
        </w:rPr>
      </w:pPr>
    </w:p>
    <w:p w14:paraId="15F589C3" w14:textId="77777777" w:rsidR="009B48BB" w:rsidRDefault="009B48BB" w:rsidP="0065156D">
      <w:pPr>
        <w:rPr>
          <w:rFonts w:ascii="Arial" w:hAnsi="Arial" w:cs="Arial"/>
          <w:b/>
          <w:sz w:val="48"/>
          <w:szCs w:val="56"/>
        </w:rPr>
      </w:pPr>
    </w:p>
    <w:p w14:paraId="70BE9A43" w14:textId="77777777" w:rsidR="009B48BB" w:rsidRDefault="009B48BB" w:rsidP="0065156D">
      <w:pPr>
        <w:rPr>
          <w:rFonts w:ascii="Arial" w:hAnsi="Arial" w:cs="Arial"/>
          <w:b/>
          <w:sz w:val="48"/>
          <w:szCs w:val="56"/>
        </w:rPr>
      </w:pPr>
    </w:p>
    <w:p w14:paraId="00C578B7" w14:textId="77777777" w:rsidR="009B48BB" w:rsidRDefault="009B48BB" w:rsidP="0065156D">
      <w:pPr>
        <w:rPr>
          <w:rFonts w:ascii="Arial" w:hAnsi="Arial" w:cs="Arial"/>
          <w:b/>
          <w:sz w:val="48"/>
          <w:szCs w:val="56"/>
        </w:rPr>
      </w:pPr>
    </w:p>
    <w:p w14:paraId="575E8211" w14:textId="77777777" w:rsidR="009B48BB" w:rsidRDefault="009B48BB" w:rsidP="0065156D">
      <w:pPr>
        <w:rPr>
          <w:rFonts w:ascii="Arial" w:hAnsi="Arial" w:cs="Arial"/>
          <w:b/>
          <w:sz w:val="48"/>
          <w:szCs w:val="56"/>
        </w:rPr>
      </w:pPr>
    </w:p>
    <w:p w14:paraId="1906D7D9" w14:textId="77777777" w:rsidR="009B48BB" w:rsidRDefault="009B48BB" w:rsidP="0065156D">
      <w:pPr>
        <w:rPr>
          <w:rFonts w:ascii="Arial" w:hAnsi="Arial" w:cs="Arial"/>
          <w:b/>
          <w:sz w:val="48"/>
          <w:szCs w:val="56"/>
        </w:rPr>
      </w:pPr>
    </w:p>
    <w:p w14:paraId="5087A5FC" w14:textId="77777777" w:rsidR="009B48BB" w:rsidRDefault="009B48BB" w:rsidP="0065156D">
      <w:pPr>
        <w:rPr>
          <w:rFonts w:ascii="Arial" w:hAnsi="Arial" w:cs="Arial"/>
          <w:b/>
          <w:sz w:val="48"/>
          <w:szCs w:val="56"/>
        </w:rPr>
      </w:pPr>
    </w:p>
    <w:p w14:paraId="046FCDDB" w14:textId="77777777" w:rsidR="004433A5" w:rsidRDefault="004433A5" w:rsidP="009B48BB">
      <w:pPr>
        <w:rPr>
          <w:rFonts w:asciiTheme="minorHAnsi" w:hAnsiTheme="minorHAnsi" w:cstheme="minorHAnsi"/>
          <w:b/>
          <w:sz w:val="56"/>
          <w:szCs w:val="56"/>
        </w:rPr>
      </w:pPr>
    </w:p>
    <w:p w14:paraId="64F73AF8" w14:textId="526193CC" w:rsidR="009B48BB" w:rsidRPr="004433A5" w:rsidRDefault="00AA5BD1" w:rsidP="009B48BB">
      <w:pPr>
        <w:rPr>
          <w:rFonts w:ascii="Arial Nova" w:hAnsi="Arial Nova" w:cstheme="minorHAnsi"/>
          <w:b/>
          <w:sz w:val="72"/>
          <w:szCs w:val="72"/>
        </w:rPr>
      </w:pPr>
      <w:r w:rsidRPr="004433A5">
        <w:rPr>
          <w:rFonts w:ascii="Arial Nova" w:hAnsi="Arial Nova" w:cstheme="minorHAnsi"/>
          <w:b/>
          <w:sz w:val="72"/>
          <w:szCs w:val="72"/>
        </w:rPr>
        <w:t xml:space="preserve">KRAV PÅ PROJEKTÖREN </w:t>
      </w:r>
    </w:p>
    <w:p w14:paraId="7DA4D506" w14:textId="77777777" w:rsidR="009B48BB" w:rsidRDefault="009B48BB" w:rsidP="0065156D">
      <w:pPr>
        <w:rPr>
          <w:rFonts w:ascii="Arial" w:hAnsi="Arial" w:cs="Arial"/>
          <w:b/>
          <w:sz w:val="48"/>
          <w:szCs w:val="56"/>
        </w:rPr>
      </w:pPr>
    </w:p>
    <w:p w14:paraId="47C2E34A" w14:textId="77777777" w:rsidR="008E6470" w:rsidRDefault="008E6470">
      <w:pPr>
        <w:rPr>
          <w:rFonts w:ascii="Arial" w:hAnsi="Arial" w:cs="Arial"/>
          <w:b/>
          <w:sz w:val="48"/>
          <w:szCs w:val="56"/>
        </w:rPr>
      </w:pPr>
      <w:r>
        <w:rPr>
          <w:rFonts w:ascii="Arial" w:hAnsi="Arial" w:cs="Arial"/>
          <w:b/>
          <w:sz w:val="48"/>
          <w:szCs w:val="56"/>
        </w:rPr>
        <w:br w:type="page"/>
      </w:r>
    </w:p>
    <w:p w14:paraId="127AA6D7" w14:textId="77777777" w:rsidR="00400D2E" w:rsidRPr="00286123" w:rsidRDefault="00400D2E" w:rsidP="00400D2E">
      <w:pPr>
        <w:pStyle w:val="Rubrik1"/>
        <w:rPr>
          <w:sz w:val="36"/>
          <w:szCs w:val="36"/>
        </w:rPr>
      </w:pPr>
      <w:bookmarkStart w:id="0" w:name="_Toc97375989"/>
      <w:r w:rsidRPr="00D2286A">
        <w:rPr>
          <w:sz w:val="40"/>
          <w:szCs w:val="40"/>
        </w:rPr>
        <w:lastRenderedPageBreak/>
        <w:t>Upphandling</w:t>
      </w:r>
      <w:r>
        <w:rPr>
          <w:sz w:val="40"/>
          <w:szCs w:val="40"/>
        </w:rPr>
        <w:t>, kalkyl</w:t>
      </w:r>
      <w:r w:rsidRPr="00D2286A">
        <w:rPr>
          <w:sz w:val="40"/>
          <w:szCs w:val="40"/>
        </w:rPr>
        <w:t xml:space="preserve"> och produktion via modell</w:t>
      </w:r>
      <w:bookmarkEnd w:id="0"/>
    </w:p>
    <w:p w14:paraId="229E81C6" w14:textId="4C341E63" w:rsidR="0065156D" w:rsidRPr="00E32A1C" w:rsidRDefault="00400D2E" w:rsidP="00400D2E">
      <w:pPr>
        <w:pStyle w:val="Rubrik1"/>
        <w:rPr>
          <w:b w:val="0"/>
          <w:sz w:val="48"/>
          <w:szCs w:val="56"/>
        </w:rPr>
      </w:pPr>
      <w:bookmarkStart w:id="1" w:name="_Toc97375990"/>
      <w:r>
        <w:t>för VVS</w:t>
      </w:r>
      <w:r>
        <w:br/>
      </w:r>
      <w:r w:rsidR="00AA5BD1" w:rsidRPr="00400D2E">
        <w:rPr>
          <w:sz w:val="40"/>
          <w:szCs w:val="40"/>
        </w:rPr>
        <w:t xml:space="preserve">Krav på projektörens leverans av modell - </w:t>
      </w:r>
      <w:r w:rsidR="00BC0FB2" w:rsidRPr="00400D2E">
        <w:rPr>
          <w:sz w:val="40"/>
          <w:szCs w:val="40"/>
        </w:rPr>
        <w:t>Råd och anvisningar</w:t>
      </w:r>
      <w:bookmarkEnd w:id="1"/>
    </w:p>
    <w:p w14:paraId="35E53FEE" w14:textId="77777777" w:rsidR="00524F97" w:rsidRDefault="00524F97" w:rsidP="0065156D">
      <w:pPr>
        <w:rPr>
          <w:rFonts w:ascii="Arial" w:hAnsi="Arial" w:cs="Arial"/>
          <w:b/>
          <w:sz w:val="56"/>
          <w:szCs w:val="56"/>
        </w:rPr>
      </w:pPr>
    </w:p>
    <w:p w14:paraId="36D24D60" w14:textId="77777777" w:rsidR="00524F97" w:rsidRPr="00766B0B" w:rsidRDefault="00524F97" w:rsidP="0065156D">
      <w:pPr>
        <w:rPr>
          <w:rFonts w:ascii="Arial" w:hAnsi="Arial" w:cs="Arial"/>
          <w:b/>
          <w:sz w:val="20"/>
          <w:szCs w:val="20"/>
        </w:rPr>
      </w:pPr>
      <w:r w:rsidRPr="007D01B9">
        <w:rPr>
          <w:rFonts w:ascii="Arial" w:hAnsi="Arial" w:cs="Arial"/>
          <w:b/>
          <w:szCs w:val="20"/>
        </w:rPr>
        <w:t>I</w:t>
      </w:r>
      <w:r w:rsidRPr="00766B0B">
        <w:rPr>
          <w:rFonts w:ascii="Arial" w:hAnsi="Arial" w:cs="Arial"/>
          <w:b/>
          <w:szCs w:val="20"/>
        </w:rPr>
        <w:t>nnehåll</w:t>
      </w:r>
    </w:p>
    <w:p w14:paraId="1E4EFA9E" w14:textId="49311F3B" w:rsidR="00233241" w:rsidRPr="00233241" w:rsidRDefault="006C262B">
      <w:pPr>
        <w:pStyle w:val="Innehll1"/>
        <w:tabs>
          <w:tab w:val="right" w:leader="dot" w:pos="9630"/>
        </w:tabs>
        <w:rPr>
          <w:rFonts w:ascii="Arial" w:eastAsiaTheme="minorEastAsia" w:hAnsi="Arial" w:cs="Arial"/>
          <w:noProof/>
          <w:sz w:val="20"/>
          <w:szCs w:val="20"/>
        </w:rPr>
      </w:pPr>
      <w:r w:rsidRPr="00766B0B">
        <w:rPr>
          <w:rFonts w:ascii="Arial" w:eastAsiaTheme="minorEastAsia" w:hAnsi="Arial" w:cs="Arial"/>
          <w:sz w:val="20"/>
          <w:szCs w:val="20"/>
        </w:rPr>
        <w:fldChar w:fldCharType="begin"/>
      </w:r>
      <w:r w:rsidR="00F31748" w:rsidRPr="00766B0B">
        <w:rPr>
          <w:rFonts w:ascii="Arial" w:eastAsiaTheme="minorEastAsia" w:hAnsi="Arial" w:cs="Arial"/>
          <w:sz w:val="20"/>
          <w:szCs w:val="20"/>
        </w:rPr>
        <w:instrText xml:space="preserve"> TOC \o "1-1" \h \z \u </w:instrText>
      </w:r>
      <w:r w:rsidRPr="00766B0B">
        <w:rPr>
          <w:rFonts w:ascii="Arial" w:eastAsiaTheme="minorEastAsia" w:hAnsi="Arial" w:cs="Arial"/>
          <w:sz w:val="20"/>
          <w:szCs w:val="20"/>
        </w:rPr>
        <w:fldChar w:fldCharType="separate"/>
      </w:r>
      <w:hyperlink w:anchor="_Toc97375989" w:history="1">
        <w:r w:rsidR="00233241" w:rsidRPr="00233241">
          <w:rPr>
            <w:rStyle w:val="Hyperlnk"/>
            <w:rFonts w:ascii="Arial" w:hAnsi="Arial" w:cs="Arial"/>
            <w:noProof/>
            <w:sz w:val="20"/>
            <w:szCs w:val="20"/>
          </w:rPr>
          <w:t>Upphandling, kalkyl och produktion via modell</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_Toc97375989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1</w:t>
        </w:r>
        <w:r w:rsidR="00233241" w:rsidRPr="00233241">
          <w:rPr>
            <w:rFonts w:ascii="Arial" w:hAnsi="Arial" w:cs="Arial"/>
            <w:noProof/>
            <w:webHidden/>
            <w:sz w:val="20"/>
            <w:szCs w:val="20"/>
          </w:rPr>
          <w:fldChar w:fldCharType="end"/>
        </w:r>
      </w:hyperlink>
    </w:p>
    <w:p w14:paraId="56F13559" w14:textId="6448E235" w:rsidR="00233241" w:rsidRPr="00233241" w:rsidRDefault="003F1C8B">
      <w:pPr>
        <w:pStyle w:val="Innehll1"/>
        <w:tabs>
          <w:tab w:val="right" w:leader="dot" w:pos="9630"/>
        </w:tabs>
        <w:rPr>
          <w:rFonts w:ascii="Arial" w:eastAsiaTheme="minorEastAsia" w:hAnsi="Arial" w:cs="Arial"/>
          <w:noProof/>
          <w:sz w:val="20"/>
          <w:szCs w:val="20"/>
        </w:rPr>
      </w:pPr>
      <w:hyperlink w:anchor="_Toc97375990" w:history="1">
        <w:r w:rsidR="00233241" w:rsidRPr="00233241">
          <w:rPr>
            <w:rStyle w:val="Hyperlnk"/>
            <w:rFonts w:ascii="Arial" w:hAnsi="Arial" w:cs="Arial"/>
            <w:noProof/>
            <w:sz w:val="20"/>
            <w:szCs w:val="20"/>
          </w:rPr>
          <w:t>för VVS Krav på projektörens leverans av modell - Råd och anvisningar</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_Toc97375990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1</w:t>
        </w:r>
        <w:r w:rsidR="00233241" w:rsidRPr="00233241">
          <w:rPr>
            <w:rFonts w:ascii="Arial" w:hAnsi="Arial" w:cs="Arial"/>
            <w:noProof/>
            <w:webHidden/>
            <w:sz w:val="20"/>
            <w:szCs w:val="20"/>
          </w:rPr>
          <w:fldChar w:fldCharType="end"/>
        </w:r>
      </w:hyperlink>
    </w:p>
    <w:p w14:paraId="7E9868C7" w14:textId="1DA28DDF" w:rsidR="00233241" w:rsidRPr="00233241" w:rsidRDefault="003F1C8B">
      <w:pPr>
        <w:pStyle w:val="Innehll1"/>
        <w:tabs>
          <w:tab w:val="right" w:leader="dot" w:pos="9630"/>
        </w:tabs>
        <w:rPr>
          <w:rFonts w:ascii="Arial" w:eastAsiaTheme="minorEastAsia" w:hAnsi="Arial" w:cs="Arial"/>
          <w:noProof/>
          <w:sz w:val="20"/>
          <w:szCs w:val="20"/>
        </w:rPr>
      </w:pPr>
      <w:hyperlink w:anchor="_Toc97375991" w:history="1">
        <w:r w:rsidR="00233241" w:rsidRPr="00233241">
          <w:rPr>
            <w:rStyle w:val="Hyperlnk"/>
            <w:rFonts w:ascii="Arial" w:hAnsi="Arial" w:cs="Arial"/>
            <w:noProof/>
            <w:sz w:val="20"/>
            <w:szCs w:val="20"/>
          </w:rPr>
          <w:t>Inledning</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_Toc97375991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2</w:t>
        </w:r>
        <w:r w:rsidR="00233241" w:rsidRPr="00233241">
          <w:rPr>
            <w:rFonts w:ascii="Arial" w:hAnsi="Arial" w:cs="Arial"/>
            <w:noProof/>
            <w:webHidden/>
            <w:sz w:val="20"/>
            <w:szCs w:val="20"/>
          </w:rPr>
          <w:fldChar w:fldCharType="end"/>
        </w:r>
      </w:hyperlink>
    </w:p>
    <w:p w14:paraId="37F88524" w14:textId="659807D3" w:rsidR="00233241" w:rsidRPr="00233241" w:rsidRDefault="003F1C8B">
      <w:pPr>
        <w:pStyle w:val="Innehll1"/>
        <w:tabs>
          <w:tab w:val="right" w:leader="dot" w:pos="9630"/>
        </w:tabs>
        <w:rPr>
          <w:rFonts w:ascii="Arial" w:eastAsiaTheme="minorEastAsia" w:hAnsi="Arial" w:cs="Arial"/>
          <w:noProof/>
          <w:sz w:val="20"/>
          <w:szCs w:val="20"/>
        </w:rPr>
      </w:pPr>
      <w:hyperlink w:anchor="_Toc97375992" w:history="1">
        <w:r w:rsidR="00233241" w:rsidRPr="00233241">
          <w:rPr>
            <w:rStyle w:val="Hyperlnk"/>
            <w:rFonts w:ascii="Arial" w:hAnsi="Arial" w:cs="Arial"/>
            <w:noProof/>
            <w:sz w:val="20"/>
            <w:szCs w:val="20"/>
          </w:rPr>
          <w:t>Projektörens leveranser av information</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_Toc97375992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3</w:t>
        </w:r>
        <w:r w:rsidR="00233241" w:rsidRPr="00233241">
          <w:rPr>
            <w:rFonts w:ascii="Arial" w:hAnsi="Arial" w:cs="Arial"/>
            <w:noProof/>
            <w:webHidden/>
            <w:sz w:val="20"/>
            <w:szCs w:val="20"/>
          </w:rPr>
          <w:fldChar w:fldCharType="end"/>
        </w:r>
      </w:hyperlink>
    </w:p>
    <w:p w14:paraId="541890D1" w14:textId="73C8E3C6" w:rsidR="00233241" w:rsidRPr="00233241" w:rsidRDefault="003F1C8B">
      <w:pPr>
        <w:pStyle w:val="Innehll1"/>
        <w:tabs>
          <w:tab w:val="right" w:leader="dot" w:pos="9630"/>
        </w:tabs>
        <w:rPr>
          <w:rFonts w:ascii="Arial" w:eastAsiaTheme="minorEastAsia" w:hAnsi="Arial" w:cs="Arial"/>
          <w:noProof/>
          <w:sz w:val="20"/>
          <w:szCs w:val="20"/>
        </w:rPr>
      </w:pPr>
      <w:hyperlink w:anchor="_Toc97375993" w:history="1">
        <w:r w:rsidR="00233241" w:rsidRPr="00233241">
          <w:rPr>
            <w:rStyle w:val="Hyperlnk"/>
            <w:rFonts w:ascii="Arial" w:hAnsi="Arial" w:cs="Arial"/>
            <w:noProof/>
            <w:sz w:val="20"/>
            <w:szCs w:val="20"/>
          </w:rPr>
          <w:t>Mall för indata från modell till VVS-kalkyl och till produktion</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_Toc97375993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6</w:t>
        </w:r>
        <w:r w:rsidR="00233241" w:rsidRPr="00233241">
          <w:rPr>
            <w:rFonts w:ascii="Arial" w:hAnsi="Arial" w:cs="Arial"/>
            <w:noProof/>
            <w:webHidden/>
            <w:sz w:val="20"/>
            <w:szCs w:val="20"/>
          </w:rPr>
          <w:fldChar w:fldCharType="end"/>
        </w:r>
      </w:hyperlink>
    </w:p>
    <w:p w14:paraId="4D787A7E" w14:textId="54B0D2FB" w:rsidR="00233241" w:rsidRPr="00233241" w:rsidRDefault="003F1C8B">
      <w:pPr>
        <w:pStyle w:val="Innehll1"/>
        <w:tabs>
          <w:tab w:val="right" w:leader="dot" w:pos="9630"/>
        </w:tabs>
        <w:rPr>
          <w:rFonts w:ascii="Arial" w:eastAsiaTheme="minorEastAsia" w:hAnsi="Arial" w:cs="Arial"/>
          <w:noProof/>
          <w:sz w:val="20"/>
          <w:szCs w:val="20"/>
        </w:rPr>
      </w:pPr>
      <w:hyperlink w:anchor="_Toc97375994" w:history="1">
        <w:r w:rsidR="00233241" w:rsidRPr="00233241">
          <w:rPr>
            <w:rStyle w:val="Hyperlnk"/>
            <w:rFonts w:ascii="Arial" w:hAnsi="Arial" w:cs="Arial"/>
            <w:noProof/>
            <w:sz w:val="20"/>
            <w:szCs w:val="20"/>
          </w:rPr>
          <w:t>Schemaritningar och Typritningar</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_Toc97375994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6</w:t>
        </w:r>
        <w:r w:rsidR="00233241" w:rsidRPr="00233241">
          <w:rPr>
            <w:rFonts w:ascii="Arial" w:hAnsi="Arial" w:cs="Arial"/>
            <w:noProof/>
            <w:webHidden/>
            <w:sz w:val="20"/>
            <w:szCs w:val="20"/>
          </w:rPr>
          <w:fldChar w:fldCharType="end"/>
        </w:r>
      </w:hyperlink>
    </w:p>
    <w:p w14:paraId="22000213" w14:textId="1B97BCC5" w:rsidR="00233241" w:rsidRPr="00233241" w:rsidRDefault="003F1C8B">
      <w:pPr>
        <w:pStyle w:val="Innehll1"/>
        <w:tabs>
          <w:tab w:val="right" w:leader="dot" w:pos="9630"/>
        </w:tabs>
        <w:rPr>
          <w:rFonts w:ascii="Arial" w:eastAsiaTheme="minorEastAsia" w:hAnsi="Arial" w:cs="Arial"/>
          <w:noProof/>
          <w:sz w:val="20"/>
          <w:szCs w:val="20"/>
        </w:rPr>
      </w:pPr>
      <w:hyperlink w:anchor="_Toc97375995" w:history="1">
        <w:r w:rsidR="00233241" w:rsidRPr="00233241">
          <w:rPr>
            <w:rStyle w:val="Hyperlnk"/>
            <w:rFonts w:ascii="Arial" w:hAnsi="Arial" w:cs="Arial"/>
            <w:noProof/>
            <w:sz w:val="20"/>
            <w:szCs w:val="20"/>
          </w:rPr>
          <w:t>Lokalisering Våning, utrymme mm</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_Toc97375995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7</w:t>
        </w:r>
        <w:r w:rsidR="00233241" w:rsidRPr="00233241">
          <w:rPr>
            <w:rFonts w:ascii="Arial" w:hAnsi="Arial" w:cs="Arial"/>
            <w:noProof/>
            <w:webHidden/>
            <w:sz w:val="20"/>
            <w:szCs w:val="20"/>
          </w:rPr>
          <w:fldChar w:fldCharType="end"/>
        </w:r>
      </w:hyperlink>
    </w:p>
    <w:p w14:paraId="755C659F" w14:textId="4B80983A" w:rsidR="00233241" w:rsidRPr="00233241" w:rsidRDefault="003F1C8B">
      <w:pPr>
        <w:pStyle w:val="Innehll1"/>
        <w:tabs>
          <w:tab w:val="right" w:leader="dot" w:pos="9630"/>
        </w:tabs>
        <w:rPr>
          <w:rFonts w:ascii="Arial" w:eastAsiaTheme="minorEastAsia" w:hAnsi="Arial" w:cs="Arial"/>
          <w:noProof/>
          <w:sz w:val="20"/>
          <w:szCs w:val="20"/>
        </w:rPr>
      </w:pPr>
      <w:hyperlink w:anchor="_Toc97375996" w:history="1">
        <w:r w:rsidR="00233241" w:rsidRPr="00233241">
          <w:rPr>
            <w:rStyle w:val="Hyperlnk"/>
            <w:rFonts w:ascii="Arial" w:hAnsi="Arial" w:cs="Arial"/>
            <w:noProof/>
            <w:sz w:val="20"/>
            <w:szCs w:val="20"/>
          </w:rPr>
          <w:t>System  Information per installationssystem</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_Toc97375996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8</w:t>
        </w:r>
        <w:r w:rsidR="00233241" w:rsidRPr="00233241">
          <w:rPr>
            <w:rFonts w:ascii="Arial" w:hAnsi="Arial" w:cs="Arial"/>
            <w:noProof/>
            <w:webHidden/>
            <w:sz w:val="20"/>
            <w:szCs w:val="20"/>
          </w:rPr>
          <w:fldChar w:fldCharType="end"/>
        </w:r>
      </w:hyperlink>
    </w:p>
    <w:p w14:paraId="74B372FA" w14:textId="5151B503" w:rsidR="00233241" w:rsidRPr="00233241" w:rsidRDefault="003F1C8B">
      <w:pPr>
        <w:pStyle w:val="Innehll1"/>
        <w:tabs>
          <w:tab w:val="right" w:leader="dot" w:pos="9630"/>
        </w:tabs>
        <w:rPr>
          <w:rFonts w:ascii="Arial" w:eastAsiaTheme="minorEastAsia" w:hAnsi="Arial" w:cs="Arial"/>
          <w:noProof/>
          <w:sz w:val="20"/>
          <w:szCs w:val="20"/>
        </w:rPr>
      </w:pPr>
      <w:hyperlink w:anchor="_Toc97375997" w:history="1">
        <w:r w:rsidR="00233241" w:rsidRPr="00233241">
          <w:rPr>
            <w:rStyle w:val="Hyperlnk"/>
            <w:rFonts w:ascii="Arial" w:hAnsi="Arial" w:cs="Arial"/>
            <w:noProof/>
            <w:sz w:val="20"/>
            <w:szCs w:val="20"/>
          </w:rPr>
          <w:t>Komponenter  Sakvaror, rör, kanaler och isolering i installationssystem</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_Toc97375997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9</w:t>
        </w:r>
        <w:r w:rsidR="00233241" w:rsidRPr="00233241">
          <w:rPr>
            <w:rFonts w:ascii="Arial" w:hAnsi="Arial" w:cs="Arial"/>
            <w:noProof/>
            <w:webHidden/>
            <w:sz w:val="20"/>
            <w:szCs w:val="20"/>
          </w:rPr>
          <w:fldChar w:fldCharType="end"/>
        </w:r>
      </w:hyperlink>
    </w:p>
    <w:p w14:paraId="234EE884" w14:textId="39D785AD" w:rsidR="00233241" w:rsidRPr="00233241" w:rsidRDefault="003F1C8B">
      <w:pPr>
        <w:pStyle w:val="Innehll1"/>
        <w:tabs>
          <w:tab w:val="right" w:leader="dot" w:pos="9630"/>
        </w:tabs>
        <w:rPr>
          <w:rFonts w:ascii="Arial" w:eastAsiaTheme="minorEastAsia" w:hAnsi="Arial" w:cs="Arial"/>
          <w:noProof/>
          <w:sz w:val="20"/>
          <w:szCs w:val="20"/>
        </w:rPr>
      </w:pPr>
      <w:hyperlink w:anchor="_Toc97375998" w:history="1">
        <w:r w:rsidR="00233241" w:rsidRPr="00233241">
          <w:rPr>
            <w:rStyle w:val="Hyperlnk"/>
            <w:rFonts w:ascii="Arial" w:hAnsi="Arial" w:cs="Arial"/>
            <w:noProof/>
            <w:sz w:val="20"/>
            <w:szCs w:val="20"/>
          </w:rPr>
          <w:t>Beräkningar i modellen före leverans av information</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_Toc97375998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11</w:t>
        </w:r>
        <w:r w:rsidR="00233241" w:rsidRPr="00233241">
          <w:rPr>
            <w:rFonts w:ascii="Arial" w:hAnsi="Arial" w:cs="Arial"/>
            <w:noProof/>
            <w:webHidden/>
            <w:sz w:val="20"/>
            <w:szCs w:val="20"/>
          </w:rPr>
          <w:fldChar w:fldCharType="end"/>
        </w:r>
      </w:hyperlink>
    </w:p>
    <w:p w14:paraId="253AE7FF" w14:textId="206E8E1F" w:rsidR="00233241" w:rsidRPr="00233241" w:rsidRDefault="003F1C8B">
      <w:pPr>
        <w:pStyle w:val="Innehll1"/>
        <w:tabs>
          <w:tab w:val="right" w:leader="dot" w:pos="9630"/>
        </w:tabs>
        <w:rPr>
          <w:rFonts w:ascii="Arial" w:eastAsiaTheme="minorEastAsia" w:hAnsi="Arial" w:cs="Arial"/>
          <w:noProof/>
          <w:sz w:val="20"/>
          <w:szCs w:val="20"/>
        </w:rPr>
      </w:pPr>
      <w:hyperlink w:anchor="_Toc97375999" w:history="1">
        <w:r w:rsidR="00233241" w:rsidRPr="00233241">
          <w:rPr>
            <w:rStyle w:val="Hyperlnk"/>
            <w:rFonts w:ascii="Arial" w:hAnsi="Arial" w:cs="Arial"/>
            <w:noProof/>
            <w:sz w:val="20"/>
            <w:szCs w:val="20"/>
          </w:rPr>
          <w:t>Annan information i leverans av modell</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_Toc97375999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11</w:t>
        </w:r>
        <w:r w:rsidR="00233241" w:rsidRPr="00233241">
          <w:rPr>
            <w:rFonts w:ascii="Arial" w:hAnsi="Arial" w:cs="Arial"/>
            <w:noProof/>
            <w:webHidden/>
            <w:sz w:val="20"/>
            <w:szCs w:val="20"/>
          </w:rPr>
          <w:fldChar w:fldCharType="end"/>
        </w:r>
      </w:hyperlink>
    </w:p>
    <w:p w14:paraId="5FE2E585" w14:textId="00F4A0F6" w:rsidR="00233241" w:rsidRPr="00233241" w:rsidRDefault="003F1C8B">
      <w:pPr>
        <w:pStyle w:val="Innehll1"/>
        <w:tabs>
          <w:tab w:val="right" w:leader="dot" w:pos="9630"/>
        </w:tabs>
        <w:rPr>
          <w:rFonts w:ascii="Arial" w:eastAsiaTheme="minorEastAsia" w:hAnsi="Arial" w:cs="Arial"/>
          <w:noProof/>
          <w:sz w:val="20"/>
          <w:szCs w:val="20"/>
        </w:rPr>
      </w:pPr>
      <w:hyperlink w:anchor="_Toc97376000" w:history="1">
        <w:r w:rsidR="00233241" w:rsidRPr="00233241">
          <w:rPr>
            <w:rStyle w:val="Hyperlnk"/>
            <w:rFonts w:ascii="Arial" w:hAnsi="Arial" w:cs="Arial"/>
            <w:noProof/>
            <w:sz w:val="20"/>
            <w:szCs w:val="20"/>
          </w:rPr>
          <w:t>Funktionsbeskrivning och teknisk beskrivning</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_Toc97376000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12</w:t>
        </w:r>
        <w:r w:rsidR="00233241" w:rsidRPr="00233241">
          <w:rPr>
            <w:rFonts w:ascii="Arial" w:hAnsi="Arial" w:cs="Arial"/>
            <w:noProof/>
            <w:webHidden/>
            <w:sz w:val="20"/>
            <w:szCs w:val="20"/>
          </w:rPr>
          <w:fldChar w:fldCharType="end"/>
        </w:r>
      </w:hyperlink>
    </w:p>
    <w:p w14:paraId="1E8C0EE3" w14:textId="1D5885D7" w:rsidR="00233241" w:rsidRPr="00233241" w:rsidRDefault="003F1C8B">
      <w:pPr>
        <w:pStyle w:val="Innehll1"/>
        <w:tabs>
          <w:tab w:val="right" w:leader="dot" w:pos="9630"/>
        </w:tabs>
        <w:rPr>
          <w:rFonts w:ascii="Arial" w:eastAsiaTheme="minorEastAsia" w:hAnsi="Arial" w:cs="Arial"/>
          <w:noProof/>
          <w:sz w:val="20"/>
          <w:szCs w:val="20"/>
        </w:rPr>
      </w:pPr>
      <w:hyperlink w:anchor="_Toc97376001" w:history="1">
        <w:r w:rsidR="00233241" w:rsidRPr="00233241">
          <w:rPr>
            <w:rStyle w:val="Hyperlnk"/>
            <w:rFonts w:ascii="Arial" w:hAnsi="Arial" w:cs="Arial"/>
            <w:noProof/>
            <w:sz w:val="20"/>
            <w:szCs w:val="20"/>
          </w:rPr>
          <w:t>Kompletterande information från projektören</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_Toc97376001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13</w:t>
        </w:r>
        <w:r w:rsidR="00233241" w:rsidRPr="00233241">
          <w:rPr>
            <w:rFonts w:ascii="Arial" w:hAnsi="Arial" w:cs="Arial"/>
            <w:noProof/>
            <w:webHidden/>
            <w:sz w:val="20"/>
            <w:szCs w:val="20"/>
          </w:rPr>
          <w:fldChar w:fldCharType="end"/>
        </w:r>
      </w:hyperlink>
    </w:p>
    <w:p w14:paraId="7E23DFB2" w14:textId="4611A0A4" w:rsidR="00233241" w:rsidRPr="00233241" w:rsidRDefault="003F1C8B">
      <w:pPr>
        <w:pStyle w:val="Innehll1"/>
        <w:tabs>
          <w:tab w:val="right" w:leader="dot" w:pos="9630"/>
        </w:tabs>
        <w:rPr>
          <w:rFonts w:ascii="Arial" w:eastAsiaTheme="minorEastAsia" w:hAnsi="Arial" w:cs="Arial"/>
          <w:noProof/>
          <w:sz w:val="20"/>
          <w:szCs w:val="20"/>
        </w:rPr>
      </w:pPr>
      <w:hyperlink w:anchor="_Toc97376002" w:history="1">
        <w:r w:rsidR="00233241" w:rsidRPr="00233241">
          <w:rPr>
            <w:rStyle w:val="Hyperlnk"/>
            <w:rFonts w:ascii="Arial" w:hAnsi="Arial" w:cs="Arial"/>
            <w:noProof/>
            <w:sz w:val="20"/>
            <w:szCs w:val="20"/>
          </w:rPr>
          <w:t>Kvalitetssäkring före informationsleverans</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_Toc97376002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14</w:t>
        </w:r>
        <w:r w:rsidR="00233241" w:rsidRPr="00233241">
          <w:rPr>
            <w:rFonts w:ascii="Arial" w:hAnsi="Arial" w:cs="Arial"/>
            <w:noProof/>
            <w:webHidden/>
            <w:sz w:val="20"/>
            <w:szCs w:val="20"/>
          </w:rPr>
          <w:fldChar w:fldCharType="end"/>
        </w:r>
      </w:hyperlink>
    </w:p>
    <w:p w14:paraId="4149A993" w14:textId="39FAE941" w:rsidR="00233241" w:rsidRPr="00233241" w:rsidRDefault="003F1C8B">
      <w:pPr>
        <w:pStyle w:val="Innehll1"/>
        <w:tabs>
          <w:tab w:val="right" w:leader="dot" w:pos="9630"/>
        </w:tabs>
        <w:rPr>
          <w:rFonts w:ascii="Arial" w:eastAsiaTheme="minorEastAsia" w:hAnsi="Arial" w:cs="Arial"/>
          <w:noProof/>
          <w:sz w:val="20"/>
          <w:szCs w:val="20"/>
        </w:rPr>
      </w:pPr>
      <w:hyperlink w:anchor="_Toc97376003" w:history="1">
        <w:r w:rsidR="00233241" w:rsidRPr="00233241">
          <w:rPr>
            <w:rStyle w:val="Hyperlnk"/>
            <w:rFonts w:ascii="Arial" w:hAnsi="Arial" w:cs="Arial"/>
            <w:noProof/>
            <w:sz w:val="20"/>
            <w:szCs w:val="20"/>
          </w:rPr>
          <w:t>Informationsleveranser från projektören</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_Toc97376003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15</w:t>
        </w:r>
        <w:r w:rsidR="00233241" w:rsidRPr="00233241">
          <w:rPr>
            <w:rFonts w:ascii="Arial" w:hAnsi="Arial" w:cs="Arial"/>
            <w:noProof/>
            <w:webHidden/>
            <w:sz w:val="20"/>
            <w:szCs w:val="20"/>
          </w:rPr>
          <w:fldChar w:fldCharType="end"/>
        </w:r>
      </w:hyperlink>
    </w:p>
    <w:p w14:paraId="41FB3442" w14:textId="628E1F52" w:rsidR="00233241" w:rsidRPr="00233241" w:rsidRDefault="003F1C8B">
      <w:pPr>
        <w:pStyle w:val="Innehll1"/>
        <w:tabs>
          <w:tab w:val="right" w:leader="dot" w:pos="9630"/>
        </w:tabs>
        <w:rPr>
          <w:rFonts w:ascii="Arial" w:eastAsiaTheme="minorEastAsia" w:hAnsi="Arial" w:cs="Arial"/>
          <w:noProof/>
          <w:sz w:val="20"/>
          <w:szCs w:val="20"/>
        </w:rPr>
      </w:pPr>
      <w:hyperlink w:anchor="_Toc97376004" w:history="1">
        <w:r w:rsidR="00233241" w:rsidRPr="00233241">
          <w:rPr>
            <w:rStyle w:val="Hyperlnk"/>
            <w:rFonts w:ascii="Arial" w:hAnsi="Arial" w:cs="Arial"/>
            <w:noProof/>
            <w:sz w:val="20"/>
            <w:szCs w:val="20"/>
          </w:rPr>
          <w:t>Informationsleveranser för produktion, förvaltning mm</w:t>
        </w:r>
        <w:r w:rsidR="00233241" w:rsidRPr="00233241">
          <w:rPr>
            <w:rFonts w:ascii="Arial" w:hAnsi="Arial" w:cs="Arial"/>
            <w:noProof/>
            <w:webHidden/>
            <w:sz w:val="20"/>
            <w:szCs w:val="20"/>
          </w:rPr>
          <w:tab/>
        </w:r>
        <w:r w:rsidR="00233241" w:rsidRPr="00233241">
          <w:rPr>
            <w:rFonts w:ascii="Arial" w:hAnsi="Arial" w:cs="Arial"/>
            <w:noProof/>
            <w:webHidden/>
            <w:sz w:val="20"/>
            <w:szCs w:val="20"/>
          </w:rPr>
          <w:fldChar w:fldCharType="begin"/>
        </w:r>
        <w:r w:rsidR="00233241" w:rsidRPr="00233241">
          <w:rPr>
            <w:rFonts w:ascii="Arial" w:hAnsi="Arial" w:cs="Arial"/>
            <w:noProof/>
            <w:webHidden/>
            <w:sz w:val="20"/>
            <w:szCs w:val="20"/>
          </w:rPr>
          <w:instrText xml:space="preserve"> PAGEREF _Toc97376004 \h </w:instrText>
        </w:r>
        <w:r w:rsidR="00233241" w:rsidRPr="00233241">
          <w:rPr>
            <w:rFonts w:ascii="Arial" w:hAnsi="Arial" w:cs="Arial"/>
            <w:noProof/>
            <w:webHidden/>
            <w:sz w:val="20"/>
            <w:szCs w:val="20"/>
          </w:rPr>
        </w:r>
        <w:r w:rsidR="00233241" w:rsidRPr="00233241">
          <w:rPr>
            <w:rFonts w:ascii="Arial" w:hAnsi="Arial" w:cs="Arial"/>
            <w:noProof/>
            <w:webHidden/>
            <w:sz w:val="20"/>
            <w:szCs w:val="20"/>
          </w:rPr>
          <w:fldChar w:fldCharType="separate"/>
        </w:r>
        <w:r w:rsidR="00233241" w:rsidRPr="00233241">
          <w:rPr>
            <w:rFonts w:ascii="Arial" w:hAnsi="Arial" w:cs="Arial"/>
            <w:noProof/>
            <w:webHidden/>
            <w:sz w:val="20"/>
            <w:szCs w:val="20"/>
          </w:rPr>
          <w:t>16</w:t>
        </w:r>
        <w:r w:rsidR="00233241" w:rsidRPr="00233241">
          <w:rPr>
            <w:rFonts w:ascii="Arial" w:hAnsi="Arial" w:cs="Arial"/>
            <w:noProof/>
            <w:webHidden/>
            <w:sz w:val="20"/>
            <w:szCs w:val="20"/>
          </w:rPr>
          <w:fldChar w:fldCharType="end"/>
        </w:r>
      </w:hyperlink>
    </w:p>
    <w:p w14:paraId="051C6C52" w14:textId="5D10A93B" w:rsidR="008C1D42" w:rsidRDefault="006C262B" w:rsidP="00003192">
      <w:pPr>
        <w:rPr>
          <w:rFonts w:ascii="Arial" w:hAnsi="Arial" w:cs="Arial"/>
          <w:sz w:val="20"/>
          <w:szCs w:val="20"/>
          <w:lang w:eastAsia="en-US"/>
        </w:rPr>
      </w:pPr>
      <w:r w:rsidRPr="00766B0B">
        <w:rPr>
          <w:rFonts w:ascii="Arial" w:eastAsiaTheme="minorEastAsia" w:hAnsi="Arial" w:cs="Arial"/>
          <w:sz w:val="20"/>
          <w:szCs w:val="20"/>
        </w:rPr>
        <w:fldChar w:fldCharType="end"/>
      </w:r>
      <w:r w:rsidR="001267D8" w:rsidRPr="00691BEA">
        <w:rPr>
          <w:rFonts w:ascii="Arial" w:eastAsiaTheme="minorEastAsia" w:hAnsi="Arial" w:cs="Arial"/>
          <w:sz w:val="20"/>
          <w:szCs w:val="20"/>
        </w:rPr>
        <w:br/>
      </w:r>
      <w:r w:rsidR="00652F22" w:rsidRPr="00691BEA">
        <w:rPr>
          <w:rFonts w:ascii="Arial" w:hAnsi="Arial" w:cs="Arial"/>
          <w:sz w:val="20"/>
          <w:szCs w:val="20"/>
          <w:lang w:eastAsia="en-US"/>
        </w:rPr>
        <w:t>Originaldokument finns på Installatörsföretagens hemsida</w:t>
      </w:r>
    </w:p>
    <w:bookmarkStart w:id="2" w:name="_Hlk531359323"/>
    <w:bookmarkStart w:id="3" w:name="_Hlk531359283"/>
    <w:p w14:paraId="3AB4A3A9" w14:textId="7D9A48A9" w:rsidR="008C1D42" w:rsidRDefault="008C1D42" w:rsidP="00003192">
      <w:pPr>
        <w:rPr>
          <w:rFonts w:ascii="Arial" w:hAnsi="Arial" w:cs="Arial"/>
          <w:sz w:val="20"/>
          <w:szCs w:val="20"/>
          <w:lang w:eastAsia="en-US"/>
        </w:rPr>
      </w:pPr>
      <w:r>
        <w:rPr>
          <w:rFonts w:ascii="Arial" w:hAnsi="Arial" w:cs="Arial"/>
          <w:sz w:val="20"/>
          <w:szCs w:val="20"/>
          <w:lang w:eastAsia="en-US"/>
        </w:rPr>
        <w:fldChar w:fldCharType="begin"/>
      </w:r>
      <w:r>
        <w:rPr>
          <w:rFonts w:ascii="Arial" w:hAnsi="Arial" w:cs="Arial"/>
          <w:sz w:val="20"/>
          <w:szCs w:val="20"/>
          <w:lang w:eastAsia="en-US"/>
        </w:rPr>
        <w:instrText xml:space="preserve"> HYPERLINK "</w:instrText>
      </w:r>
      <w:r w:rsidRPr="008C1D42">
        <w:rPr>
          <w:rFonts w:ascii="Arial" w:hAnsi="Arial" w:cs="Arial"/>
          <w:sz w:val="20"/>
          <w:szCs w:val="20"/>
          <w:lang w:eastAsia="en-US"/>
        </w:rPr>
        <w:instrText>https://www.in.se/installationsteknik/digitalisering-och-bim/#/</w:instrText>
      </w:r>
      <w:r>
        <w:rPr>
          <w:rFonts w:ascii="Arial" w:hAnsi="Arial" w:cs="Arial"/>
          <w:sz w:val="20"/>
          <w:szCs w:val="20"/>
          <w:lang w:eastAsia="en-US"/>
        </w:rPr>
        <w:instrText xml:space="preserve">" </w:instrText>
      </w:r>
      <w:r>
        <w:rPr>
          <w:rFonts w:ascii="Arial" w:hAnsi="Arial" w:cs="Arial"/>
          <w:sz w:val="20"/>
          <w:szCs w:val="20"/>
          <w:lang w:eastAsia="en-US"/>
        </w:rPr>
        <w:fldChar w:fldCharType="separate"/>
      </w:r>
      <w:r w:rsidRPr="00533253">
        <w:rPr>
          <w:rStyle w:val="Hyperlnk"/>
          <w:rFonts w:ascii="Arial" w:hAnsi="Arial" w:cs="Arial"/>
          <w:sz w:val="20"/>
          <w:szCs w:val="20"/>
          <w:lang w:eastAsia="en-US"/>
        </w:rPr>
        <w:t>https://www.in.se/installationsteknik/digitalisering-och-bim/#/</w:t>
      </w:r>
      <w:r>
        <w:rPr>
          <w:rFonts w:ascii="Arial" w:hAnsi="Arial" w:cs="Arial"/>
          <w:sz w:val="20"/>
          <w:szCs w:val="20"/>
          <w:lang w:eastAsia="en-US"/>
        </w:rPr>
        <w:fldChar w:fldCharType="end"/>
      </w:r>
    </w:p>
    <w:tbl>
      <w:tblPr>
        <w:tblStyle w:val="Tabellrutnt"/>
        <w:tblW w:w="0" w:type="auto"/>
        <w:tblBorders>
          <w:left w:val="none" w:sz="0" w:space="0" w:color="auto"/>
          <w:right w:val="none" w:sz="0" w:space="0" w:color="auto"/>
          <w:insideH w:val="none" w:sz="0" w:space="0" w:color="auto"/>
        </w:tblBorders>
        <w:tblLook w:val="04A0" w:firstRow="1" w:lastRow="0" w:firstColumn="1" w:lastColumn="0" w:noHBand="0" w:noVBand="1"/>
      </w:tblPr>
      <w:tblGrid>
        <w:gridCol w:w="534"/>
        <w:gridCol w:w="5103"/>
        <w:gridCol w:w="4140"/>
      </w:tblGrid>
      <w:tr w:rsidR="00003192" w14:paraId="7A5BB837" w14:textId="77777777" w:rsidTr="00003192">
        <w:tc>
          <w:tcPr>
            <w:tcW w:w="9777" w:type="dxa"/>
            <w:gridSpan w:val="3"/>
            <w:tcBorders>
              <w:top w:val="single" w:sz="4" w:space="0" w:color="auto"/>
              <w:left w:val="single" w:sz="4" w:space="0" w:color="auto"/>
              <w:bottom w:val="nil"/>
              <w:right w:val="single" w:sz="4" w:space="0" w:color="auto"/>
            </w:tcBorders>
            <w:vAlign w:val="center"/>
          </w:tcPr>
          <w:p w14:paraId="70A162E4" w14:textId="6DC17D66" w:rsidR="00003192" w:rsidRPr="0044275F" w:rsidRDefault="00003192" w:rsidP="002C67AF">
            <w:pPr>
              <w:rPr>
                <w:rFonts w:asciiTheme="minorHAnsi" w:hAnsiTheme="minorHAnsi" w:cstheme="minorHAnsi"/>
                <w:b/>
                <w:sz w:val="20"/>
                <w:szCs w:val="20"/>
                <w:lang w:eastAsia="en-US"/>
              </w:rPr>
            </w:pPr>
            <w:bookmarkStart w:id="4" w:name="_Hlk529994984"/>
            <w:r w:rsidRPr="0044275F">
              <w:rPr>
                <w:rFonts w:asciiTheme="minorHAnsi" w:hAnsiTheme="minorHAnsi" w:cstheme="minorHAnsi"/>
                <w:sz w:val="20"/>
                <w:szCs w:val="20"/>
                <w:lang w:eastAsia="en-US"/>
              </w:rPr>
              <w:t xml:space="preserve">Det här dokumentet ingår i ett "paket" bestående av flera dokument </w:t>
            </w:r>
            <w:r w:rsidR="00E65F7F" w:rsidRPr="0044275F">
              <w:rPr>
                <w:rFonts w:asciiTheme="minorHAnsi" w:hAnsiTheme="minorHAnsi" w:cstheme="minorHAnsi"/>
                <w:b/>
                <w:i/>
                <w:sz w:val="20"/>
                <w:szCs w:val="20"/>
                <w:lang w:eastAsia="en-US"/>
              </w:rPr>
              <w:t>U</w:t>
            </w:r>
            <w:r w:rsidR="00AA5BD1" w:rsidRPr="0044275F">
              <w:rPr>
                <w:rFonts w:asciiTheme="minorHAnsi" w:hAnsiTheme="minorHAnsi" w:cstheme="minorHAnsi"/>
                <w:b/>
                <w:i/>
                <w:sz w:val="20"/>
                <w:szCs w:val="20"/>
                <w:lang w:eastAsia="en-US"/>
              </w:rPr>
              <w:t>pphandling</w:t>
            </w:r>
            <w:r w:rsidR="002C67AF" w:rsidRPr="0044275F">
              <w:rPr>
                <w:rFonts w:asciiTheme="minorHAnsi" w:hAnsiTheme="minorHAnsi" w:cstheme="minorHAnsi"/>
                <w:b/>
                <w:i/>
                <w:sz w:val="20"/>
                <w:szCs w:val="20"/>
                <w:lang w:eastAsia="en-US"/>
              </w:rPr>
              <w:t>, kalkyl</w:t>
            </w:r>
            <w:r w:rsidR="00AA5BD1" w:rsidRPr="0044275F">
              <w:rPr>
                <w:rFonts w:asciiTheme="minorHAnsi" w:hAnsiTheme="minorHAnsi" w:cstheme="minorHAnsi"/>
                <w:b/>
                <w:i/>
                <w:sz w:val="20"/>
                <w:szCs w:val="20"/>
                <w:lang w:eastAsia="en-US"/>
              </w:rPr>
              <w:t xml:space="preserve"> och produktion </w:t>
            </w:r>
            <w:r w:rsidR="00E65F7F" w:rsidRPr="0044275F">
              <w:rPr>
                <w:rFonts w:asciiTheme="minorHAnsi" w:hAnsiTheme="minorHAnsi" w:cstheme="minorHAnsi"/>
                <w:b/>
                <w:i/>
                <w:sz w:val="20"/>
                <w:szCs w:val="20"/>
                <w:lang w:eastAsia="en-US"/>
              </w:rPr>
              <w:t>via modell för VVS</w:t>
            </w:r>
            <w:bookmarkEnd w:id="4"/>
            <w:r w:rsidR="008661EB">
              <w:rPr>
                <w:rFonts w:asciiTheme="minorHAnsi" w:hAnsiTheme="minorHAnsi" w:cstheme="minorHAnsi"/>
                <w:b/>
                <w:i/>
                <w:sz w:val="20"/>
                <w:szCs w:val="20"/>
                <w:lang w:eastAsia="en-US"/>
              </w:rPr>
              <w:t>. Reviderade 2022-03-04</w:t>
            </w:r>
          </w:p>
        </w:tc>
      </w:tr>
      <w:tr w:rsidR="00003192" w14:paraId="575CF005" w14:textId="77777777" w:rsidTr="00003192">
        <w:tc>
          <w:tcPr>
            <w:tcW w:w="9777" w:type="dxa"/>
            <w:gridSpan w:val="3"/>
            <w:tcBorders>
              <w:top w:val="nil"/>
              <w:left w:val="single" w:sz="4" w:space="0" w:color="auto"/>
              <w:bottom w:val="nil"/>
              <w:right w:val="single" w:sz="4" w:space="0" w:color="auto"/>
            </w:tcBorders>
            <w:vAlign w:val="center"/>
          </w:tcPr>
          <w:p w14:paraId="55D4E747" w14:textId="1D226511" w:rsidR="008D5544" w:rsidRPr="0044275F" w:rsidRDefault="008D5544" w:rsidP="00003192">
            <w:pPr>
              <w:rPr>
                <w:rFonts w:asciiTheme="minorHAnsi" w:hAnsiTheme="minorHAnsi" w:cstheme="minorHAnsi"/>
                <w:i/>
                <w:sz w:val="20"/>
                <w:szCs w:val="20"/>
                <w:lang w:eastAsia="en-US"/>
              </w:rPr>
            </w:pPr>
            <w:r w:rsidRPr="0044275F">
              <w:rPr>
                <w:rFonts w:asciiTheme="minorHAnsi" w:hAnsiTheme="minorHAnsi" w:cstheme="minorHAnsi"/>
                <w:i/>
                <w:sz w:val="20"/>
                <w:szCs w:val="20"/>
                <w:lang w:eastAsia="en-US"/>
              </w:rPr>
              <w:t>- Mallar</w:t>
            </w:r>
            <w:r w:rsidRPr="0044275F">
              <w:t xml:space="preserve"> - </w:t>
            </w:r>
            <w:r w:rsidRPr="0044275F">
              <w:rPr>
                <w:rFonts w:asciiTheme="minorHAnsi" w:hAnsiTheme="minorHAnsi" w:cstheme="minorHAnsi"/>
                <w:iCs/>
                <w:sz w:val="20"/>
                <w:szCs w:val="20"/>
                <w:lang w:eastAsia="en-US"/>
              </w:rPr>
              <w:t>anpassas av Installatören för respektive projekt och kombineras med andra dokument</w:t>
            </w:r>
          </w:p>
          <w:p w14:paraId="5E06E45E" w14:textId="4AB24B66" w:rsidR="00652CD8" w:rsidRPr="0044275F" w:rsidRDefault="002C67AF" w:rsidP="00003192">
            <w:pPr>
              <w:rPr>
                <w:rFonts w:asciiTheme="minorHAnsi" w:hAnsiTheme="minorHAnsi" w:cstheme="minorHAnsi"/>
                <w:sz w:val="20"/>
                <w:szCs w:val="20"/>
                <w:lang w:eastAsia="en-US"/>
              </w:rPr>
            </w:pPr>
            <w:r w:rsidRPr="0044275F">
              <w:rPr>
                <w:rFonts w:asciiTheme="minorHAnsi" w:hAnsiTheme="minorHAnsi" w:cstheme="minorHAnsi"/>
                <w:sz w:val="20"/>
                <w:szCs w:val="20"/>
                <w:lang w:eastAsia="en-US"/>
              </w:rPr>
              <w:t>Använd Excelark för MF kalkyl i första hand, alternativt Mall Del 1.</w:t>
            </w:r>
          </w:p>
          <w:p w14:paraId="7D87A1F3" w14:textId="4973DB37" w:rsidR="005E549B" w:rsidRPr="0044275F" w:rsidRDefault="00717540" w:rsidP="00003192">
            <w:pPr>
              <w:rPr>
                <w:rFonts w:asciiTheme="minorHAnsi" w:hAnsiTheme="minorHAnsi" w:cstheme="minorHAnsi"/>
                <w:sz w:val="20"/>
                <w:szCs w:val="20"/>
                <w:lang w:eastAsia="en-US"/>
              </w:rPr>
            </w:pPr>
            <w:r w:rsidRPr="0044275F">
              <w:rPr>
                <w:rFonts w:asciiTheme="minorHAnsi" w:hAnsiTheme="minorHAnsi" w:cstheme="minorHAnsi"/>
                <w:sz w:val="20"/>
                <w:szCs w:val="20"/>
                <w:lang w:eastAsia="en-US"/>
              </w:rPr>
              <w:t>D</w:t>
            </w:r>
            <w:r w:rsidR="00003192" w:rsidRPr="0044275F">
              <w:rPr>
                <w:rFonts w:asciiTheme="minorHAnsi" w:hAnsiTheme="minorHAnsi" w:cstheme="minorHAnsi"/>
                <w:sz w:val="20"/>
                <w:szCs w:val="20"/>
                <w:lang w:eastAsia="en-US"/>
              </w:rPr>
              <w:t xml:space="preserve">okument för att skapa ett kontrakt och/eller förfrågningsunderlag </w:t>
            </w:r>
            <w:r w:rsidRPr="0044275F">
              <w:rPr>
                <w:rFonts w:asciiTheme="minorHAnsi" w:hAnsiTheme="minorHAnsi" w:cstheme="minorHAnsi"/>
                <w:sz w:val="20"/>
                <w:szCs w:val="20"/>
                <w:lang w:eastAsia="en-US"/>
              </w:rPr>
              <w:t>och Excelark för leveranser av mängder</w:t>
            </w:r>
            <w:r w:rsidR="00652CD8" w:rsidRPr="0044275F">
              <w:rPr>
                <w:rFonts w:asciiTheme="minorHAnsi" w:hAnsiTheme="minorHAnsi" w:cstheme="minorHAnsi"/>
                <w:sz w:val="20"/>
                <w:szCs w:val="20"/>
                <w:lang w:eastAsia="en-US"/>
              </w:rPr>
              <w:t>:</w:t>
            </w:r>
          </w:p>
        </w:tc>
      </w:tr>
      <w:tr w:rsidR="00003192" w14:paraId="26A44F27" w14:textId="77777777" w:rsidTr="00003192">
        <w:tc>
          <w:tcPr>
            <w:tcW w:w="534" w:type="dxa"/>
            <w:tcBorders>
              <w:top w:val="nil"/>
              <w:left w:val="single" w:sz="4" w:space="0" w:color="auto"/>
              <w:bottom w:val="nil"/>
              <w:right w:val="nil"/>
            </w:tcBorders>
            <w:vAlign w:val="center"/>
          </w:tcPr>
          <w:p w14:paraId="2370DCB0" w14:textId="77777777" w:rsidR="00003192" w:rsidRPr="0044275F" w:rsidRDefault="00003192" w:rsidP="00003192">
            <w:pPr>
              <w:rPr>
                <w:rFonts w:asciiTheme="minorHAnsi" w:hAnsiTheme="minorHAnsi" w:cstheme="minorHAnsi"/>
                <w:sz w:val="20"/>
                <w:szCs w:val="20"/>
                <w:lang w:eastAsia="en-US"/>
              </w:rPr>
            </w:pPr>
          </w:p>
          <w:p w14:paraId="3BCF22DB" w14:textId="77777777" w:rsidR="00003192" w:rsidRPr="0044275F" w:rsidRDefault="00003192" w:rsidP="00003192">
            <w:pPr>
              <w:pStyle w:val="Liststycke"/>
              <w:ind w:left="360"/>
              <w:rPr>
                <w:rFonts w:asciiTheme="minorHAnsi" w:hAnsiTheme="minorHAnsi" w:cstheme="minorHAnsi"/>
                <w:sz w:val="20"/>
                <w:szCs w:val="20"/>
                <w:lang w:eastAsia="en-US"/>
              </w:rPr>
            </w:pPr>
          </w:p>
        </w:tc>
        <w:tc>
          <w:tcPr>
            <w:tcW w:w="5103" w:type="dxa"/>
            <w:tcBorders>
              <w:top w:val="nil"/>
              <w:left w:val="nil"/>
              <w:bottom w:val="nil"/>
              <w:right w:val="nil"/>
            </w:tcBorders>
          </w:tcPr>
          <w:p w14:paraId="1478FA03" w14:textId="0E78D031" w:rsidR="00003192" w:rsidRPr="0044275F" w:rsidRDefault="00003192" w:rsidP="00003192">
            <w:pPr>
              <w:rPr>
                <w:rFonts w:asciiTheme="minorHAnsi" w:hAnsiTheme="minorHAnsi" w:cstheme="minorHAnsi"/>
                <w:i/>
                <w:sz w:val="20"/>
                <w:szCs w:val="20"/>
                <w:lang w:eastAsia="en-US"/>
              </w:rPr>
            </w:pPr>
            <w:r w:rsidRPr="0044275F">
              <w:rPr>
                <w:rFonts w:asciiTheme="minorHAnsi" w:hAnsiTheme="minorHAnsi" w:cstheme="minorHAnsi"/>
                <w:sz w:val="20"/>
                <w:szCs w:val="20"/>
                <w:lang w:eastAsia="en-US"/>
              </w:rPr>
              <w:t xml:space="preserve">- </w:t>
            </w:r>
            <w:r w:rsidRPr="0044275F">
              <w:rPr>
                <w:rFonts w:asciiTheme="minorHAnsi" w:hAnsiTheme="minorHAnsi" w:cstheme="minorHAnsi"/>
                <w:i/>
                <w:sz w:val="20"/>
                <w:szCs w:val="20"/>
                <w:lang w:eastAsia="en-US"/>
              </w:rPr>
              <w:t>Mall Del 1 – Specifikation av informationsleverans</w:t>
            </w:r>
            <w:r w:rsidR="00717540" w:rsidRPr="0044275F">
              <w:rPr>
                <w:rFonts w:asciiTheme="minorHAnsi" w:hAnsiTheme="minorHAnsi" w:cstheme="minorHAnsi"/>
                <w:i/>
                <w:sz w:val="20"/>
                <w:szCs w:val="20"/>
                <w:lang w:eastAsia="en-US"/>
              </w:rPr>
              <w:t xml:space="preserve">                    </w:t>
            </w:r>
          </w:p>
          <w:p w14:paraId="001BFF63" w14:textId="58875939" w:rsidR="00003192" w:rsidRPr="0044275F" w:rsidRDefault="00003192" w:rsidP="00003192">
            <w:pPr>
              <w:rPr>
                <w:rFonts w:asciiTheme="minorHAnsi" w:hAnsiTheme="minorHAnsi" w:cstheme="minorHAnsi"/>
                <w:i/>
                <w:sz w:val="20"/>
                <w:szCs w:val="20"/>
                <w:lang w:eastAsia="en-US"/>
              </w:rPr>
            </w:pPr>
            <w:r w:rsidRPr="0044275F">
              <w:rPr>
                <w:rFonts w:asciiTheme="minorHAnsi" w:hAnsiTheme="minorHAnsi" w:cstheme="minorHAnsi"/>
                <w:i/>
                <w:sz w:val="20"/>
                <w:szCs w:val="20"/>
                <w:lang w:eastAsia="en-US"/>
              </w:rPr>
              <w:t>- Mall Del 2 – AF-del</w:t>
            </w:r>
          </w:p>
          <w:p w14:paraId="4D213894" w14:textId="77777777" w:rsidR="00003192" w:rsidRPr="0044275F" w:rsidRDefault="00003192" w:rsidP="00003192">
            <w:pPr>
              <w:rPr>
                <w:rFonts w:asciiTheme="minorHAnsi" w:hAnsiTheme="minorHAnsi" w:cstheme="minorHAnsi"/>
                <w:i/>
                <w:sz w:val="20"/>
                <w:szCs w:val="20"/>
                <w:lang w:eastAsia="en-US"/>
              </w:rPr>
            </w:pPr>
            <w:r w:rsidRPr="0044275F">
              <w:rPr>
                <w:rFonts w:asciiTheme="minorHAnsi" w:hAnsiTheme="minorHAnsi" w:cstheme="minorHAnsi"/>
                <w:i/>
                <w:sz w:val="20"/>
                <w:szCs w:val="20"/>
                <w:lang w:eastAsia="en-US"/>
              </w:rPr>
              <w:t xml:space="preserve">- Mall Del 3 </w:t>
            </w:r>
            <w:bookmarkStart w:id="5" w:name="_Hlk534891743"/>
            <w:r w:rsidRPr="0044275F">
              <w:rPr>
                <w:rFonts w:asciiTheme="minorHAnsi" w:hAnsiTheme="minorHAnsi" w:cstheme="minorHAnsi"/>
                <w:i/>
                <w:sz w:val="20"/>
                <w:szCs w:val="20"/>
                <w:lang w:eastAsia="en-US"/>
              </w:rPr>
              <w:t>–</w:t>
            </w:r>
            <w:bookmarkEnd w:id="5"/>
            <w:r w:rsidRPr="0044275F">
              <w:rPr>
                <w:rFonts w:asciiTheme="minorHAnsi" w:hAnsiTheme="minorHAnsi" w:cstheme="minorHAnsi"/>
                <w:i/>
                <w:sz w:val="20"/>
                <w:szCs w:val="20"/>
                <w:lang w:eastAsia="en-US"/>
              </w:rPr>
              <w:t xml:space="preserve"> Objektsmodell, BIM manual etc.</w:t>
            </w:r>
          </w:p>
          <w:p w14:paraId="6E0B425E" w14:textId="77777777" w:rsidR="00003192" w:rsidRPr="0044275F" w:rsidRDefault="00003192" w:rsidP="00003192">
            <w:pPr>
              <w:rPr>
                <w:rFonts w:asciiTheme="minorHAnsi" w:hAnsiTheme="minorHAnsi" w:cstheme="minorHAnsi"/>
                <w:i/>
                <w:sz w:val="20"/>
                <w:szCs w:val="20"/>
                <w:lang w:eastAsia="en-US"/>
              </w:rPr>
            </w:pPr>
            <w:r w:rsidRPr="0044275F">
              <w:rPr>
                <w:rFonts w:asciiTheme="minorHAnsi" w:hAnsiTheme="minorHAnsi" w:cstheme="minorHAnsi"/>
                <w:i/>
                <w:sz w:val="20"/>
                <w:szCs w:val="20"/>
                <w:lang w:eastAsia="en-US"/>
              </w:rPr>
              <w:t>- Mall Del 4 – Projektinformation</w:t>
            </w:r>
          </w:p>
          <w:p w14:paraId="6980F490" w14:textId="1C6B392B" w:rsidR="008D5544" w:rsidRPr="0044275F" w:rsidRDefault="008D5544" w:rsidP="00003192">
            <w:pPr>
              <w:rPr>
                <w:rFonts w:asciiTheme="minorHAnsi" w:hAnsiTheme="minorHAnsi" w:cstheme="minorHAnsi"/>
                <w:i/>
                <w:sz w:val="20"/>
                <w:szCs w:val="20"/>
                <w:lang w:eastAsia="en-US"/>
              </w:rPr>
            </w:pPr>
            <w:r w:rsidRPr="0044275F">
              <w:rPr>
                <w:rFonts w:asciiTheme="minorHAnsi" w:hAnsiTheme="minorHAnsi" w:cstheme="minorHAnsi"/>
                <w:i/>
                <w:sz w:val="20"/>
                <w:szCs w:val="20"/>
                <w:lang w:eastAsia="en-US"/>
              </w:rPr>
              <w:t xml:space="preserve">- Excelark Mall </w:t>
            </w:r>
            <w:r w:rsidR="005539C1" w:rsidRPr="0044275F">
              <w:rPr>
                <w:rFonts w:asciiTheme="minorHAnsi" w:hAnsiTheme="minorHAnsi" w:cstheme="minorHAnsi"/>
                <w:i/>
                <w:sz w:val="20"/>
                <w:szCs w:val="20"/>
                <w:lang w:eastAsia="en-US"/>
              </w:rPr>
              <w:t xml:space="preserve">för </w:t>
            </w:r>
            <w:r w:rsidRPr="0044275F">
              <w:rPr>
                <w:rFonts w:asciiTheme="minorHAnsi" w:hAnsiTheme="minorHAnsi" w:cstheme="minorHAnsi"/>
                <w:i/>
                <w:sz w:val="20"/>
                <w:szCs w:val="20"/>
                <w:lang w:eastAsia="en-US"/>
              </w:rPr>
              <w:t>MF kalkyl VS</w:t>
            </w:r>
          </w:p>
          <w:p w14:paraId="0E8467C7" w14:textId="43B939EC" w:rsidR="008D5544" w:rsidRPr="0044275F" w:rsidRDefault="008D5544" w:rsidP="00003192">
            <w:pPr>
              <w:rPr>
                <w:rFonts w:asciiTheme="minorHAnsi" w:hAnsiTheme="minorHAnsi" w:cstheme="minorHAnsi"/>
                <w:i/>
                <w:sz w:val="20"/>
                <w:szCs w:val="20"/>
                <w:lang w:eastAsia="en-US"/>
              </w:rPr>
            </w:pPr>
            <w:r w:rsidRPr="0044275F">
              <w:rPr>
                <w:rFonts w:asciiTheme="minorHAnsi" w:hAnsiTheme="minorHAnsi" w:cstheme="minorHAnsi"/>
                <w:i/>
                <w:sz w:val="20"/>
                <w:szCs w:val="20"/>
                <w:lang w:eastAsia="en-US"/>
              </w:rPr>
              <w:t xml:space="preserve">- Excelark Mall </w:t>
            </w:r>
            <w:r w:rsidR="005539C1" w:rsidRPr="0044275F">
              <w:rPr>
                <w:rFonts w:asciiTheme="minorHAnsi" w:hAnsiTheme="minorHAnsi" w:cstheme="minorHAnsi"/>
                <w:i/>
                <w:sz w:val="20"/>
                <w:szCs w:val="20"/>
                <w:lang w:eastAsia="en-US"/>
              </w:rPr>
              <w:t xml:space="preserve">för </w:t>
            </w:r>
            <w:r w:rsidRPr="0044275F">
              <w:rPr>
                <w:rFonts w:asciiTheme="minorHAnsi" w:hAnsiTheme="minorHAnsi" w:cstheme="minorHAnsi"/>
                <w:i/>
                <w:sz w:val="20"/>
                <w:szCs w:val="20"/>
                <w:lang w:eastAsia="en-US"/>
              </w:rPr>
              <w:t xml:space="preserve">MF kalkyl </w:t>
            </w:r>
            <w:r w:rsidR="00F35EFA" w:rsidRPr="0044275F">
              <w:rPr>
                <w:rFonts w:asciiTheme="minorHAnsi" w:hAnsiTheme="minorHAnsi" w:cstheme="minorHAnsi"/>
                <w:i/>
                <w:sz w:val="20"/>
                <w:szCs w:val="20"/>
                <w:lang w:eastAsia="en-US"/>
              </w:rPr>
              <w:t>V</w:t>
            </w:r>
            <w:r w:rsidRPr="0044275F">
              <w:rPr>
                <w:rFonts w:asciiTheme="minorHAnsi" w:hAnsiTheme="minorHAnsi" w:cstheme="minorHAnsi"/>
                <w:i/>
                <w:sz w:val="20"/>
                <w:szCs w:val="20"/>
                <w:lang w:eastAsia="en-US"/>
              </w:rPr>
              <w:t>entilation</w:t>
            </w:r>
          </w:p>
        </w:tc>
        <w:tc>
          <w:tcPr>
            <w:tcW w:w="4140" w:type="dxa"/>
            <w:tcBorders>
              <w:top w:val="nil"/>
              <w:left w:val="nil"/>
              <w:bottom w:val="nil"/>
              <w:right w:val="single" w:sz="4" w:space="0" w:color="auto"/>
            </w:tcBorders>
            <w:vAlign w:val="center"/>
          </w:tcPr>
          <w:p w14:paraId="4BD7B0DB" w14:textId="77777777" w:rsidR="00717540" w:rsidRPr="0044275F" w:rsidRDefault="00717540" w:rsidP="00717540">
            <w:pPr>
              <w:rPr>
                <w:rFonts w:asciiTheme="minorHAnsi" w:hAnsiTheme="minorHAnsi" w:cstheme="minorHAnsi"/>
                <w:sz w:val="20"/>
                <w:szCs w:val="20"/>
                <w:lang w:eastAsia="en-US"/>
              </w:rPr>
            </w:pPr>
            <w:r w:rsidRPr="0044275F">
              <w:rPr>
                <w:rFonts w:asciiTheme="minorHAnsi" w:hAnsiTheme="minorHAnsi" w:cstheme="minorHAnsi"/>
                <w:sz w:val="20"/>
                <w:szCs w:val="20"/>
                <w:lang w:eastAsia="en-US"/>
              </w:rPr>
              <w:t>för alla under hela projektet</w:t>
            </w:r>
          </w:p>
          <w:p w14:paraId="2CA89F38" w14:textId="77777777" w:rsidR="00717540" w:rsidRPr="0044275F" w:rsidRDefault="00717540" w:rsidP="00717540">
            <w:pPr>
              <w:rPr>
                <w:rFonts w:asciiTheme="minorHAnsi" w:hAnsiTheme="minorHAnsi" w:cstheme="minorHAnsi"/>
                <w:sz w:val="20"/>
                <w:szCs w:val="20"/>
                <w:lang w:eastAsia="en-US"/>
              </w:rPr>
            </w:pPr>
            <w:r w:rsidRPr="0044275F">
              <w:rPr>
                <w:rFonts w:asciiTheme="minorHAnsi" w:hAnsiTheme="minorHAnsi" w:cstheme="minorHAnsi"/>
                <w:sz w:val="20"/>
                <w:szCs w:val="20"/>
                <w:lang w:eastAsia="en-US"/>
              </w:rPr>
              <w:t>för uppdragsansvarig</w:t>
            </w:r>
          </w:p>
          <w:p w14:paraId="5BF10321" w14:textId="77777777" w:rsidR="00717540" w:rsidRPr="0044275F" w:rsidRDefault="00717540" w:rsidP="00717540">
            <w:pPr>
              <w:rPr>
                <w:rFonts w:asciiTheme="minorHAnsi" w:hAnsiTheme="minorHAnsi" w:cstheme="minorHAnsi"/>
                <w:sz w:val="20"/>
                <w:szCs w:val="20"/>
                <w:lang w:eastAsia="en-US"/>
              </w:rPr>
            </w:pPr>
            <w:r w:rsidRPr="0044275F">
              <w:rPr>
                <w:rFonts w:asciiTheme="minorHAnsi" w:hAnsiTheme="minorHAnsi" w:cstheme="minorHAnsi"/>
                <w:sz w:val="20"/>
                <w:szCs w:val="20"/>
                <w:lang w:eastAsia="en-US"/>
              </w:rPr>
              <w:t>för alla initialt i ett projekt</w:t>
            </w:r>
          </w:p>
          <w:p w14:paraId="088DEF46" w14:textId="6E4C1ECA" w:rsidR="00003192" w:rsidRPr="0044275F" w:rsidRDefault="00717540" w:rsidP="00717540">
            <w:pPr>
              <w:rPr>
                <w:rFonts w:asciiTheme="minorHAnsi" w:hAnsiTheme="minorHAnsi" w:cstheme="minorHAnsi"/>
                <w:sz w:val="20"/>
                <w:szCs w:val="20"/>
                <w:lang w:eastAsia="en-US"/>
              </w:rPr>
            </w:pPr>
            <w:r w:rsidRPr="0044275F">
              <w:rPr>
                <w:rFonts w:asciiTheme="minorHAnsi" w:hAnsiTheme="minorHAnsi" w:cstheme="minorHAnsi"/>
                <w:sz w:val="20"/>
                <w:szCs w:val="20"/>
                <w:lang w:eastAsia="en-US"/>
              </w:rPr>
              <w:t xml:space="preserve">för alla </w:t>
            </w:r>
          </w:p>
          <w:p w14:paraId="3682C2BD" w14:textId="0FB31CE7" w:rsidR="00003192" w:rsidRPr="0044275F" w:rsidRDefault="00003192" w:rsidP="00003192">
            <w:pPr>
              <w:rPr>
                <w:rFonts w:asciiTheme="minorHAnsi" w:hAnsiTheme="minorHAnsi" w:cstheme="minorHAnsi"/>
                <w:sz w:val="20"/>
                <w:szCs w:val="20"/>
                <w:lang w:eastAsia="en-US"/>
              </w:rPr>
            </w:pPr>
            <w:r w:rsidRPr="0044275F">
              <w:rPr>
                <w:rFonts w:asciiTheme="minorHAnsi" w:hAnsiTheme="minorHAnsi" w:cstheme="minorHAnsi"/>
                <w:sz w:val="20"/>
                <w:szCs w:val="20"/>
                <w:lang w:eastAsia="en-US"/>
              </w:rPr>
              <w:t>för alla</w:t>
            </w:r>
          </w:p>
          <w:p w14:paraId="3E625524" w14:textId="5D691DD1" w:rsidR="002B7393" w:rsidRPr="0044275F" w:rsidRDefault="00003192" w:rsidP="00003192">
            <w:pPr>
              <w:rPr>
                <w:rFonts w:asciiTheme="minorHAnsi" w:hAnsiTheme="minorHAnsi" w:cstheme="minorHAnsi"/>
                <w:sz w:val="20"/>
                <w:szCs w:val="20"/>
                <w:lang w:eastAsia="en-US"/>
              </w:rPr>
            </w:pPr>
            <w:r w:rsidRPr="0044275F">
              <w:rPr>
                <w:rFonts w:asciiTheme="minorHAnsi" w:hAnsiTheme="minorHAnsi" w:cstheme="minorHAnsi"/>
                <w:sz w:val="20"/>
                <w:szCs w:val="20"/>
                <w:lang w:eastAsia="en-US"/>
              </w:rPr>
              <w:t>för alla</w:t>
            </w:r>
          </w:p>
          <w:p w14:paraId="51759364" w14:textId="4CC7CC2C" w:rsidR="002B7393" w:rsidRPr="0044275F" w:rsidRDefault="002B7393" w:rsidP="00003192">
            <w:pPr>
              <w:rPr>
                <w:rFonts w:asciiTheme="minorHAnsi" w:hAnsiTheme="minorHAnsi" w:cstheme="minorHAnsi"/>
                <w:sz w:val="20"/>
                <w:szCs w:val="20"/>
                <w:lang w:eastAsia="en-US"/>
              </w:rPr>
            </w:pPr>
          </w:p>
        </w:tc>
      </w:tr>
      <w:tr w:rsidR="00003192" w14:paraId="496B4424" w14:textId="77777777" w:rsidTr="00003192">
        <w:tc>
          <w:tcPr>
            <w:tcW w:w="9777" w:type="dxa"/>
            <w:gridSpan w:val="3"/>
            <w:tcBorders>
              <w:top w:val="nil"/>
              <w:left w:val="single" w:sz="4" w:space="0" w:color="auto"/>
              <w:bottom w:val="single" w:sz="4" w:space="0" w:color="auto"/>
              <w:right w:val="single" w:sz="4" w:space="0" w:color="auto"/>
            </w:tcBorders>
            <w:vAlign w:val="center"/>
          </w:tcPr>
          <w:p w14:paraId="3D9BEDED" w14:textId="080B2075" w:rsidR="002C67AF" w:rsidRPr="0044275F" w:rsidRDefault="002C67AF" w:rsidP="00003192">
            <w:pPr>
              <w:pStyle w:val="Liststycke"/>
              <w:ind w:left="0"/>
              <w:rPr>
                <w:rFonts w:asciiTheme="minorHAnsi" w:hAnsiTheme="minorHAnsi" w:cstheme="minorHAnsi"/>
                <w:iCs/>
                <w:sz w:val="20"/>
                <w:szCs w:val="20"/>
                <w:lang w:eastAsia="en-US"/>
              </w:rPr>
            </w:pPr>
            <w:r w:rsidRPr="0044275F">
              <w:rPr>
                <w:rFonts w:asciiTheme="minorHAnsi" w:hAnsiTheme="minorHAnsi" w:cstheme="minorHAnsi"/>
                <w:sz w:val="20"/>
                <w:szCs w:val="20"/>
                <w:lang w:eastAsia="en-US"/>
              </w:rPr>
              <w:t>Stödjande dokument:</w:t>
            </w:r>
            <w:r w:rsidRPr="0044275F">
              <w:rPr>
                <w:rFonts w:asciiTheme="minorHAnsi" w:hAnsiTheme="minorHAnsi" w:cstheme="minorHAnsi"/>
                <w:sz w:val="20"/>
                <w:szCs w:val="20"/>
                <w:lang w:eastAsia="en-US"/>
              </w:rPr>
              <w:br/>
            </w:r>
            <w:r w:rsidR="002B7393" w:rsidRPr="0044275F">
              <w:rPr>
                <w:rFonts w:asciiTheme="minorHAnsi" w:hAnsiTheme="minorHAnsi" w:cstheme="minorHAnsi"/>
                <w:sz w:val="20"/>
                <w:szCs w:val="20"/>
                <w:lang w:eastAsia="en-US"/>
              </w:rPr>
              <w:t>-</w:t>
            </w:r>
            <w:r w:rsidRPr="0044275F">
              <w:rPr>
                <w:rFonts w:asciiTheme="minorHAnsi" w:hAnsiTheme="minorHAnsi" w:cstheme="minorHAnsi"/>
                <w:sz w:val="20"/>
                <w:szCs w:val="20"/>
                <w:lang w:eastAsia="en-US"/>
              </w:rPr>
              <w:t xml:space="preserve"> </w:t>
            </w:r>
            <w:r w:rsidRPr="0044275F">
              <w:rPr>
                <w:rFonts w:asciiTheme="minorHAnsi" w:hAnsiTheme="minorHAnsi" w:cstheme="minorHAnsi"/>
                <w:i/>
                <w:sz w:val="20"/>
                <w:szCs w:val="20"/>
                <w:lang w:eastAsia="en-US"/>
              </w:rPr>
              <w:t>Krav på Projektörens leverans av modell</w:t>
            </w:r>
            <w:r w:rsidRPr="0044275F">
              <w:rPr>
                <w:rFonts w:ascii="Arial" w:hAnsi="Arial" w:cs="Arial"/>
                <w:b/>
              </w:rPr>
              <w:t xml:space="preserve"> </w:t>
            </w:r>
            <w:r w:rsidRPr="0044275F">
              <w:rPr>
                <w:rFonts w:ascii="Arial" w:hAnsi="Arial" w:cs="Arial"/>
                <w:b/>
              </w:rPr>
              <w:sym w:font="Symbol" w:char="F02D"/>
            </w:r>
            <w:r w:rsidRPr="0044275F">
              <w:rPr>
                <w:rFonts w:ascii="Arial" w:hAnsi="Arial" w:cs="Arial"/>
                <w:b/>
              </w:rPr>
              <w:t xml:space="preserve"> </w:t>
            </w:r>
            <w:r w:rsidRPr="0044275F">
              <w:rPr>
                <w:rFonts w:asciiTheme="minorHAnsi" w:hAnsiTheme="minorHAnsi" w:cstheme="minorHAnsi"/>
                <w:i/>
                <w:sz w:val="20"/>
                <w:szCs w:val="20"/>
                <w:lang w:eastAsia="en-US"/>
              </w:rPr>
              <w:t xml:space="preserve">Råd och anvisningar        </w:t>
            </w:r>
            <w:r w:rsidRPr="0044275F">
              <w:rPr>
                <w:rFonts w:asciiTheme="minorHAnsi" w:hAnsiTheme="minorHAnsi" w:cstheme="minorHAnsi"/>
                <w:iCs/>
                <w:sz w:val="20"/>
                <w:szCs w:val="20"/>
                <w:lang w:eastAsia="en-US"/>
              </w:rPr>
              <w:t>för upphandling av projektör</w:t>
            </w:r>
          </w:p>
          <w:p w14:paraId="3AB0745D" w14:textId="66FBEC9C" w:rsidR="00003192" w:rsidRPr="0044275F" w:rsidRDefault="002C67AF" w:rsidP="00003192">
            <w:pPr>
              <w:pStyle w:val="Liststycke"/>
              <w:ind w:left="0"/>
              <w:rPr>
                <w:rFonts w:asciiTheme="minorHAnsi" w:hAnsiTheme="minorHAnsi" w:cstheme="minorHAnsi"/>
                <w:i/>
                <w:sz w:val="20"/>
                <w:szCs w:val="20"/>
                <w:lang w:eastAsia="en-US"/>
              </w:rPr>
            </w:pPr>
            <w:r w:rsidRPr="0044275F">
              <w:rPr>
                <w:rFonts w:asciiTheme="minorHAnsi" w:hAnsiTheme="minorHAnsi" w:cstheme="minorHAnsi"/>
                <w:i/>
                <w:iCs/>
                <w:sz w:val="20"/>
                <w:szCs w:val="20"/>
                <w:lang w:eastAsia="en-US"/>
              </w:rPr>
              <w:t xml:space="preserve">- </w:t>
            </w:r>
            <w:r w:rsidR="008D5544" w:rsidRPr="0044275F">
              <w:rPr>
                <w:rFonts w:asciiTheme="minorHAnsi" w:hAnsiTheme="minorHAnsi" w:cstheme="minorHAnsi"/>
                <w:i/>
                <w:sz w:val="20"/>
                <w:szCs w:val="20"/>
                <w:lang w:eastAsia="en-US"/>
              </w:rPr>
              <w:t>Sammanfattning</w:t>
            </w:r>
            <w:r w:rsidR="00003192" w:rsidRPr="0044275F">
              <w:rPr>
                <w:rFonts w:asciiTheme="minorHAnsi" w:hAnsiTheme="minorHAnsi" w:cstheme="minorHAnsi"/>
                <w:i/>
                <w:sz w:val="20"/>
                <w:szCs w:val="20"/>
                <w:lang w:eastAsia="en-US"/>
              </w:rPr>
              <w:t xml:space="preserve">  </w:t>
            </w:r>
          </w:p>
          <w:p w14:paraId="1E6CE370" w14:textId="4CBB5488" w:rsidR="00003192" w:rsidRPr="0044275F" w:rsidRDefault="00003192" w:rsidP="00003192">
            <w:pPr>
              <w:rPr>
                <w:rFonts w:asciiTheme="minorHAnsi" w:hAnsiTheme="minorHAnsi" w:cstheme="minorHAnsi"/>
                <w:i/>
                <w:sz w:val="20"/>
                <w:szCs w:val="20"/>
                <w:lang w:eastAsia="en-US"/>
              </w:rPr>
            </w:pPr>
            <w:r w:rsidRPr="0044275F">
              <w:rPr>
                <w:rFonts w:asciiTheme="minorHAnsi" w:hAnsiTheme="minorHAnsi" w:cstheme="minorHAnsi"/>
                <w:i/>
                <w:sz w:val="20"/>
                <w:szCs w:val="20"/>
                <w:lang w:eastAsia="en-US"/>
              </w:rPr>
              <w:t xml:space="preserve">- </w:t>
            </w:r>
            <w:r w:rsidR="00361171" w:rsidRPr="0044275F">
              <w:rPr>
                <w:rFonts w:asciiTheme="minorHAnsi" w:hAnsiTheme="minorHAnsi" w:cstheme="minorHAnsi"/>
                <w:i/>
                <w:sz w:val="20"/>
                <w:szCs w:val="20"/>
                <w:lang w:eastAsia="en-US"/>
              </w:rPr>
              <w:t>Kalkyl, planering, budget, inköp, logistik – primärt med mängder</w:t>
            </w:r>
            <w:r w:rsidRPr="0044275F">
              <w:rPr>
                <w:rFonts w:asciiTheme="minorHAnsi" w:hAnsiTheme="minorHAnsi" w:cstheme="minorHAnsi"/>
                <w:i/>
                <w:sz w:val="20"/>
                <w:szCs w:val="20"/>
                <w:lang w:eastAsia="en-US"/>
              </w:rPr>
              <w:t xml:space="preserve"> </w:t>
            </w:r>
          </w:p>
          <w:p w14:paraId="525DF662" w14:textId="65688D94" w:rsidR="00003192" w:rsidRPr="0044275F" w:rsidRDefault="00003192" w:rsidP="00003192">
            <w:pPr>
              <w:rPr>
                <w:rFonts w:asciiTheme="minorHAnsi" w:hAnsiTheme="minorHAnsi" w:cstheme="minorHAnsi"/>
                <w:i/>
                <w:sz w:val="20"/>
                <w:szCs w:val="20"/>
                <w:lang w:eastAsia="en-US"/>
              </w:rPr>
            </w:pPr>
            <w:r w:rsidRPr="0044275F">
              <w:rPr>
                <w:rFonts w:asciiTheme="minorHAnsi" w:hAnsiTheme="minorHAnsi" w:cstheme="minorHAnsi"/>
                <w:sz w:val="20"/>
                <w:szCs w:val="20"/>
                <w:lang w:eastAsia="en-US"/>
              </w:rPr>
              <w:t xml:space="preserve">- </w:t>
            </w:r>
            <w:r w:rsidR="00361171" w:rsidRPr="0044275F">
              <w:rPr>
                <w:rFonts w:asciiTheme="minorHAnsi" w:hAnsiTheme="minorHAnsi" w:cstheme="minorHAnsi"/>
                <w:i/>
                <w:sz w:val="20"/>
                <w:szCs w:val="20"/>
                <w:lang w:eastAsia="en-US"/>
              </w:rPr>
              <w:t>Produktion – mobilt på bygget och på kontor</w:t>
            </w:r>
          </w:p>
          <w:p w14:paraId="770C416D" w14:textId="7F4EFA9B" w:rsidR="00717540" w:rsidRPr="0044275F" w:rsidRDefault="00717540" w:rsidP="00003192">
            <w:pPr>
              <w:rPr>
                <w:rFonts w:asciiTheme="minorHAnsi" w:hAnsiTheme="minorHAnsi" w:cstheme="minorHAnsi"/>
                <w:i/>
                <w:sz w:val="20"/>
                <w:szCs w:val="20"/>
                <w:lang w:eastAsia="en-US"/>
              </w:rPr>
            </w:pPr>
            <w:r w:rsidRPr="0044275F">
              <w:rPr>
                <w:rFonts w:asciiTheme="minorHAnsi" w:hAnsiTheme="minorHAnsi" w:cstheme="minorHAnsi"/>
                <w:i/>
                <w:sz w:val="20"/>
                <w:szCs w:val="20"/>
                <w:lang w:eastAsia="en-US"/>
              </w:rPr>
              <w:t>- Upphandling</w:t>
            </w:r>
          </w:p>
          <w:p w14:paraId="0C890D13" w14:textId="77777777" w:rsidR="00003192" w:rsidRPr="0044275F" w:rsidRDefault="00003192" w:rsidP="00003192">
            <w:pPr>
              <w:rPr>
                <w:rFonts w:asciiTheme="minorHAnsi" w:hAnsiTheme="minorHAnsi" w:cstheme="minorHAnsi"/>
                <w:i/>
                <w:sz w:val="20"/>
                <w:szCs w:val="20"/>
                <w:lang w:eastAsia="en-US"/>
              </w:rPr>
            </w:pPr>
            <w:r w:rsidRPr="0044275F">
              <w:rPr>
                <w:rFonts w:asciiTheme="minorHAnsi" w:hAnsiTheme="minorHAnsi" w:cstheme="minorHAnsi"/>
                <w:i/>
                <w:sz w:val="20"/>
                <w:szCs w:val="20"/>
                <w:lang w:eastAsia="en-US"/>
              </w:rPr>
              <w:t>- Bilagor</w:t>
            </w:r>
          </w:p>
          <w:p w14:paraId="22484427" w14:textId="13891220" w:rsidR="00D35597" w:rsidRPr="0044275F" w:rsidRDefault="00D35597" w:rsidP="00003192">
            <w:pPr>
              <w:rPr>
                <w:rFonts w:asciiTheme="minorHAnsi" w:hAnsiTheme="minorHAnsi" w:cstheme="minorHAnsi"/>
                <w:i/>
                <w:sz w:val="20"/>
                <w:szCs w:val="20"/>
                <w:lang w:eastAsia="en-US"/>
              </w:rPr>
            </w:pPr>
          </w:p>
        </w:tc>
      </w:tr>
      <w:bookmarkEnd w:id="2"/>
      <w:bookmarkEnd w:id="3"/>
    </w:tbl>
    <w:p w14:paraId="4CDB2351" w14:textId="0BCA6792" w:rsidR="00D30A13" w:rsidRDefault="00D30A13">
      <w:pPr>
        <w:rPr>
          <w:rFonts w:ascii="Arial" w:hAnsi="Arial" w:cs="Arial"/>
          <w:b/>
          <w:bCs/>
          <w:kern w:val="32"/>
          <w:sz w:val="32"/>
          <w:szCs w:val="32"/>
        </w:rPr>
      </w:pPr>
    </w:p>
    <w:p w14:paraId="3321E6DB" w14:textId="15DFFC34" w:rsidR="0065156D" w:rsidRPr="00747513" w:rsidRDefault="00747513" w:rsidP="0040602A">
      <w:pPr>
        <w:pStyle w:val="Rubrik1"/>
      </w:pPr>
      <w:bookmarkStart w:id="6" w:name="_Toc97375991"/>
      <w:r w:rsidRPr="00747513">
        <w:t>Inledni</w:t>
      </w:r>
      <w:r w:rsidR="00890BE1" w:rsidRPr="00747513">
        <w:t>ng</w:t>
      </w:r>
      <w:bookmarkEnd w:id="6"/>
    </w:p>
    <w:p w14:paraId="36A227DE" w14:textId="77777777" w:rsidR="0065156D" w:rsidRPr="00747513" w:rsidRDefault="0065156D" w:rsidP="0065156D">
      <w:pPr>
        <w:rPr>
          <w:rFonts w:ascii="Arial" w:hAnsi="Arial" w:cs="Arial"/>
          <w:b/>
          <w:sz w:val="32"/>
          <w:szCs w:val="32"/>
        </w:rPr>
      </w:pPr>
    </w:p>
    <w:tbl>
      <w:tblPr>
        <w:tblStyle w:val="Tabellrutnt"/>
        <w:tblW w:w="0" w:type="auto"/>
        <w:tblLayout w:type="fixed"/>
        <w:tblCellMar>
          <w:top w:w="108" w:type="dxa"/>
        </w:tblCellMar>
        <w:tblLook w:val="04A0" w:firstRow="1" w:lastRow="0" w:firstColumn="1" w:lastColumn="0" w:noHBand="0" w:noVBand="1"/>
      </w:tblPr>
      <w:tblGrid>
        <w:gridCol w:w="1758"/>
        <w:gridCol w:w="8098"/>
      </w:tblGrid>
      <w:tr w:rsidR="00D35597" w:rsidRPr="00C60DE6" w14:paraId="76477736" w14:textId="77777777" w:rsidTr="00DC758D">
        <w:trPr>
          <w:trHeight w:val="691"/>
        </w:trPr>
        <w:tc>
          <w:tcPr>
            <w:tcW w:w="1758" w:type="dxa"/>
            <w:tcBorders>
              <w:top w:val="nil"/>
              <w:left w:val="nil"/>
              <w:bottom w:val="nil"/>
              <w:right w:val="nil"/>
            </w:tcBorders>
          </w:tcPr>
          <w:p w14:paraId="78E22D8C" w14:textId="62B7C8AF" w:rsidR="00D35597" w:rsidRDefault="00D35597" w:rsidP="00DC758D">
            <w:pPr>
              <w:rPr>
                <w:rFonts w:ascii="Arial" w:hAnsi="Arial" w:cs="Arial"/>
                <w:b/>
                <w:sz w:val="20"/>
                <w:szCs w:val="20"/>
              </w:rPr>
            </w:pPr>
            <w:r>
              <w:rPr>
                <w:rFonts w:ascii="Arial" w:hAnsi="Arial" w:cs="Arial"/>
                <w:b/>
                <w:sz w:val="20"/>
                <w:szCs w:val="20"/>
              </w:rPr>
              <w:t>Mallar för information från projektör</w:t>
            </w:r>
          </w:p>
        </w:tc>
        <w:tc>
          <w:tcPr>
            <w:tcW w:w="8098" w:type="dxa"/>
            <w:tcBorders>
              <w:top w:val="single" w:sz="4" w:space="0" w:color="auto"/>
              <w:left w:val="nil"/>
              <w:bottom w:val="nil"/>
              <w:right w:val="nil"/>
            </w:tcBorders>
          </w:tcPr>
          <w:p w14:paraId="46BE6B10" w14:textId="40682CBA" w:rsidR="00D35597" w:rsidRPr="002B7393" w:rsidRDefault="00D35597" w:rsidP="00D35597">
            <w:pPr>
              <w:rPr>
                <w:rFonts w:ascii="Arial" w:hAnsi="Arial" w:cs="Arial"/>
                <w:sz w:val="20"/>
                <w:szCs w:val="20"/>
              </w:rPr>
            </w:pPr>
            <w:r w:rsidRPr="002B7393">
              <w:rPr>
                <w:rFonts w:ascii="Arial" w:hAnsi="Arial" w:cs="Arial"/>
                <w:sz w:val="20"/>
                <w:szCs w:val="20"/>
                <w:lang w:eastAsia="en-US"/>
              </w:rPr>
              <w:t xml:space="preserve">Använd </w:t>
            </w:r>
            <w:r w:rsidRPr="002B7393">
              <w:rPr>
                <w:rFonts w:ascii="Arial" w:hAnsi="Arial" w:cs="Arial"/>
                <w:b/>
                <w:bCs/>
                <w:sz w:val="20"/>
                <w:szCs w:val="20"/>
                <w:lang w:eastAsia="en-US"/>
              </w:rPr>
              <w:t>Mallar</w:t>
            </w:r>
            <w:r w:rsidRPr="002B7393">
              <w:rPr>
                <w:rFonts w:ascii="Arial" w:hAnsi="Arial" w:cs="Arial"/>
                <w:sz w:val="20"/>
                <w:szCs w:val="20"/>
                <w:lang w:eastAsia="en-US"/>
              </w:rPr>
              <w:t xml:space="preserve"> enligt ovan för att skapa dokument för upphandling av projektörer.</w:t>
            </w:r>
          </w:p>
          <w:p w14:paraId="17FA3ECA" w14:textId="134B59FC" w:rsidR="00D35597" w:rsidRDefault="00C555E4" w:rsidP="00C555E4">
            <w:pPr>
              <w:rPr>
                <w:rFonts w:ascii="Arial" w:hAnsi="Arial" w:cs="Arial"/>
                <w:sz w:val="20"/>
                <w:szCs w:val="20"/>
                <w:lang w:eastAsia="en-US"/>
              </w:rPr>
            </w:pPr>
            <w:r w:rsidRPr="002B7393">
              <w:rPr>
                <w:rFonts w:ascii="Arial" w:hAnsi="Arial" w:cs="Arial"/>
                <w:sz w:val="20"/>
                <w:szCs w:val="20"/>
                <w:lang w:eastAsia="en-US"/>
              </w:rPr>
              <w:t xml:space="preserve">Detta dokument ger råd och anvisningar för </w:t>
            </w:r>
            <w:r w:rsidR="00D35597" w:rsidRPr="002B7393">
              <w:rPr>
                <w:rFonts w:ascii="Arial" w:hAnsi="Arial" w:cs="Arial"/>
                <w:sz w:val="20"/>
                <w:szCs w:val="20"/>
              </w:rPr>
              <w:t xml:space="preserve">Mall Del 1 – Specifikation av informationsleverans. </w:t>
            </w:r>
            <w:r w:rsidR="00D35597" w:rsidRPr="002B7393">
              <w:rPr>
                <w:rFonts w:ascii="Arial" w:hAnsi="Arial" w:cs="Arial"/>
                <w:sz w:val="20"/>
                <w:szCs w:val="20"/>
              </w:rPr>
              <w:br/>
            </w:r>
            <w:r w:rsidR="002B7393" w:rsidRPr="002B7393">
              <w:rPr>
                <w:rFonts w:ascii="Arial" w:hAnsi="Arial" w:cs="Arial"/>
                <w:sz w:val="20"/>
                <w:szCs w:val="20"/>
              </w:rPr>
              <w:t>I första hand används</w:t>
            </w:r>
            <w:r w:rsidR="00D35597" w:rsidRPr="002B7393">
              <w:rPr>
                <w:rFonts w:ascii="Arial" w:hAnsi="Arial" w:cs="Arial"/>
                <w:sz w:val="20"/>
                <w:szCs w:val="20"/>
              </w:rPr>
              <w:t xml:space="preserve"> Excelark 5 och 6 vid anbud</w:t>
            </w:r>
            <w:r w:rsidRPr="002B7393">
              <w:rPr>
                <w:rFonts w:ascii="Arial" w:hAnsi="Arial" w:cs="Arial"/>
                <w:sz w:val="20"/>
                <w:szCs w:val="20"/>
              </w:rPr>
              <w:t>.</w:t>
            </w:r>
            <w:r w:rsidRPr="002B7393">
              <w:rPr>
                <w:rFonts w:ascii="Arial" w:hAnsi="Arial" w:cs="Arial"/>
                <w:sz w:val="20"/>
                <w:szCs w:val="20"/>
              </w:rPr>
              <w:br/>
            </w:r>
          </w:p>
        </w:tc>
      </w:tr>
      <w:tr w:rsidR="00A94E6D" w:rsidRPr="00C60DE6" w14:paraId="609858A0" w14:textId="77777777" w:rsidTr="00DC758D">
        <w:trPr>
          <w:trHeight w:val="691"/>
        </w:trPr>
        <w:tc>
          <w:tcPr>
            <w:tcW w:w="1758" w:type="dxa"/>
            <w:tcBorders>
              <w:top w:val="nil"/>
              <w:left w:val="nil"/>
              <w:bottom w:val="nil"/>
              <w:right w:val="nil"/>
            </w:tcBorders>
          </w:tcPr>
          <w:p w14:paraId="05E02DFE" w14:textId="77777777" w:rsidR="00A94E6D" w:rsidRDefault="00A94E6D" w:rsidP="00DC758D">
            <w:pPr>
              <w:rPr>
                <w:rFonts w:ascii="Arial" w:hAnsi="Arial" w:cs="Arial"/>
                <w:b/>
                <w:sz w:val="20"/>
                <w:szCs w:val="20"/>
              </w:rPr>
            </w:pPr>
            <w:r>
              <w:rPr>
                <w:rFonts w:ascii="Arial" w:hAnsi="Arial" w:cs="Arial"/>
                <w:b/>
                <w:sz w:val="20"/>
                <w:szCs w:val="20"/>
              </w:rPr>
              <w:t xml:space="preserve">Skaffa jobb </w:t>
            </w:r>
          </w:p>
        </w:tc>
        <w:tc>
          <w:tcPr>
            <w:tcW w:w="8098" w:type="dxa"/>
            <w:tcBorders>
              <w:top w:val="single" w:sz="4" w:space="0" w:color="auto"/>
              <w:left w:val="nil"/>
              <w:bottom w:val="nil"/>
              <w:right w:val="nil"/>
            </w:tcBorders>
          </w:tcPr>
          <w:p w14:paraId="0451218C" w14:textId="77777777" w:rsidR="00431E7A" w:rsidRDefault="00431E7A" w:rsidP="00A94E6D">
            <w:pPr>
              <w:rPr>
                <w:rFonts w:ascii="Arial" w:hAnsi="Arial" w:cs="Arial"/>
                <w:sz w:val="20"/>
                <w:szCs w:val="20"/>
                <w:lang w:eastAsia="en-US"/>
              </w:rPr>
            </w:pPr>
            <w:r>
              <w:rPr>
                <w:rFonts w:ascii="Arial" w:hAnsi="Arial" w:cs="Arial"/>
                <w:sz w:val="20"/>
                <w:szCs w:val="20"/>
                <w:lang w:eastAsia="en-US"/>
              </w:rPr>
              <w:t xml:space="preserve">Att ’skaffa jobb’ är primärt för installatörer. Snabba och tillräckligt säkra anbudskalkyler är viktiga. Det är ofta många som lämnar anbud. Installatören får räkna flera kalkyler för att få ett projekt. </w:t>
            </w:r>
          </w:p>
          <w:p w14:paraId="3780BB25" w14:textId="77777777" w:rsidR="00A94E6D" w:rsidRDefault="00A94E6D" w:rsidP="0065156D">
            <w:pPr>
              <w:rPr>
                <w:rFonts w:ascii="Arial" w:hAnsi="Arial" w:cs="Arial"/>
                <w:sz w:val="20"/>
                <w:szCs w:val="20"/>
                <w:lang w:eastAsia="en-US"/>
              </w:rPr>
            </w:pPr>
          </w:p>
        </w:tc>
      </w:tr>
      <w:tr w:rsidR="0034105A" w:rsidRPr="0044275F" w14:paraId="16CB4AEA" w14:textId="77777777" w:rsidTr="00DC758D">
        <w:trPr>
          <w:trHeight w:val="691"/>
        </w:trPr>
        <w:tc>
          <w:tcPr>
            <w:tcW w:w="1758" w:type="dxa"/>
            <w:tcBorders>
              <w:top w:val="nil"/>
              <w:left w:val="nil"/>
              <w:bottom w:val="nil"/>
              <w:right w:val="nil"/>
            </w:tcBorders>
          </w:tcPr>
          <w:p w14:paraId="3ED50ABA" w14:textId="42B275D9" w:rsidR="0034105A" w:rsidRDefault="0034105A" w:rsidP="00DC758D">
            <w:pPr>
              <w:rPr>
                <w:rFonts w:ascii="Arial" w:hAnsi="Arial" w:cs="Arial"/>
                <w:b/>
                <w:sz w:val="20"/>
                <w:szCs w:val="20"/>
              </w:rPr>
            </w:pPr>
            <w:r>
              <w:rPr>
                <w:rFonts w:ascii="Arial" w:hAnsi="Arial" w:cs="Arial"/>
                <w:b/>
                <w:sz w:val="20"/>
                <w:szCs w:val="20"/>
              </w:rPr>
              <w:t>Tidiga skeden</w:t>
            </w:r>
          </w:p>
        </w:tc>
        <w:tc>
          <w:tcPr>
            <w:tcW w:w="8098" w:type="dxa"/>
            <w:tcBorders>
              <w:top w:val="single" w:sz="4" w:space="0" w:color="auto"/>
              <w:left w:val="nil"/>
              <w:bottom w:val="nil"/>
              <w:right w:val="nil"/>
            </w:tcBorders>
          </w:tcPr>
          <w:p w14:paraId="13E3C23D" w14:textId="105FFCCC" w:rsidR="00335888" w:rsidRPr="0044275F" w:rsidRDefault="00335888" w:rsidP="00335888">
            <w:pPr>
              <w:rPr>
                <w:rFonts w:ascii="Arial" w:hAnsi="Arial" w:cs="Arial"/>
                <w:sz w:val="20"/>
                <w:szCs w:val="20"/>
              </w:rPr>
            </w:pPr>
            <w:r w:rsidRPr="0044275F">
              <w:rPr>
                <w:rFonts w:ascii="Arial" w:hAnsi="Arial" w:cs="Arial"/>
                <w:b/>
                <w:bCs/>
                <w:sz w:val="20"/>
                <w:szCs w:val="20"/>
              </w:rPr>
              <w:t>BEAst Modelleringsteknik i tidiga skeden, s</w:t>
            </w:r>
            <w:r w:rsidRPr="0044275F">
              <w:rPr>
                <w:rFonts w:ascii="Arial" w:hAnsi="Arial" w:cs="Arial"/>
                <w:sz w:val="20"/>
                <w:szCs w:val="20"/>
              </w:rPr>
              <w:t xml:space="preserve">e  </w:t>
            </w:r>
            <w:hyperlink r:id="rId10" w:history="1">
              <w:r w:rsidRPr="0044275F">
                <w:rPr>
                  <w:rStyle w:val="Hyperlnk"/>
                  <w:rFonts w:ascii="Arial" w:hAnsi="Arial" w:cs="Arial"/>
                  <w:sz w:val="20"/>
                  <w:szCs w:val="20"/>
                </w:rPr>
                <w:t>https://beast.se/standarder/beast-bim/</w:t>
              </w:r>
            </w:hyperlink>
          </w:p>
          <w:p w14:paraId="0E09533F" w14:textId="17610706" w:rsidR="0034105A" w:rsidRPr="0044275F" w:rsidRDefault="00335888" w:rsidP="00431E7A">
            <w:pPr>
              <w:rPr>
                <w:rFonts w:ascii="Arial" w:hAnsi="Arial" w:cs="Arial"/>
                <w:sz w:val="20"/>
                <w:szCs w:val="20"/>
                <w:lang w:eastAsia="en-US"/>
              </w:rPr>
            </w:pPr>
            <w:r w:rsidRPr="0044275F">
              <w:rPr>
                <w:rFonts w:ascii="Arial" w:hAnsi="Arial" w:cs="Arial"/>
                <w:sz w:val="20"/>
                <w:szCs w:val="20"/>
                <w:lang w:eastAsia="en-US"/>
              </w:rPr>
              <w:t>ger en grund för fortsatt arbete enligt Upphandling, kalkyl och produktion via modell.</w:t>
            </w:r>
          </w:p>
        </w:tc>
      </w:tr>
      <w:tr w:rsidR="00431E7A" w:rsidRPr="00C60DE6" w14:paraId="2062043D" w14:textId="77777777" w:rsidTr="00DC758D">
        <w:trPr>
          <w:trHeight w:val="691"/>
        </w:trPr>
        <w:tc>
          <w:tcPr>
            <w:tcW w:w="1758" w:type="dxa"/>
            <w:tcBorders>
              <w:top w:val="nil"/>
              <w:left w:val="nil"/>
              <w:bottom w:val="nil"/>
              <w:right w:val="nil"/>
            </w:tcBorders>
          </w:tcPr>
          <w:p w14:paraId="59B3EC9E" w14:textId="77777777" w:rsidR="00431E7A" w:rsidRDefault="00431E7A" w:rsidP="00DC758D">
            <w:pPr>
              <w:rPr>
                <w:rFonts w:ascii="Arial" w:hAnsi="Arial" w:cs="Arial"/>
                <w:b/>
                <w:sz w:val="20"/>
                <w:szCs w:val="20"/>
              </w:rPr>
            </w:pPr>
            <w:r>
              <w:rPr>
                <w:rFonts w:ascii="Arial" w:hAnsi="Arial" w:cs="Arial"/>
                <w:b/>
                <w:sz w:val="20"/>
                <w:szCs w:val="20"/>
              </w:rPr>
              <w:t>Bygga rätt</w:t>
            </w:r>
            <w:r w:rsidR="00D2650B">
              <w:rPr>
                <w:rFonts w:ascii="Arial" w:hAnsi="Arial" w:cs="Arial"/>
                <w:b/>
                <w:sz w:val="20"/>
                <w:szCs w:val="20"/>
              </w:rPr>
              <w:t xml:space="preserve"> </w:t>
            </w:r>
          </w:p>
          <w:p w14:paraId="4F8CD854" w14:textId="7E6315C4" w:rsidR="00D2650B" w:rsidRDefault="00D2650B" w:rsidP="00DC758D">
            <w:pPr>
              <w:rPr>
                <w:rFonts w:ascii="Arial" w:hAnsi="Arial" w:cs="Arial"/>
                <w:b/>
                <w:sz w:val="20"/>
                <w:szCs w:val="20"/>
              </w:rPr>
            </w:pPr>
            <w:r>
              <w:rPr>
                <w:rFonts w:ascii="Arial" w:hAnsi="Arial" w:cs="Arial"/>
                <w:b/>
                <w:sz w:val="20"/>
                <w:szCs w:val="20"/>
              </w:rPr>
              <w:t>Kalkyl, planering…</w:t>
            </w:r>
          </w:p>
        </w:tc>
        <w:tc>
          <w:tcPr>
            <w:tcW w:w="8098" w:type="dxa"/>
            <w:tcBorders>
              <w:top w:val="single" w:sz="4" w:space="0" w:color="auto"/>
              <w:left w:val="nil"/>
              <w:bottom w:val="nil"/>
              <w:right w:val="nil"/>
            </w:tcBorders>
          </w:tcPr>
          <w:p w14:paraId="6953DF10" w14:textId="77777777" w:rsidR="00431E7A" w:rsidRDefault="00431E7A" w:rsidP="00431E7A">
            <w:pPr>
              <w:rPr>
                <w:rFonts w:ascii="Arial" w:hAnsi="Arial" w:cs="Arial"/>
                <w:sz w:val="20"/>
                <w:szCs w:val="20"/>
                <w:lang w:eastAsia="en-US"/>
              </w:rPr>
            </w:pPr>
            <w:r>
              <w:rPr>
                <w:rFonts w:ascii="Arial" w:hAnsi="Arial" w:cs="Arial"/>
                <w:sz w:val="20"/>
                <w:szCs w:val="20"/>
                <w:lang w:eastAsia="en-US"/>
              </w:rPr>
              <w:t>Att bygga rätt saker på rätt sätt är primärt för både installatörer och byggherrar.</w:t>
            </w:r>
          </w:p>
          <w:p w14:paraId="51A14CC4" w14:textId="2C79485A" w:rsidR="00431E7A" w:rsidRDefault="00431E7A" w:rsidP="00431E7A">
            <w:pPr>
              <w:rPr>
                <w:rFonts w:ascii="Arial" w:hAnsi="Arial" w:cs="Arial"/>
                <w:sz w:val="20"/>
                <w:szCs w:val="20"/>
                <w:lang w:eastAsia="en-US"/>
              </w:rPr>
            </w:pPr>
            <w:r>
              <w:rPr>
                <w:rFonts w:ascii="Arial" w:hAnsi="Arial" w:cs="Arial"/>
                <w:sz w:val="20"/>
                <w:szCs w:val="20"/>
                <w:lang w:eastAsia="en-US"/>
              </w:rPr>
              <w:t xml:space="preserve">Kalkyler </w:t>
            </w:r>
            <w:r w:rsidR="00D2650B">
              <w:rPr>
                <w:rFonts w:ascii="Arial" w:hAnsi="Arial" w:cs="Arial"/>
                <w:sz w:val="20"/>
                <w:szCs w:val="20"/>
                <w:lang w:eastAsia="en-US"/>
              </w:rPr>
              <w:t>vid flera tillfällen</w:t>
            </w:r>
            <w:r>
              <w:rPr>
                <w:rFonts w:ascii="Arial" w:hAnsi="Arial" w:cs="Arial"/>
                <w:sz w:val="20"/>
                <w:szCs w:val="20"/>
                <w:lang w:eastAsia="en-US"/>
              </w:rPr>
              <w:t xml:space="preserve"> med god kvalitet för hela livscykeln är viktiga för b</w:t>
            </w:r>
            <w:r w:rsidRPr="00747513">
              <w:rPr>
                <w:rFonts w:ascii="Arial" w:hAnsi="Arial" w:cs="Arial"/>
                <w:sz w:val="20"/>
                <w:szCs w:val="20"/>
                <w:lang w:eastAsia="en-US"/>
              </w:rPr>
              <w:t>eslut om investeringar, utformning av byggnader med installationer</w:t>
            </w:r>
            <w:r>
              <w:rPr>
                <w:rFonts w:ascii="Arial" w:hAnsi="Arial" w:cs="Arial"/>
                <w:sz w:val="20"/>
                <w:szCs w:val="20"/>
                <w:lang w:eastAsia="en-US"/>
              </w:rPr>
              <w:t xml:space="preserve"> samt för </w:t>
            </w:r>
            <w:r w:rsidRPr="00747513">
              <w:rPr>
                <w:rFonts w:ascii="Arial" w:hAnsi="Arial" w:cs="Arial"/>
                <w:sz w:val="20"/>
                <w:szCs w:val="20"/>
                <w:lang w:eastAsia="en-US"/>
              </w:rPr>
              <w:t>produktion</w:t>
            </w:r>
            <w:r>
              <w:rPr>
                <w:rFonts w:ascii="Arial" w:hAnsi="Arial" w:cs="Arial"/>
                <w:sz w:val="20"/>
                <w:szCs w:val="20"/>
                <w:lang w:eastAsia="en-US"/>
              </w:rPr>
              <w:t xml:space="preserve"> mm.</w:t>
            </w:r>
          </w:p>
          <w:p w14:paraId="340AE0E2" w14:textId="13811675" w:rsidR="00431E7A" w:rsidRDefault="00431E7A" w:rsidP="00560601">
            <w:pPr>
              <w:rPr>
                <w:rFonts w:ascii="Arial" w:hAnsi="Arial" w:cs="Arial"/>
                <w:sz w:val="20"/>
                <w:szCs w:val="20"/>
                <w:lang w:eastAsia="en-US"/>
              </w:rPr>
            </w:pPr>
          </w:p>
        </w:tc>
      </w:tr>
      <w:tr w:rsidR="003D4F9F" w:rsidRPr="00C60DE6" w14:paraId="2D0C5422" w14:textId="77777777" w:rsidTr="00DC758D">
        <w:trPr>
          <w:trHeight w:val="691"/>
        </w:trPr>
        <w:tc>
          <w:tcPr>
            <w:tcW w:w="1758" w:type="dxa"/>
            <w:tcBorders>
              <w:top w:val="nil"/>
              <w:left w:val="nil"/>
              <w:bottom w:val="nil"/>
              <w:right w:val="nil"/>
            </w:tcBorders>
          </w:tcPr>
          <w:p w14:paraId="5541AD3B" w14:textId="5647A4F4" w:rsidR="003D4F9F" w:rsidRDefault="003D4F9F" w:rsidP="00DC758D">
            <w:pPr>
              <w:rPr>
                <w:rFonts w:ascii="Arial" w:hAnsi="Arial" w:cs="Arial"/>
                <w:b/>
                <w:sz w:val="20"/>
                <w:szCs w:val="20"/>
              </w:rPr>
            </w:pPr>
            <w:r>
              <w:rPr>
                <w:rFonts w:ascii="Arial" w:hAnsi="Arial" w:cs="Arial"/>
                <w:b/>
                <w:sz w:val="20"/>
                <w:szCs w:val="20"/>
              </w:rPr>
              <w:t>Modell som är lätt att förstå</w:t>
            </w:r>
          </w:p>
        </w:tc>
        <w:tc>
          <w:tcPr>
            <w:tcW w:w="8098" w:type="dxa"/>
            <w:tcBorders>
              <w:top w:val="single" w:sz="4" w:space="0" w:color="auto"/>
              <w:left w:val="nil"/>
              <w:bottom w:val="nil"/>
              <w:right w:val="nil"/>
            </w:tcBorders>
          </w:tcPr>
          <w:p w14:paraId="03B3CBCC" w14:textId="778A1078" w:rsidR="003D4F9F" w:rsidRPr="0034105A" w:rsidRDefault="003D4F9F" w:rsidP="003D4F9F">
            <w:pPr>
              <w:rPr>
                <w:rFonts w:ascii="Arial" w:hAnsi="Arial" w:cs="Arial"/>
                <w:sz w:val="20"/>
                <w:szCs w:val="20"/>
                <w:lang w:eastAsia="en-US"/>
              </w:rPr>
            </w:pPr>
            <w:r w:rsidRPr="0034105A">
              <w:rPr>
                <w:rFonts w:ascii="Arial" w:hAnsi="Arial" w:cs="Arial"/>
                <w:sz w:val="20"/>
                <w:szCs w:val="20"/>
                <w:lang w:eastAsia="en-US"/>
              </w:rPr>
              <w:t>Med CAD-system bygger projektörer objektsmodeller i 3D med information om system och komponenter. Detta ger möjligheter till att använda modellen som indata till flera andra datorsystem i flera processer</w:t>
            </w:r>
            <w:r w:rsidR="007E2883" w:rsidRPr="0034105A">
              <w:rPr>
                <w:rFonts w:ascii="Arial" w:hAnsi="Arial" w:cs="Arial"/>
                <w:sz w:val="20"/>
                <w:szCs w:val="20"/>
                <w:lang w:eastAsia="en-US"/>
              </w:rPr>
              <w:t xml:space="preserve"> </w:t>
            </w:r>
            <w:r w:rsidR="00AB5170" w:rsidRPr="0034105A">
              <w:rPr>
                <w:rFonts w:ascii="Arial" w:hAnsi="Arial" w:cs="Arial"/>
                <w:sz w:val="20"/>
                <w:szCs w:val="20"/>
                <w:lang w:eastAsia="en-US"/>
              </w:rPr>
              <w:t>från</w:t>
            </w:r>
            <w:r w:rsidR="007E2883" w:rsidRPr="0034105A">
              <w:rPr>
                <w:rFonts w:ascii="Arial" w:hAnsi="Arial" w:cs="Arial"/>
                <w:sz w:val="20"/>
                <w:szCs w:val="20"/>
                <w:lang w:eastAsia="en-US"/>
              </w:rPr>
              <w:t xml:space="preserve"> kalkyl </w:t>
            </w:r>
            <w:r w:rsidR="000C326D" w:rsidRPr="0034105A">
              <w:rPr>
                <w:rFonts w:ascii="Arial" w:hAnsi="Arial" w:cs="Arial"/>
                <w:sz w:val="20"/>
                <w:szCs w:val="20"/>
                <w:lang w:eastAsia="en-US"/>
              </w:rPr>
              <w:t>och planering till</w:t>
            </w:r>
            <w:r w:rsidR="007E2883" w:rsidRPr="0034105A">
              <w:rPr>
                <w:rFonts w:ascii="Arial" w:hAnsi="Arial" w:cs="Arial"/>
                <w:sz w:val="20"/>
                <w:szCs w:val="20"/>
                <w:lang w:eastAsia="en-US"/>
              </w:rPr>
              <w:t xml:space="preserve"> uppföljning</w:t>
            </w:r>
            <w:r w:rsidR="00AB5170" w:rsidRPr="0034105A">
              <w:rPr>
                <w:rFonts w:ascii="Arial" w:hAnsi="Arial" w:cs="Arial"/>
                <w:sz w:val="20"/>
                <w:szCs w:val="20"/>
                <w:lang w:eastAsia="en-US"/>
              </w:rPr>
              <w:t>.</w:t>
            </w:r>
          </w:p>
          <w:p w14:paraId="539F9B0E" w14:textId="77777777" w:rsidR="003D4F9F" w:rsidRPr="0034105A" w:rsidRDefault="003D4F9F" w:rsidP="00560601">
            <w:pPr>
              <w:rPr>
                <w:rFonts w:ascii="Arial" w:hAnsi="Arial" w:cs="Arial"/>
                <w:sz w:val="20"/>
                <w:szCs w:val="20"/>
                <w:lang w:eastAsia="en-US"/>
              </w:rPr>
            </w:pPr>
          </w:p>
        </w:tc>
      </w:tr>
      <w:tr w:rsidR="00D2650B" w:rsidRPr="00C60DE6" w14:paraId="091BC481" w14:textId="77777777" w:rsidTr="00DC758D">
        <w:trPr>
          <w:trHeight w:val="691"/>
        </w:trPr>
        <w:tc>
          <w:tcPr>
            <w:tcW w:w="1758" w:type="dxa"/>
            <w:tcBorders>
              <w:top w:val="nil"/>
              <w:left w:val="nil"/>
              <w:bottom w:val="nil"/>
              <w:right w:val="nil"/>
            </w:tcBorders>
          </w:tcPr>
          <w:p w14:paraId="3691825E" w14:textId="77777777" w:rsidR="00D2650B" w:rsidRDefault="00D2650B" w:rsidP="00DC758D">
            <w:pPr>
              <w:rPr>
                <w:rFonts w:ascii="Arial" w:hAnsi="Arial" w:cs="Arial"/>
                <w:b/>
                <w:sz w:val="20"/>
                <w:szCs w:val="20"/>
              </w:rPr>
            </w:pPr>
            <w:r>
              <w:rPr>
                <w:rFonts w:ascii="Arial" w:hAnsi="Arial" w:cs="Arial"/>
                <w:b/>
                <w:sz w:val="20"/>
                <w:szCs w:val="20"/>
              </w:rPr>
              <w:t>Produktion</w:t>
            </w:r>
          </w:p>
          <w:p w14:paraId="7A148660" w14:textId="486D7A03" w:rsidR="00D2650B" w:rsidRDefault="00D2650B" w:rsidP="00D2650B">
            <w:pPr>
              <w:rPr>
                <w:rFonts w:ascii="Arial" w:hAnsi="Arial" w:cs="Arial"/>
                <w:b/>
                <w:sz w:val="20"/>
                <w:szCs w:val="20"/>
              </w:rPr>
            </w:pPr>
            <w:r>
              <w:rPr>
                <w:rFonts w:ascii="Arial" w:hAnsi="Arial" w:cs="Arial"/>
                <w:b/>
                <w:sz w:val="20"/>
                <w:szCs w:val="20"/>
              </w:rPr>
              <w:t xml:space="preserve">förberedelse genomförande </w:t>
            </w:r>
          </w:p>
          <w:p w14:paraId="2813FF20" w14:textId="3A470CEB" w:rsidR="00D2650B" w:rsidRDefault="00D2650B" w:rsidP="00DC758D">
            <w:pPr>
              <w:rPr>
                <w:rFonts w:ascii="Arial" w:hAnsi="Arial" w:cs="Arial"/>
                <w:b/>
                <w:sz w:val="20"/>
                <w:szCs w:val="20"/>
              </w:rPr>
            </w:pPr>
          </w:p>
        </w:tc>
        <w:tc>
          <w:tcPr>
            <w:tcW w:w="8098" w:type="dxa"/>
            <w:tcBorders>
              <w:top w:val="single" w:sz="4" w:space="0" w:color="auto"/>
              <w:left w:val="nil"/>
              <w:bottom w:val="nil"/>
              <w:right w:val="nil"/>
            </w:tcBorders>
          </w:tcPr>
          <w:p w14:paraId="5D59BDA5" w14:textId="2CB092AF" w:rsidR="00560601" w:rsidRPr="0034105A" w:rsidRDefault="00560601" w:rsidP="00560601">
            <w:pPr>
              <w:rPr>
                <w:rFonts w:ascii="Arial" w:hAnsi="Arial" w:cs="Arial"/>
                <w:sz w:val="20"/>
                <w:szCs w:val="20"/>
                <w:lang w:eastAsia="en-US"/>
              </w:rPr>
            </w:pPr>
            <w:r w:rsidRPr="0034105A">
              <w:rPr>
                <w:rFonts w:ascii="Arial" w:hAnsi="Arial" w:cs="Arial"/>
                <w:sz w:val="20"/>
                <w:szCs w:val="20"/>
                <w:lang w:eastAsia="en-US"/>
              </w:rPr>
              <w:t>En objektsmodell, dvs 3D-modell med objekt med information om egenskaper, ger</w:t>
            </w:r>
          </w:p>
          <w:p w14:paraId="569EC511" w14:textId="37100AD4" w:rsidR="00560601" w:rsidRPr="0034105A" w:rsidRDefault="00560601" w:rsidP="00702CC7">
            <w:pPr>
              <w:pStyle w:val="Liststycke"/>
              <w:numPr>
                <w:ilvl w:val="0"/>
                <w:numId w:val="7"/>
              </w:numPr>
              <w:rPr>
                <w:rFonts w:ascii="Arial" w:hAnsi="Arial" w:cs="Arial"/>
                <w:sz w:val="20"/>
                <w:szCs w:val="20"/>
                <w:lang w:eastAsia="en-US"/>
              </w:rPr>
            </w:pPr>
            <w:r w:rsidRPr="0034105A">
              <w:rPr>
                <w:rFonts w:ascii="Arial" w:hAnsi="Arial" w:cs="Arial"/>
                <w:sz w:val="20"/>
                <w:szCs w:val="20"/>
                <w:lang w:eastAsia="en-US"/>
              </w:rPr>
              <w:t>mängder till kalkyler, planering, inköp, leveransplanering, avrop etc.</w:t>
            </w:r>
          </w:p>
          <w:p w14:paraId="3E5F2D7B" w14:textId="204180B8" w:rsidR="00560601" w:rsidRPr="0034105A" w:rsidRDefault="00560601" w:rsidP="00702CC7">
            <w:pPr>
              <w:pStyle w:val="Liststycke"/>
              <w:numPr>
                <w:ilvl w:val="0"/>
                <w:numId w:val="7"/>
              </w:numPr>
              <w:rPr>
                <w:rFonts w:ascii="Arial" w:hAnsi="Arial" w:cs="Arial"/>
                <w:sz w:val="20"/>
                <w:szCs w:val="20"/>
                <w:lang w:eastAsia="en-US"/>
              </w:rPr>
            </w:pPr>
            <w:r w:rsidRPr="0034105A">
              <w:rPr>
                <w:rFonts w:ascii="Arial" w:hAnsi="Arial" w:cs="Arial"/>
                <w:sz w:val="20"/>
                <w:szCs w:val="20"/>
                <w:lang w:eastAsia="en-US"/>
              </w:rPr>
              <w:t>modeller med information till produktionssystem</w:t>
            </w:r>
          </w:p>
          <w:p w14:paraId="36D32BA7" w14:textId="77777777" w:rsidR="003D4F9F" w:rsidRPr="0034105A" w:rsidRDefault="003D4F9F" w:rsidP="003D4F9F">
            <w:pPr>
              <w:rPr>
                <w:rFonts w:ascii="Arial" w:hAnsi="Arial" w:cs="Arial"/>
                <w:sz w:val="20"/>
                <w:szCs w:val="20"/>
                <w:lang w:eastAsia="en-US"/>
              </w:rPr>
            </w:pPr>
          </w:p>
          <w:p w14:paraId="16DF7613" w14:textId="6B8EB5F4" w:rsidR="003D4F9F" w:rsidRPr="0034105A" w:rsidRDefault="003D4F9F" w:rsidP="003D4F9F">
            <w:pPr>
              <w:rPr>
                <w:rFonts w:ascii="Arial" w:hAnsi="Arial" w:cs="Arial"/>
                <w:sz w:val="20"/>
                <w:szCs w:val="20"/>
                <w:lang w:eastAsia="en-US"/>
              </w:rPr>
            </w:pPr>
            <w:r w:rsidRPr="0034105A">
              <w:rPr>
                <w:rFonts w:ascii="Arial" w:hAnsi="Arial" w:cs="Arial"/>
                <w:sz w:val="20"/>
                <w:szCs w:val="20"/>
                <w:lang w:eastAsia="en-US"/>
              </w:rPr>
              <w:t>Man skapar genom modellen förutsättningar för att få rätt sak på rätt plats i rätt tid till rätt kostnad med god arbetsmiljö</w:t>
            </w:r>
            <w:r w:rsidR="00D01CDB" w:rsidRPr="0034105A">
              <w:rPr>
                <w:rFonts w:ascii="Arial" w:hAnsi="Arial" w:cs="Arial"/>
                <w:sz w:val="20"/>
                <w:szCs w:val="20"/>
                <w:lang w:eastAsia="en-US"/>
              </w:rPr>
              <w:t xml:space="preserve"> och hållbarhet</w:t>
            </w:r>
            <w:r w:rsidRPr="0034105A">
              <w:rPr>
                <w:rFonts w:ascii="Arial" w:hAnsi="Arial" w:cs="Arial"/>
                <w:sz w:val="20"/>
                <w:szCs w:val="20"/>
                <w:lang w:eastAsia="en-US"/>
              </w:rPr>
              <w:t>.</w:t>
            </w:r>
          </w:p>
          <w:p w14:paraId="222F3BF4" w14:textId="77777777" w:rsidR="00D2650B" w:rsidRPr="0034105A" w:rsidRDefault="00D2650B" w:rsidP="00431E7A">
            <w:pPr>
              <w:rPr>
                <w:rFonts w:ascii="Arial" w:hAnsi="Arial" w:cs="Arial"/>
                <w:sz w:val="20"/>
                <w:szCs w:val="20"/>
                <w:lang w:eastAsia="en-US"/>
              </w:rPr>
            </w:pPr>
          </w:p>
        </w:tc>
      </w:tr>
      <w:tr w:rsidR="00D2650B" w:rsidRPr="00C60DE6" w14:paraId="62E0F490" w14:textId="77777777" w:rsidTr="00DC758D">
        <w:trPr>
          <w:trHeight w:val="691"/>
        </w:trPr>
        <w:tc>
          <w:tcPr>
            <w:tcW w:w="1758" w:type="dxa"/>
            <w:tcBorders>
              <w:top w:val="nil"/>
              <w:left w:val="nil"/>
              <w:bottom w:val="nil"/>
              <w:right w:val="nil"/>
            </w:tcBorders>
          </w:tcPr>
          <w:p w14:paraId="3EFC9B41" w14:textId="11524511" w:rsidR="00D2650B" w:rsidRDefault="00560601" w:rsidP="00DC758D">
            <w:pPr>
              <w:rPr>
                <w:rFonts w:ascii="Arial" w:hAnsi="Arial" w:cs="Arial"/>
                <w:b/>
                <w:sz w:val="20"/>
                <w:szCs w:val="20"/>
              </w:rPr>
            </w:pPr>
            <w:r>
              <w:rPr>
                <w:rFonts w:ascii="Arial" w:hAnsi="Arial" w:cs="Arial"/>
                <w:b/>
                <w:sz w:val="20"/>
                <w:szCs w:val="20"/>
              </w:rPr>
              <w:t>Läs mer</w:t>
            </w:r>
          </w:p>
        </w:tc>
        <w:tc>
          <w:tcPr>
            <w:tcW w:w="8098" w:type="dxa"/>
            <w:tcBorders>
              <w:top w:val="single" w:sz="4" w:space="0" w:color="auto"/>
              <w:left w:val="nil"/>
              <w:bottom w:val="nil"/>
              <w:right w:val="nil"/>
            </w:tcBorders>
          </w:tcPr>
          <w:p w14:paraId="38D60699" w14:textId="0099072F" w:rsidR="00D008CB" w:rsidRDefault="00560601" w:rsidP="00431E7A">
            <w:pPr>
              <w:rPr>
                <w:rFonts w:ascii="Arial" w:hAnsi="Arial" w:cs="Arial"/>
                <w:sz w:val="20"/>
                <w:szCs w:val="20"/>
                <w:lang w:eastAsia="en-US"/>
              </w:rPr>
            </w:pPr>
            <w:r>
              <w:rPr>
                <w:rFonts w:ascii="Arial" w:hAnsi="Arial" w:cs="Arial"/>
                <w:sz w:val="20"/>
                <w:szCs w:val="20"/>
                <w:lang w:eastAsia="en-US"/>
              </w:rPr>
              <w:t>Läs k</w:t>
            </w:r>
            <w:r w:rsidR="00D2650B">
              <w:rPr>
                <w:rFonts w:ascii="Arial" w:hAnsi="Arial" w:cs="Arial"/>
                <w:sz w:val="20"/>
                <w:szCs w:val="20"/>
                <w:lang w:eastAsia="en-US"/>
              </w:rPr>
              <w:t>apit</w:t>
            </w:r>
            <w:r w:rsidR="00D008CB">
              <w:rPr>
                <w:rFonts w:ascii="Arial" w:hAnsi="Arial" w:cs="Arial"/>
                <w:sz w:val="20"/>
                <w:szCs w:val="20"/>
                <w:lang w:eastAsia="en-US"/>
              </w:rPr>
              <w:t>el som</w:t>
            </w:r>
            <w:r w:rsidR="00D2650B">
              <w:rPr>
                <w:rFonts w:ascii="Arial" w:hAnsi="Arial" w:cs="Arial"/>
                <w:sz w:val="20"/>
                <w:szCs w:val="20"/>
                <w:lang w:eastAsia="en-US"/>
              </w:rPr>
              <w:t xml:space="preserve"> </w:t>
            </w:r>
            <w:r w:rsidR="00D008CB" w:rsidRPr="00D008CB">
              <w:rPr>
                <w:rFonts w:ascii="Arial" w:hAnsi="Arial" w:cs="Arial"/>
                <w:sz w:val="20"/>
                <w:szCs w:val="20"/>
                <w:lang w:eastAsia="en-US"/>
              </w:rPr>
              <w:t xml:space="preserve">visar </w:t>
            </w:r>
            <w:r w:rsidR="00D008CB">
              <w:rPr>
                <w:rFonts w:ascii="Arial" w:hAnsi="Arial" w:cs="Arial"/>
                <w:sz w:val="20"/>
                <w:szCs w:val="20"/>
                <w:lang w:eastAsia="en-US"/>
              </w:rPr>
              <w:t xml:space="preserve">installatörens </w:t>
            </w:r>
            <w:r w:rsidR="00D008CB" w:rsidRPr="00D008CB">
              <w:rPr>
                <w:rFonts w:ascii="Arial" w:hAnsi="Arial" w:cs="Arial"/>
                <w:sz w:val="20"/>
                <w:szCs w:val="20"/>
                <w:lang w:eastAsia="en-US"/>
              </w:rPr>
              <w:t>arbetssätt</w:t>
            </w:r>
            <w:r>
              <w:rPr>
                <w:rFonts w:ascii="Arial" w:hAnsi="Arial" w:cs="Arial"/>
                <w:sz w:val="20"/>
                <w:szCs w:val="20"/>
                <w:lang w:eastAsia="en-US"/>
              </w:rPr>
              <w:t xml:space="preserve"> och hantering av information:</w:t>
            </w:r>
          </w:p>
          <w:p w14:paraId="4EA373C6" w14:textId="7CFFB17D" w:rsidR="00D008CB" w:rsidRDefault="00D008CB" w:rsidP="00702CC7">
            <w:pPr>
              <w:pStyle w:val="Liststycke"/>
              <w:numPr>
                <w:ilvl w:val="0"/>
                <w:numId w:val="8"/>
              </w:numPr>
              <w:rPr>
                <w:rFonts w:ascii="Arial" w:hAnsi="Arial" w:cs="Arial"/>
                <w:sz w:val="20"/>
                <w:szCs w:val="20"/>
                <w:lang w:eastAsia="en-US"/>
              </w:rPr>
            </w:pPr>
            <w:r w:rsidRPr="00D008CB">
              <w:rPr>
                <w:rFonts w:ascii="Arial" w:hAnsi="Arial" w:cs="Arial"/>
                <w:sz w:val="20"/>
                <w:szCs w:val="20"/>
                <w:lang w:eastAsia="en-US"/>
              </w:rPr>
              <w:t>S</w:t>
            </w:r>
            <w:r w:rsidR="00D2650B" w:rsidRPr="00D008CB">
              <w:rPr>
                <w:rFonts w:ascii="Arial" w:hAnsi="Arial" w:cs="Arial"/>
                <w:sz w:val="20"/>
                <w:szCs w:val="20"/>
                <w:lang w:eastAsia="en-US"/>
              </w:rPr>
              <w:t>ammanfattning</w:t>
            </w:r>
            <w:r w:rsidRPr="00D008CB">
              <w:rPr>
                <w:rFonts w:ascii="Arial" w:hAnsi="Arial" w:cs="Arial"/>
                <w:sz w:val="20"/>
                <w:szCs w:val="20"/>
                <w:lang w:eastAsia="en-US"/>
              </w:rPr>
              <w:t xml:space="preserve"> </w:t>
            </w:r>
          </w:p>
          <w:p w14:paraId="7EB408F6" w14:textId="5B2F831D" w:rsidR="00D008CB" w:rsidRDefault="00D008CB" w:rsidP="00702CC7">
            <w:pPr>
              <w:pStyle w:val="Liststycke"/>
              <w:numPr>
                <w:ilvl w:val="0"/>
                <w:numId w:val="8"/>
              </w:numPr>
              <w:rPr>
                <w:rFonts w:ascii="Arial" w:hAnsi="Arial" w:cs="Arial"/>
                <w:sz w:val="20"/>
                <w:szCs w:val="20"/>
                <w:lang w:eastAsia="en-US"/>
              </w:rPr>
            </w:pPr>
            <w:r w:rsidRPr="00D008CB">
              <w:rPr>
                <w:rFonts w:ascii="Arial" w:hAnsi="Arial" w:cs="Arial"/>
                <w:sz w:val="20"/>
                <w:szCs w:val="20"/>
                <w:lang w:eastAsia="en-US"/>
              </w:rPr>
              <w:t>Kalkyl, planering</w:t>
            </w:r>
            <w:r w:rsidR="00560601">
              <w:rPr>
                <w:rFonts w:ascii="Arial" w:hAnsi="Arial" w:cs="Arial"/>
                <w:sz w:val="20"/>
                <w:szCs w:val="20"/>
                <w:lang w:eastAsia="en-US"/>
              </w:rPr>
              <w:t>…</w:t>
            </w:r>
          </w:p>
          <w:p w14:paraId="504E69B7" w14:textId="77777777" w:rsidR="00560601" w:rsidRDefault="00D008CB" w:rsidP="00C555E4">
            <w:pPr>
              <w:pStyle w:val="Liststycke"/>
              <w:numPr>
                <w:ilvl w:val="0"/>
                <w:numId w:val="8"/>
              </w:numPr>
              <w:rPr>
                <w:rFonts w:ascii="Arial" w:hAnsi="Arial" w:cs="Arial"/>
                <w:sz w:val="20"/>
                <w:szCs w:val="20"/>
                <w:lang w:eastAsia="en-US"/>
              </w:rPr>
            </w:pPr>
            <w:r w:rsidRPr="00D008CB">
              <w:rPr>
                <w:rFonts w:ascii="Arial" w:hAnsi="Arial" w:cs="Arial"/>
                <w:sz w:val="20"/>
                <w:szCs w:val="20"/>
                <w:lang w:eastAsia="en-US"/>
              </w:rPr>
              <w:t xml:space="preserve">Produktion </w:t>
            </w:r>
          </w:p>
          <w:p w14:paraId="7BDCDB96" w14:textId="7788A5D2" w:rsidR="00C555E4" w:rsidRPr="00C555E4" w:rsidRDefault="00C555E4" w:rsidP="00C555E4">
            <w:pPr>
              <w:rPr>
                <w:rFonts w:ascii="Arial" w:hAnsi="Arial" w:cs="Arial"/>
                <w:sz w:val="20"/>
                <w:szCs w:val="20"/>
                <w:lang w:eastAsia="en-US"/>
              </w:rPr>
            </w:pPr>
          </w:p>
        </w:tc>
      </w:tr>
      <w:tr w:rsidR="00560601" w:rsidRPr="00C60DE6" w14:paraId="6A34CCF6" w14:textId="77777777" w:rsidTr="00DC758D">
        <w:trPr>
          <w:trHeight w:val="691"/>
        </w:trPr>
        <w:tc>
          <w:tcPr>
            <w:tcW w:w="1758" w:type="dxa"/>
            <w:tcBorders>
              <w:top w:val="nil"/>
              <w:left w:val="nil"/>
              <w:bottom w:val="nil"/>
              <w:right w:val="nil"/>
            </w:tcBorders>
          </w:tcPr>
          <w:p w14:paraId="27F27E91" w14:textId="77777777" w:rsidR="00560601" w:rsidRDefault="00560601" w:rsidP="00560601">
            <w:pPr>
              <w:rPr>
                <w:rFonts w:ascii="Arial" w:hAnsi="Arial" w:cs="Arial"/>
                <w:b/>
                <w:sz w:val="20"/>
                <w:szCs w:val="20"/>
              </w:rPr>
            </w:pPr>
            <w:r>
              <w:rPr>
                <w:rFonts w:ascii="Arial" w:hAnsi="Arial" w:cs="Arial"/>
                <w:b/>
                <w:sz w:val="20"/>
                <w:szCs w:val="20"/>
              </w:rPr>
              <w:t xml:space="preserve">Obrutet informations-flöde </w:t>
            </w:r>
          </w:p>
          <w:p w14:paraId="0F2263F3" w14:textId="77777777" w:rsidR="00560601" w:rsidRDefault="00560601" w:rsidP="00D860D0">
            <w:pPr>
              <w:rPr>
                <w:rFonts w:ascii="Arial" w:hAnsi="Arial" w:cs="Arial"/>
                <w:b/>
                <w:sz w:val="20"/>
                <w:szCs w:val="20"/>
              </w:rPr>
            </w:pPr>
          </w:p>
        </w:tc>
        <w:tc>
          <w:tcPr>
            <w:tcW w:w="8098" w:type="dxa"/>
            <w:tcBorders>
              <w:top w:val="single" w:sz="4" w:space="0" w:color="auto"/>
              <w:left w:val="nil"/>
              <w:bottom w:val="nil"/>
              <w:right w:val="nil"/>
            </w:tcBorders>
          </w:tcPr>
          <w:p w14:paraId="43D128E0" w14:textId="7A04BC50" w:rsidR="00560601" w:rsidRDefault="00560601" w:rsidP="00560601">
            <w:pPr>
              <w:rPr>
                <w:rFonts w:ascii="Arial" w:hAnsi="Arial" w:cs="Arial"/>
                <w:sz w:val="20"/>
                <w:szCs w:val="20"/>
                <w:lang w:eastAsia="en-US"/>
              </w:rPr>
            </w:pPr>
            <w:r>
              <w:rPr>
                <w:rFonts w:ascii="Arial" w:hAnsi="Arial" w:cs="Arial"/>
                <w:sz w:val="20"/>
                <w:szCs w:val="20"/>
                <w:lang w:eastAsia="en-US"/>
              </w:rPr>
              <w:t>Återanvändning och förädling av information mellan olika aktörer i ett projekt från projektering till produktion och till förvaltning kan ge snabbare överlämningar, lägre kostnader, kortare total tid och smidigare genomförande.</w:t>
            </w:r>
          </w:p>
          <w:p w14:paraId="356120D1" w14:textId="2E31B3F2" w:rsidR="00560601" w:rsidRDefault="00560601" w:rsidP="00560601">
            <w:pPr>
              <w:rPr>
                <w:rFonts w:ascii="Arial" w:hAnsi="Arial" w:cs="Arial"/>
                <w:sz w:val="20"/>
                <w:szCs w:val="20"/>
                <w:lang w:eastAsia="en-US"/>
              </w:rPr>
            </w:pPr>
          </w:p>
        </w:tc>
      </w:tr>
      <w:tr w:rsidR="002D5752" w:rsidRPr="00C60DE6" w14:paraId="21B57359" w14:textId="77777777" w:rsidTr="00DC758D">
        <w:trPr>
          <w:trHeight w:val="691"/>
        </w:trPr>
        <w:tc>
          <w:tcPr>
            <w:tcW w:w="1758" w:type="dxa"/>
            <w:tcBorders>
              <w:top w:val="nil"/>
              <w:left w:val="nil"/>
              <w:bottom w:val="nil"/>
              <w:right w:val="nil"/>
            </w:tcBorders>
          </w:tcPr>
          <w:p w14:paraId="75FE7CD9" w14:textId="1F071422" w:rsidR="002D5752" w:rsidRDefault="003D4F9F" w:rsidP="00D860D0">
            <w:pPr>
              <w:rPr>
                <w:rFonts w:ascii="Arial" w:hAnsi="Arial" w:cs="Arial"/>
                <w:b/>
                <w:sz w:val="20"/>
                <w:szCs w:val="20"/>
              </w:rPr>
            </w:pPr>
            <w:r w:rsidRPr="009314BF">
              <w:rPr>
                <w:rFonts w:ascii="Arial" w:hAnsi="Arial" w:cs="Arial"/>
                <w:b/>
                <w:sz w:val="20"/>
                <w:szCs w:val="20"/>
              </w:rPr>
              <w:t>VVS</w:t>
            </w:r>
          </w:p>
        </w:tc>
        <w:tc>
          <w:tcPr>
            <w:tcW w:w="8098" w:type="dxa"/>
            <w:tcBorders>
              <w:top w:val="single" w:sz="4" w:space="0" w:color="auto"/>
              <w:left w:val="nil"/>
              <w:bottom w:val="nil"/>
              <w:right w:val="nil"/>
            </w:tcBorders>
          </w:tcPr>
          <w:p w14:paraId="54101260" w14:textId="062004AD" w:rsidR="009733DD" w:rsidRDefault="003D4F9F" w:rsidP="00AF248B">
            <w:pPr>
              <w:rPr>
                <w:rFonts w:ascii="Arial" w:hAnsi="Arial" w:cs="Arial"/>
                <w:sz w:val="20"/>
                <w:szCs w:val="20"/>
                <w:lang w:eastAsia="en-US"/>
              </w:rPr>
            </w:pPr>
            <w:r>
              <w:rPr>
                <w:rFonts w:ascii="Arial" w:hAnsi="Arial" w:cs="Arial"/>
                <w:sz w:val="20"/>
                <w:szCs w:val="20"/>
                <w:lang w:eastAsia="en-US"/>
              </w:rPr>
              <w:t>Vi behandlar mer ingående modeller för VS</w:t>
            </w:r>
            <w:r w:rsidR="00CF73F7">
              <w:rPr>
                <w:rFonts w:ascii="Arial" w:hAnsi="Arial" w:cs="Arial"/>
                <w:sz w:val="20"/>
                <w:szCs w:val="20"/>
                <w:lang w:eastAsia="en-US"/>
              </w:rPr>
              <w:t xml:space="preserve">, dvs </w:t>
            </w:r>
            <w:r>
              <w:rPr>
                <w:rFonts w:ascii="Arial" w:hAnsi="Arial" w:cs="Arial"/>
                <w:sz w:val="20"/>
                <w:szCs w:val="20"/>
                <w:lang w:eastAsia="en-US"/>
              </w:rPr>
              <w:t xml:space="preserve">rör och </w:t>
            </w:r>
            <w:r w:rsidR="00CF73F7">
              <w:rPr>
                <w:rFonts w:ascii="Arial" w:hAnsi="Arial" w:cs="Arial"/>
                <w:sz w:val="20"/>
                <w:szCs w:val="20"/>
                <w:lang w:eastAsia="en-US"/>
              </w:rPr>
              <w:t xml:space="preserve">för </w:t>
            </w:r>
            <w:r>
              <w:rPr>
                <w:rFonts w:ascii="Arial" w:hAnsi="Arial" w:cs="Arial"/>
                <w:sz w:val="20"/>
                <w:szCs w:val="20"/>
                <w:lang w:eastAsia="en-US"/>
              </w:rPr>
              <w:t xml:space="preserve">ventilation. </w:t>
            </w:r>
            <w:r>
              <w:rPr>
                <w:rFonts w:ascii="Arial" w:hAnsi="Arial" w:cs="Arial"/>
                <w:sz w:val="20"/>
                <w:szCs w:val="20"/>
                <w:lang w:eastAsia="en-US"/>
              </w:rPr>
              <w:br/>
              <w:t>Arkitektens, konstruktörens och el-projektörens modeller är viktiga för effektivitet via kollisionskontroller och montage, utsättning mm.</w:t>
            </w:r>
          </w:p>
          <w:p w14:paraId="4C52DB57" w14:textId="77777777" w:rsidR="002D5752" w:rsidRPr="00747513" w:rsidRDefault="002D5752" w:rsidP="003D4F9F">
            <w:pPr>
              <w:rPr>
                <w:rFonts w:ascii="Arial" w:hAnsi="Arial" w:cs="Arial"/>
                <w:sz w:val="20"/>
                <w:szCs w:val="20"/>
                <w:lang w:eastAsia="en-US"/>
              </w:rPr>
            </w:pPr>
          </w:p>
        </w:tc>
      </w:tr>
      <w:tr w:rsidR="0065156D" w:rsidRPr="00C60DE6" w14:paraId="13AB4A43" w14:textId="77777777" w:rsidTr="00DC758D">
        <w:trPr>
          <w:trHeight w:val="691"/>
        </w:trPr>
        <w:tc>
          <w:tcPr>
            <w:tcW w:w="1758" w:type="dxa"/>
            <w:tcBorders>
              <w:top w:val="nil"/>
              <w:left w:val="nil"/>
              <w:bottom w:val="nil"/>
              <w:right w:val="nil"/>
            </w:tcBorders>
          </w:tcPr>
          <w:p w14:paraId="4916CF89" w14:textId="77777777" w:rsidR="0065156D" w:rsidRPr="00747513" w:rsidRDefault="006054FA" w:rsidP="00D860D0">
            <w:pPr>
              <w:rPr>
                <w:rFonts w:ascii="Arial" w:hAnsi="Arial" w:cs="Arial"/>
                <w:b/>
                <w:sz w:val="20"/>
                <w:szCs w:val="20"/>
              </w:rPr>
            </w:pPr>
            <w:r>
              <w:rPr>
                <w:rFonts w:ascii="Arial" w:hAnsi="Arial" w:cs="Arial"/>
                <w:b/>
                <w:sz w:val="20"/>
                <w:szCs w:val="20"/>
              </w:rPr>
              <w:t>Snabba</w:t>
            </w:r>
            <w:r w:rsidR="00A94E6D">
              <w:rPr>
                <w:rFonts w:ascii="Arial" w:hAnsi="Arial" w:cs="Arial"/>
                <w:b/>
                <w:sz w:val="20"/>
                <w:szCs w:val="20"/>
              </w:rPr>
              <w:t>re</w:t>
            </w:r>
            <w:r w:rsidR="00D860D0">
              <w:rPr>
                <w:rFonts w:ascii="Arial" w:hAnsi="Arial" w:cs="Arial"/>
                <w:b/>
                <w:sz w:val="20"/>
                <w:szCs w:val="20"/>
              </w:rPr>
              <w:t xml:space="preserve">, säkra </w:t>
            </w:r>
            <w:r w:rsidR="00890BE1" w:rsidRPr="00747513">
              <w:rPr>
                <w:rFonts w:ascii="Arial" w:hAnsi="Arial" w:cs="Arial"/>
                <w:b/>
                <w:sz w:val="20"/>
                <w:szCs w:val="20"/>
              </w:rPr>
              <w:t>kalkyler</w:t>
            </w:r>
          </w:p>
        </w:tc>
        <w:tc>
          <w:tcPr>
            <w:tcW w:w="8098" w:type="dxa"/>
            <w:tcBorders>
              <w:top w:val="single" w:sz="4" w:space="0" w:color="auto"/>
              <w:left w:val="nil"/>
              <w:bottom w:val="nil"/>
              <w:right w:val="nil"/>
            </w:tcBorders>
          </w:tcPr>
          <w:p w14:paraId="0B248913" w14:textId="77777777" w:rsidR="00890BE1" w:rsidRPr="00747513" w:rsidRDefault="00890BE1" w:rsidP="00AF248B">
            <w:pPr>
              <w:rPr>
                <w:rFonts w:ascii="Arial" w:hAnsi="Arial" w:cs="Arial"/>
                <w:sz w:val="20"/>
                <w:szCs w:val="20"/>
              </w:rPr>
            </w:pPr>
            <w:r w:rsidRPr="00747513">
              <w:rPr>
                <w:rFonts w:ascii="Arial" w:hAnsi="Arial" w:cs="Arial"/>
                <w:sz w:val="20"/>
                <w:szCs w:val="20"/>
                <w:lang w:eastAsia="en-US"/>
              </w:rPr>
              <w:t>Mängder från BIM-modeller minska</w:t>
            </w:r>
            <w:r w:rsidR="00A94E6D">
              <w:rPr>
                <w:rFonts w:ascii="Arial" w:hAnsi="Arial" w:cs="Arial"/>
                <w:sz w:val="20"/>
                <w:szCs w:val="20"/>
                <w:lang w:eastAsia="en-US"/>
              </w:rPr>
              <w:t>r</w:t>
            </w:r>
            <w:r w:rsidRPr="00747513">
              <w:rPr>
                <w:rFonts w:ascii="Arial" w:hAnsi="Arial" w:cs="Arial"/>
                <w:sz w:val="20"/>
                <w:szCs w:val="20"/>
                <w:lang w:eastAsia="en-US"/>
              </w:rPr>
              <w:t xml:space="preserve"> kalkylarbete</w:t>
            </w:r>
            <w:r w:rsidR="00A94E6D">
              <w:rPr>
                <w:rFonts w:ascii="Arial" w:hAnsi="Arial" w:cs="Arial"/>
                <w:sz w:val="20"/>
                <w:szCs w:val="20"/>
                <w:lang w:eastAsia="en-US"/>
              </w:rPr>
              <w:t>t</w:t>
            </w:r>
            <w:r w:rsidRPr="00747513">
              <w:rPr>
                <w:rFonts w:ascii="Arial" w:hAnsi="Arial" w:cs="Arial"/>
                <w:sz w:val="20"/>
                <w:szCs w:val="20"/>
                <w:lang w:eastAsia="en-US"/>
              </w:rPr>
              <w:t xml:space="preserve"> </w:t>
            </w:r>
            <w:r w:rsidR="00A77743">
              <w:rPr>
                <w:rFonts w:ascii="Arial" w:hAnsi="Arial" w:cs="Arial"/>
                <w:sz w:val="20"/>
                <w:szCs w:val="20"/>
                <w:lang w:eastAsia="en-US"/>
              </w:rPr>
              <w:t xml:space="preserve">för installatören </w:t>
            </w:r>
            <w:r w:rsidRPr="00747513">
              <w:rPr>
                <w:rFonts w:ascii="Arial" w:hAnsi="Arial" w:cs="Arial"/>
                <w:sz w:val="20"/>
                <w:szCs w:val="20"/>
                <w:lang w:eastAsia="en-US"/>
              </w:rPr>
              <w:t xml:space="preserve">till </w:t>
            </w:r>
            <w:r w:rsidR="00A94E6D">
              <w:rPr>
                <w:rFonts w:ascii="Arial" w:hAnsi="Arial" w:cs="Arial"/>
                <w:sz w:val="20"/>
                <w:szCs w:val="20"/>
                <w:lang w:eastAsia="en-US"/>
              </w:rPr>
              <w:t>ca 10% av manuellt arbete</w:t>
            </w:r>
            <w:r w:rsidRPr="00747513">
              <w:rPr>
                <w:rFonts w:ascii="Arial" w:hAnsi="Arial" w:cs="Arial"/>
                <w:sz w:val="20"/>
                <w:szCs w:val="20"/>
                <w:lang w:eastAsia="en-US"/>
              </w:rPr>
              <w:t>.</w:t>
            </w:r>
            <w:r w:rsidR="00A77743">
              <w:rPr>
                <w:rFonts w:ascii="Arial" w:hAnsi="Arial" w:cs="Arial"/>
                <w:sz w:val="20"/>
                <w:szCs w:val="20"/>
                <w:lang w:eastAsia="en-US"/>
              </w:rPr>
              <w:t xml:space="preserve"> </w:t>
            </w:r>
            <w:r w:rsidR="00D860D0">
              <w:rPr>
                <w:rFonts w:ascii="Arial" w:hAnsi="Arial" w:cs="Arial"/>
                <w:sz w:val="20"/>
                <w:szCs w:val="20"/>
                <w:lang w:eastAsia="en-US"/>
              </w:rPr>
              <w:t>Mängderna är tillförlitliga om projekteringen görs med omsorg</w:t>
            </w:r>
            <w:r w:rsidR="00A77743">
              <w:rPr>
                <w:rFonts w:ascii="Arial" w:hAnsi="Arial" w:cs="Arial"/>
                <w:sz w:val="20"/>
                <w:szCs w:val="20"/>
                <w:lang w:eastAsia="en-US"/>
              </w:rPr>
              <w:t xml:space="preserve">. </w:t>
            </w:r>
          </w:p>
        </w:tc>
      </w:tr>
      <w:tr w:rsidR="000D5A5A" w:rsidRPr="00A906FC" w14:paraId="052706E6" w14:textId="77777777" w:rsidTr="005368DA">
        <w:trPr>
          <w:trHeight w:val="691"/>
        </w:trPr>
        <w:tc>
          <w:tcPr>
            <w:tcW w:w="1758" w:type="dxa"/>
            <w:tcBorders>
              <w:top w:val="nil"/>
              <w:left w:val="nil"/>
              <w:bottom w:val="nil"/>
              <w:right w:val="nil"/>
            </w:tcBorders>
          </w:tcPr>
          <w:p w14:paraId="75B793A3" w14:textId="77777777" w:rsidR="000D5A5A" w:rsidRDefault="00A94E6D" w:rsidP="00573B29">
            <w:pPr>
              <w:rPr>
                <w:rFonts w:ascii="Arial" w:hAnsi="Arial" w:cs="Arial"/>
                <w:b/>
                <w:sz w:val="20"/>
                <w:szCs w:val="20"/>
              </w:rPr>
            </w:pPr>
            <w:bookmarkStart w:id="7" w:name="_Hlk521844766"/>
            <w:r>
              <w:rPr>
                <w:rFonts w:ascii="Arial" w:hAnsi="Arial" w:cs="Arial"/>
                <w:b/>
                <w:sz w:val="20"/>
                <w:szCs w:val="20"/>
              </w:rPr>
              <w:t>Do</w:t>
            </w:r>
            <w:r w:rsidR="00747513">
              <w:rPr>
                <w:rFonts w:ascii="Arial" w:hAnsi="Arial" w:cs="Arial"/>
                <w:b/>
                <w:sz w:val="20"/>
                <w:szCs w:val="20"/>
              </w:rPr>
              <w:t>kument</w:t>
            </w:r>
            <w:r>
              <w:rPr>
                <w:rFonts w:ascii="Arial" w:hAnsi="Arial" w:cs="Arial"/>
                <w:b/>
                <w:sz w:val="20"/>
                <w:szCs w:val="20"/>
              </w:rPr>
              <w:t xml:space="preserve"> för kalkylering</w:t>
            </w:r>
          </w:p>
          <w:p w14:paraId="1EA7C5CF" w14:textId="77777777" w:rsidR="000D5A5A" w:rsidRDefault="000D5A5A" w:rsidP="00573B29">
            <w:pPr>
              <w:rPr>
                <w:rFonts w:ascii="Arial" w:hAnsi="Arial" w:cs="Arial"/>
                <w:b/>
                <w:sz w:val="20"/>
                <w:szCs w:val="20"/>
              </w:rPr>
            </w:pPr>
          </w:p>
        </w:tc>
        <w:tc>
          <w:tcPr>
            <w:tcW w:w="8098" w:type="dxa"/>
            <w:tcBorders>
              <w:top w:val="single" w:sz="4" w:space="0" w:color="auto"/>
              <w:left w:val="nil"/>
              <w:bottom w:val="single" w:sz="4" w:space="0" w:color="auto"/>
              <w:right w:val="nil"/>
            </w:tcBorders>
          </w:tcPr>
          <w:p w14:paraId="255C57C3" w14:textId="4C43CD2F" w:rsidR="00184537" w:rsidRDefault="001522B4" w:rsidP="00573B29">
            <w:pPr>
              <w:rPr>
                <w:rFonts w:ascii="Arial" w:hAnsi="Arial" w:cs="Arial"/>
                <w:sz w:val="20"/>
                <w:szCs w:val="20"/>
              </w:rPr>
            </w:pPr>
            <w:r w:rsidRPr="001522B4">
              <w:rPr>
                <w:rFonts w:ascii="Arial" w:hAnsi="Arial" w:cs="Arial"/>
                <w:b/>
                <w:sz w:val="20"/>
                <w:szCs w:val="20"/>
              </w:rPr>
              <w:t>D</w:t>
            </w:r>
            <w:r w:rsidR="00552189" w:rsidRPr="001522B4">
              <w:rPr>
                <w:rFonts w:ascii="Arial" w:hAnsi="Arial" w:cs="Arial"/>
                <w:b/>
                <w:sz w:val="20"/>
                <w:szCs w:val="20"/>
              </w:rPr>
              <w:t>etta dokument</w:t>
            </w:r>
            <w:r>
              <w:rPr>
                <w:rFonts w:ascii="Arial" w:hAnsi="Arial" w:cs="Arial"/>
                <w:sz w:val="20"/>
                <w:szCs w:val="20"/>
              </w:rPr>
              <w:t xml:space="preserve"> inklusive </w:t>
            </w:r>
            <w:r w:rsidR="003D4F9F">
              <w:rPr>
                <w:rFonts w:ascii="Arial" w:hAnsi="Arial" w:cs="Arial"/>
                <w:sz w:val="20"/>
                <w:szCs w:val="20"/>
              </w:rPr>
              <w:t>sex</w:t>
            </w:r>
            <w:r>
              <w:rPr>
                <w:rFonts w:ascii="Arial" w:hAnsi="Arial" w:cs="Arial"/>
                <w:sz w:val="20"/>
                <w:szCs w:val="20"/>
              </w:rPr>
              <w:t xml:space="preserve"> mallar </w:t>
            </w:r>
            <w:r w:rsidRPr="001522B4">
              <w:rPr>
                <w:rFonts w:ascii="Arial" w:hAnsi="Arial" w:cs="Arial"/>
                <w:b/>
                <w:sz w:val="20"/>
                <w:szCs w:val="20"/>
              </w:rPr>
              <w:t>är primärt för kravställandet</w:t>
            </w:r>
            <w:r>
              <w:rPr>
                <w:rFonts w:ascii="Arial" w:hAnsi="Arial" w:cs="Arial"/>
                <w:sz w:val="20"/>
                <w:szCs w:val="20"/>
              </w:rPr>
              <w:t>:</w:t>
            </w:r>
          </w:p>
          <w:p w14:paraId="629FAB34" w14:textId="77777777" w:rsidR="003A7BAC" w:rsidRDefault="00184537" w:rsidP="00702CC7">
            <w:pPr>
              <w:pStyle w:val="Liststycke"/>
              <w:numPr>
                <w:ilvl w:val="0"/>
                <w:numId w:val="9"/>
              </w:numPr>
              <w:rPr>
                <w:rFonts w:ascii="Arial" w:hAnsi="Arial" w:cs="Arial"/>
                <w:sz w:val="20"/>
                <w:szCs w:val="20"/>
              </w:rPr>
            </w:pPr>
            <w:r w:rsidRPr="003A7BAC">
              <w:rPr>
                <w:rFonts w:ascii="Arial" w:hAnsi="Arial" w:cs="Arial"/>
                <w:sz w:val="20"/>
                <w:szCs w:val="20"/>
              </w:rPr>
              <w:t xml:space="preserve">Krav på projektörens leverans av modell – </w:t>
            </w:r>
            <w:r w:rsidR="00685275" w:rsidRPr="003A7BAC">
              <w:rPr>
                <w:rFonts w:ascii="Arial" w:hAnsi="Arial" w:cs="Arial"/>
                <w:sz w:val="20"/>
                <w:szCs w:val="20"/>
              </w:rPr>
              <w:t>råd och anvisningar</w:t>
            </w:r>
          </w:p>
          <w:p w14:paraId="2277E227" w14:textId="602362A2" w:rsidR="00184537" w:rsidRDefault="00184537" w:rsidP="00702CC7">
            <w:pPr>
              <w:pStyle w:val="Liststycke"/>
              <w:numPr>
                <w:ilvl w:val="0"/>
                <w:numId w:val="9"/>
              </w:numPr>
              <w:rPr>
                <w:rFonts w:ascii="Arial" w:hAnsi="Arial" w:cs="Arial"/>
                <w:sz w:val="20"/>
                <w:szCs w:val="20"/>
              </w:rPr>
            </w:pPr>
            <w:r w:rsidRPr="003A7BAC">
              <w:rPr>
                <w:rFonts w:ascii="Arial" w:hAnsi="Arial" w:cs="Arial"/>
                <w:sz w:val="20"/>
                <w:szCs w:val="20"/>
              </w:rPr>
              <w:t>Mall</w:t>
            </w:r>
            <w:r w:rsidR="00685275" w:rsidRPr="003A7BAC">
              <w:rPr>
                <w:rFonts w:ascii="Arial" w:hAnsi="Arial" w:cs="Arial"/>
                <w:sz w:val="20"/>
                <w:szCs w:val="20"/>
              </w:rPr>
              <w:t xml:space="preserve">ar Del 1 </w:t>
            </w:r>
            <w:r w:rsidR="001522B4" w:rsidRPr="003A7BAC">
              <w:rPr>
                <w:rFonts w:ascii="Arial" w:hAnsi="Arial" w:cs="Arial"/>
                <w:sz w:val="20"/>
                <w:szCs w:val="20"/>
              </w:rPr>
              <w:t>–</w:t>
            </w:r>
            <w:r w:rsidR="00685275" w:rsidRPr="003A7BAC">
              <w:rPr>
                <w:rFonts w:ascii="Arial" w:hAnsi="Arial" w:cs="Arial"/>
                <w:sz w:val="20"/>
                <w:szCs w:val="20"/>
              </w:rPr>
              <w:t xml:space="preserve"> 4</w:t>
            </w:r>
          </w:p>
          <w:p w14:paraId="488BC388" w14:textId="6F3E76A7" w:rsidR="003D4F9F" w:rsidRPr="003A7BAC" w:rsidRDefault="003D4F9F" w:rsidP="00702CC7">
            <w:pPr>
              <w:pStyle w:val="Liststycke"/>
              <w:numPr>
                <w:ilvl w:val="0"/>
                <w:numId w:val="9"/>
              </w:numPr>
              <w:rPr>
                <w:rFonts w:ascii="Arial" w:hAnsi="Arial" w:cs="Arial"/>
                <w:sz w:val="20"/>
                <w:szCs w:val="20"/>
              </w:rPr>
            </w:pPr>
            <w:r>
              <w:rPr>
                <w:rFonts w:ascii="Arial" w:hAnsi="Arial" w:cs="Arial"/>
                <w:sz w:val="20"/>
                <w:szCs w:val="20"/>
              </w:rPr>
              <w:t>Excelmall MF kalkyl VS respektive ventilation</w:t>
            </w:r>
          </w:p>
          <w:p w14:paraId="6C2BBA19" w14:textId="77777777" w:rsidR="001522B4" w:rsidRPr="001522B4" w:rsidRDefault="001522B4" w:rsidP="001522B4">
            <w:pPr>
              <w:rPr>
                <w:rFonts w:ascii="Arial" w:hAnsi="Arial" w:cs="Arial"/>
                <w:b/>
                <w:sz w:val="20"/>
                <w:szCs w:val="20"/>
              </w:rPr>
            </w:pPr>
            <w:r>
              <w:rPr>
                <w:rFonts w:ascii="Arial" w:hAnsi="Arial" w:cs="Arial"/>
                <w:sz w:val="20"/>
                <w:szCs w:val="20"/>
              </w:rPr>
              <w:br/>
            </w:r>
            <w:r>
              <w:rPr>
                <w:rFonts w:ascii="Arial" w:hAnsi="Arial" w:cs="Arial"/>
                <w:sz w:val="20"/>
                <w:szCs w:val="20"/>
              </w:rPr>
              <w:lastRenderedPageBreak/>
              <w:t xml:space="preserve">Övriga dokument avser att ge en </w:t>
            </w:r>
            <w:r w:rsidRPr="001522B4">
              <w:rPr>
                <w:rFonts w:ascii="Arial" w:hAnsi="Arial" w:cs="Arial"/>
                <w:b/>
                <w:sz w:val="20"/>
                <w:szCs w:val="20"/>
              </w:rPr>
              <w:t>bättre helhetsbild</w:t>
            </w:r>
          </w:p>
          <w:p w14:paraId="648F394E" w14:textId="79FFD415" w:rsidR="001522B4" w:rsidRDefault="003D4F9F" w:rsidP="00702CC7">
            <w:pPr>
              <w:pStyle w:val="Liststycke"/>
              <w:numPr>
                <w:ilvl w:val="0"/>
                <w:numId w:val="10"/>
              </w:numPr>
              <w:rPr>
                <w:rFonts w:ascii="Arial" w:hAnsi="Arial" w:cs="Arial"/>
                <w:sz w:val="20"/>
                <w:szCs w:val="20"/>
              </w:rPr>
            </w:pPr>
            <w:r>
              <w:rPr>
                <w:rFonts w:ascii="Arial" w:hAnsi="Arial" w:cs="Arial"/>
                <w:sz w:val="20"/>
                <w:szCs w:val="20"/>
              </w:rPr>
              <w:t>Sammanfattning</w:t>
            </w:r>
          </w:p>
          <w:p w14:paraId="659658A6" w14:textId="3B45D55D" w:rsidR="001522B4" w:rsidRDefault="003D4F9F" w:rsidP="00702CC7">
            <w:pPr>
              <w:pStyle w:val="Liststycke"/>
              <w:numPr>
                <w:ilvl w:val="0"/>
                <w:numId w:val="10"/>
              </w:numPr>
              <w:rPr>
                <w:rFonts w:ascii="Arial" w:hAnsi="Arial" w:cs="Arial"/>
                <w:sz w:val="20"/>
                <w:szCs w:val="20"/>
              </w:rPr>
            </w:pPr>
            <w:r>
              <w:rPr>
                <w:rFonts w:ascii="Arial" w:hAnsi="Arial" w:cs="Arial"/>
                <w:sz w:val="20"/>
                <w:szCs w:val="20"/>
              </w:rPr>
              <w:t xml:space="preserve">Kalkyl, planering, budget, inköp, logistik </w:t>
            </w:r>
            <w:r w:rsidR="00502002" w:rsidRPr="003A7BAC">
              <w:rPr>
                <w:rFonts w:ascii="Arial" w:hAnsi="Arial" w:cs="Arial"/>
                <w:sz w:val="20"/>
                <w:szCs w:val="20"/>
              </w:rPr>
              <w:t xml:space="preserve">– </w:t>
            </w:r>
            <w:r>
              <w:rPr>
                <w:rFonts w:ascii="Arial" w:hAnsi="Arial" w:cs="Arial"/>
                <w:sz w:val="20"/>
                <w:szCs w:val="20"/>
              </w:rPr>
              <w:t>primärt med mängder</w:t>
            </w:r>
          </w:p>
          <w:p w14:paraId="1BBC4453" w14:textId="39B9BADE" w:rsidR="003D4F9F" w:rsidRDefault="003D4F9F" w:rsidP="00702CC7">
            <w:pPr>
              <w:pStyle w:val="Liststycke"/>
              <w:numPr>
                <w:ilvl w:val="0"/>
                <w:numId w:val="10"/>
              </w:numPr>
              <w:rPr>
                <w:rFonts w:ascii="Arial" w:hAnsi="Arial" w:cs="Arial"/>
                <w:sz w:val="20"/>
                <w:szCs w:val="20"/>
              </w:rPr>
            </w:pPr>
            <w:r>
              <w:rPr>
                <w:rFonts w:ascii="Arial" w:hAnsi="Arial" w:cs="Arial"/>
                <w:sz w:val="20"/>
                <w:szCs w:val="20"/>
              </w:rPr>
              <w:t>Produktion – mobilt på bygget och på kontor</w:t>
            </w:r>
          </w:p>
          <w:p w14:paraId="53D3C70C" w14:textId="3ABB18E3" w:rsidR="00552189" w:rsidRDefault="003D4F9F" w:rsidP="00702CC7">
            <w:pPr>
              <w:pStyle w:val="Liststycke"/>
              <w:numPr>
                <w:ilvl w:val="0"/>
                <w:numId w:val="10"/>
              </w:numPr>
              <w:rPr>
                <w:rFonts w:ascii="Arial" w:hAnsi="Arial" w:cs="Arial"/>
                <w:sz w:val="20"/>
                <w:szCs w:val="20"/>
              </w:rPr>
            </w:pPr>
            <w:r>
              <w:rPr>
                <w:rFonts w:ascii="Arial" w:hAnsi="Arial" w:cs="Arial"/>
                <w:sz w:val="20"/>
                <w:szCs w:val="20"/>
              </w:rPr>
              <w:t>Upphandling</w:t>
            </w:r>
          </w:p>
          <w:p w14:paraId="5113C057" w14:textId="67495A27" w:rsidR="00C555E4" w:rsidRPr="00C555E4" w:rsidRDefault="00384DE1" w:rsidP="00C555E4">
            <w:pPr>
              <w:pStyle w:val="Liststycke"/>
              <w:numPr>
                <w:ilvl w:val="0"/>
                <w:numId w:val="10"/>
              </w:numPr>
              <w:rPr>
                <w:rFonts w:ascii="Arial" w:hAnsi="Arial" w:cs="Arial"/>
                <w:sz w:val="20"/>
                <w:szCs w:val="20"/>
              </w:rPr>
            </w:pPr>
            <w:r w:rsidRPr="00552189">
              <w:rPr>
                <w:rFonts w:ascii="Arial" w:hAnsi="Arial" w:cs="Arial"/>
                <w:sz w:val="20"/>
                <w:szCs w:val="20"/>
              </w:rPr>
              <w:t>Bilago</w:t>
            </w:r>
            <w:r w:rsidR="00C555E4">
              <w:rPr>
                <w:rFonts w:ascii="Arial" w:hAnsi="Arial" w:cs="Arial"/>
                <w:sz w:val="20"/>
                <w:szCs w:val="20"/>
              </w:rPr>
              <w:t>r</w:t>
            </w:r>
          </w:p>
          <w:p w14:paraId="2B30F178" w14:textId="6B94375B" w:rsidR="003D4F9F" w:rsidRPr="00CF73F7" w:rsidRDefault="00CF73F7" w:rsidP="00CF73F7">
            <w:pPr>
              <w:rPr>
                <w:rFonts w:ascii="Arial" w:hAnsi="Arial" w:cs="Arial"/>
                <w:sz w:val="20"/>
                <w:szCs w:val="20"/>
              </w:rPr>
            </w:pPr>
            <w:r>
              <w:rPr>
                <w:rFonts w:ascii="Arial" w:hAnsi="Arial" w:cs="Arial"/>
                <w:sz w:val="20"/>
                <w:szCs w:val="20"/>
              </w:rPr>
              <w:br/>
            </w:r>
            <w:r w:rsidR="003D4F9F" w:rsidRPr="00CF73F7">
              <w:rPr>
                <w:rFonts w:ascii="Arial" w:hAnsi="Arial" w:cs="Arial"/>
                <w:sz w:val="20"/>
                <w:szCs w:val="20"/>
              </w:rPr>
              <w:t xml:space="preserve">Tidigare projekt </w:t>
            </w:r>
            <w:r w:rsidRPr="00CF73F7">
              <w:rPr>
                <w:rFonts w:ascii="Arial" w:hAnsi="Arial" w:cs="Arial"/>
                <w:sz w:val="20"/>
                <w:szCs w:val="20"/>
              </w:rPr>
              <w:t xml:space="preserve">Kalkyl via modell </w:t>
            </w:r>
            <w:r w:rsidR="003D4F9F" w:rsidRPr="00CF73F7">
              <w:rPr>
                <w:rFonts w:ascii="Arial" w:hAnsi="Arial" w:cs="Arial"/>
                <w:sz w:val="20"/>
                <w:szCs w:val="20"/>
              </w:rPr>
              <w:t>ger djupare beskrivningar för anbudskal</w:t>
            </w:r>
            <w:r w:rsidRPr="00CF73F7">
              <w:rPr>
                <w:rFonts w:ascii="Arial" w:hAnsi="Arial" w:cs="Arial"/>
                <w:sz w:val="20"/>
                <w:szCs w:val="20"/>
              </w:rPr>
              <w:t>k</w:t>
            </w:r>
            <w:r w:rsidR="003D4F9F" w:rsidRPr="00CF73F7">
              <w:rPr>
                <w:rFonts w:ascii="Arial" w:hAnsi="Arial" w:cs="Arial"/>
                <w:sz w:val="20"/>
                <w:szCs w:val="20"/>
              </w:rPr>
              <w:t>yle</w:t>
            </w:r>
            <w:r w:rsidRPr="00CF73F7">
              <w:rPr>
                <w:rFonts w:ascii="Arial" w:hAnsi="Arial" w:cs="Arial"/>
                <w:sz w:val="20"/>
                <w:szCs w:val="20"/>
              </w:rPr>
              <w:t>r</w:t>
            </w:r>
            <w:r w:rsidR="0059251D">
              <w:rPr>
                <w:rFonts w:ascii="Arial" w:hAnsi="Arial" w:cs="Arial"/>
                <w:sz w:val="20"/>
                <w:szCs w:val="20"/>
              </w:rPr>
              <w:t>.</w:t>
            </w:r>
          </w:p>
          <w:p w14:paraId="42E9246B" w14:textId="07FB59CC" w:rsidR="003D4F9F" w:rsidRPr="00CF73F7" w:rsidRDefault="003D4F9F" w:rsidP="00CF73F7">
            <w:pPr>
              <w:rPr>
                <w:rFonts w:ascii="Arial" w:hAnsi="Arial" w:cs="Arial"/>
                <w:sz w:val="20"/>
                <w:szCs w:val="20"/>
              </w:rPr>
            </w:pPr>
          </w:p>
        </w:tc>
      </w:tr>
      <w:tr w:rsidR="005539C1" w:rsidRPr="00A906FC" w14:paraId="4CB5E7DA" w14:textId="77777777" w:rsidTr="005368DA">
        <w:trPr>
          <w:trHeight w:val="691"/>
        </w:trPr>
        <w:tc>
          <w:tcPr>
            <w:tcW w:w="1758" w:type="dxa"/>
            <w:tcBorders>
              <w:top w:val="nil"/>
              <w:left w:val="nil"/>
              <w:bottom w:val="nil"/>
              <w:right w:val="nil"/>
            </w:tcBorders>
          </w:tcPr>
          <w:p w14:paraId="35629895" w14:textId="409FDD37" w:rsidR="005539C1" w:rsidRDefault="005539C1" w:rsidP="00573B29">
            <w:pPr>
              <w:rPr>
                <w:rFonts w:ascii="Arial" w:hAnsi="Arial" w:cs="Arial"/>
                <w:b/>
                <w:sz w:val="20"/>
                <w:szCs w:val="20"/>
              </w:rPr>
            </w:pPr>
            <w:r>
              <w:rPr>
                <w:rFonts w:ascii="Arial" w:hAnsi="Arial" w:cs="Arial"/>
                <w:b/>
                <w:sz w:val="20"/>
                <w:szCs w:val="20"/>
              </w:rPr>
              <w:lastRenderedPageBreak/>
              <w:t>Allt finns på in.se</w:t>
            </w:r>
          </w:p>
        </w:tc>
        <w:tc>
          <w:tcPr>
            <w:tcW w:w="8098" w:type="dxa"/>
            <w:tcBorders>
              <w:top w:val="single" w:sz="4" w:space="0" w:color="auto"/>
              <w:left w:val="nil"/>
              <w:bottom w:val="single" w:sz="4" w:space="0" w:color="auto"/>
              <w:right w:val="nil"/>
            </w:tcBorders>
          </w:tcPr>
          <w:p w14:paraId="08045E0A" w14:textId="13204797" w:rsidR="005539C1" w:rsidRPr="005D28AA" w:rsidRDefault="005539C1" w:rsidP="005539C1">
            <w:pPr>
              <w:rPr>
                <w:rFonts w:ascii="Arial" w:hAnsi="Arial" w:cs="Arial"/>
                <w:sz w:val="20"/>
                <w:szCs w:val="20"/>
              </w:rPr>
            </w:pPr>
            <w:r w:rsidRPr="005539C1">
              <w:rPr>
                <w:rFonts w:ascii="Arial" w:hAnsi="Arial" w:cs="Arial"/>
                <w:sz w:val="20"/>
                <w:szCs w:val="20"/>
              </w:rPr>
              <w:t xml:space="preserve">På Installatörsföretagens hemsida </w:t>
            </w:r>
            <w:hyperlink r:id="rId11" w:history="1">
              <w:r w:rsidR="00B47511" w:rsidRPr="00BD12F8">
                <w:rPr>
                  <w:rStyle w:val="Hyperlnk"/>
                  <w:rFonts w:ascii="Arial" w:hAnsi="Arial" w:cs="Arial"/>
                  <w:sz w:val="20"/>
                  <w:szCs w:val="20"/>
                </w:rPr>
                <w:t>http://www.in.se/</w:t>
              </w:r>
            </w:hyperlink>
            <w:r w:rsidRPr="005539C1">
              <w:rPr>
                <w:rFonts w:ascii="Arial" w:hAnsi="Arial" w:cs="Arial"/>
                <w:sz w:val="20"/>
                <w:szCs w:val="20"/>
              </w:rPr>
              <w:t xml:space="preserve">finns alla dokument under </w:t>
            </w:r>
            <w:r w:rsidR="00B378E3">
              <w:rPr>
                <w:rFonts w:ascii="Arial" w:hAnsi="Arial" w:cs="Arial"/>
                <w:sz w:val="20"/>
                <w:szCs w:val="20"/>
              </w:rPr>
              <w:t>D</w:t>
            </w:r>
            <w:r w:rsidRPr="005539C1">
              <w:rPr>
                <w:rFonts w:ascii="Arial" w:hAnsi="Arial" w:cs="Arial"/>
                <w:sz w:val="20"/>
                <w:szCs w:val="20"/>
              </w:rPr>
              <w:t xml:space="preserve">igitalisering och BIM. </w:t>
            </w:r>
            <w:hyperlink r:id="rId12" w:anchor="/" w:history="1">
              <w:r w:rsidR="00B378E3" w:rsidRPr="00D161E4">
                <w:rPr>
                  <w:rStyle w:val="Hyperlnk"/>
                  <w:rFonts w:ascii="Arial" w:hAnsi="Arial" w:cs="Arial"/>
                  <w:sz w:val="20"/>
                  <w:szCs w:val="20"/>
                </w:rPr>
                <w:t>https://www.in.se/installationsteknik/digitalisering-och-bim/#/</w:t>
              </w:r>
            </w:hyperlink>
            <w:r w:rsidR="005D28AA" w:rsidRPr="005D28AA">
              <w:rPr>
                <w:rStyle w:val="Hyperlnk"/>
                <w:rFonts w:ascii="Arial" w:hAnsi="Arial" w:cs="Arial"/>
                <w:sz w:val="20"/>
                <w:szCs w:val="20"/>
                <w:u w:val="none"/>
              </w:rPr>
              <w:t>.</w:t>
            </w:r>
          </w:p>
          <w:p w14:paraId="228468D1" w14:textId="0FD56159" w:rsidR="00B378E3" w:rsidRPr="005539C1" w:rsidRDefault="00B378E3" w:rsidP="005539C1">
            <w:pPr>
              <w:rPr>
                <w:rFonts w:ascii="Arial" w:hAnsi="Arial" w:cs="Arial"/>
                <w:sz w:val="20"/>
                <w:szCs w:val="20"/>
              </w:rPr>
            </w:pPr>
          </w:p>
        </w:tc>
      </w:tr>
      <w:tr w:rsidR="005368DA" w:rsidRPr="00A906FC" w14:paraId="5BDCAAFC" w14:textId="77777777" w:rsidTr="006E74A8">
        <w:trPr>
          <w:trHeight w:val="691"/>
        </w:trPr>
        <w:tc>
          <w:tcPr>
            <w:tcW w:w="1758" w:type="dxa"/>
            <w:tcBorders>
              <w:top w:val="nil"/>
              <w:left w:val="nil"/>
              <w:bottom w:val="nil"/>
              <w:right w:val="nil"/>
            </w:tcBorders>
          </w:tcPr>
          <w:p w14:paraId="7155C663" w14:textId="77777777" w:rsidR="005368DA" w:rsidRDefault="005368DA" w:rsidP="00573B29">
            <w:pPr>
              <w:rPr>
                <w:rFonts w:ascii="Arial" w:hAnsi="Arial" w:cs="Arial"/>
                <w:b/>
                <w:sz w:val="20"/>
                <w:szCs w:val="20"/>
              </w:rPr>
            </w:pPr>
            <w:r>
              <w:rPr>
                <w:rFonts w:ascii="Arial" w:hAnsi="Arial" w:cs="Arial"/>
                <w:b/>
                <w:sz w:val="20"/>
                <w:szCs w:val="20"/>
              </w:rPr>
              <w:t>Ordningsföljd</w:t>
            </w:r>
          </w:p>
          <w:p w14:paraId="454059DB" w14:textId="58B5D3C8" w:rsidR="005539C1" w:rsidRDefault="005539C1" w:rsidP="00573B29">
            <w:pPr>
              <w:rPr>
                <w:rFonts w:ascii="Arial" w:hAnsi="Arial" w:cs="Arial"/>
                <w:b/>
                <w:sz w:val="20"/>
                <w:szCs w:val="20"/>
              </w:rPr>
            </w:pPr>
            <w:r>
              <w:rPr>
                <w:rFonts w:ascii="Arial" w:hAnsi="Arial" w:cs="Arial"/>
                <w:b/>
                <w:sz w:val="20"/>
                <w:szCs w:val="20"/>
              </w:rPr>
              <w:t>= arbetsflöde</w:t>
            </w:r>
          </w:p>
        </w:tc>
        <w:tc>
          <w:tcPr>
            <w:tcW w:w="8098" w:type="dxa"/>
            <w:tcBorders>
              <w:top w:val="single" w:sz="4" w:space="0" w:color="auto"/>
              <w:left w:val="nil"/>
              <w:bottom w:val="single" w:sz="4" w:space="0" w:color="auto"/>
              <w:right w:val="nil"/>
            </w:tcBorders>
          </w:tcPr>
          <w:p w14:paraId="50C3F828" w14:textId="50DB9F53" w:rsidR="005368DA" w:rsidRDefault="003A7BAC" w:rsidP="00573B29">
            <w:pPr>
              <w:rPr>
                <w:rFonts w:ascii="Arial" w:hAnsi="Arial" w:cs="Arial"/>
                <w:sz w:val="20"/>
                <w:szCs w:val="20"/>
              </w:rPr>
            </w:pPr>
            <w:r>
              <w:rPr>
                <w:rFonts w:ascii="Arial" w:hAnsi="Arial" w:cs="Arial"/>
                <w:sz w:val="20"/>
                <w:szCs w:val="20"/>
              </w:rPr>
              <w:t>Detta dokument</w:t>
            </w:r>
            <w:r w:rsidR="007A555C">
              <w:rPr>
                <w:rFonts w:ascii="Arial" w:hAnsi="Arial" w:cs="Arial"/>
                <w:sz w:val="20"/>
                <w:szCs w:val="20"/>
              </w:rPr>
              <w:t>,</w:t>
            </w:r>
            <w:r>
              <w:rPr>
                <w:rFonts w:ascii="Arial" w:hAnsi="Arial" w:cs="Arial"/>
                <w:sz w:val="20"/>
                <w:szCs w:val="20"/>
              </w:rPr>
              <w:t xml:space="preserve"> </w:t>
            </w:r>
            <w:r w:rsidR="005368DA">
              <w:rPr>
                <w:rFonts w:ascii="Arial" w:hAnsi="Arial" w:cs="Arial"/>
                <w:sz w:val="20"/>
                <w:szCs w:val="20"/>
              </w:rPr>
              <w:t>Krav på projektörens leverans av modell</w:t>
            </w:r>
            <w:r w:rsidR="007A555C">
              <w:rPr>
                <w:rFonts w:ascii="Arial" w:hAnsi="Arial" w:cs="Arial"/>
                <w:sz w:val="20"/>
                <w:szCs w:val="20"/>
              </w:rPr>
              <w:t>,</w:t>
            </w:r>
            <w:r w:rsidR="005368DA">
              <w:rPr>
                <w:rFonts w:ascii="Arial" w:hAnsi="Arial" w:cs="Arial"/>
                <w:sz w:val="20"/>
                <w:szCs w:val="20"/>
              </w:rPr>
              <w:t xml:space="preserve"> och Mall </w:t>
            </w:r>
            <w:r w:rsidR="00AF248B">
              <w:rPr>
                <w:rFonts w:ascii="Arial" w:hAnsi="Arial" w:cs="Arial"/>
                <w:sz w:val="20"/>
                <w:szCs w:val="20"/>
              </w:rPr>
              <w:t xml:space="preserve">Del 1 </w:t>
            </w:r>
            <w:r>
              <w:rPr>
                <w:rFonts w:ascii="Arial" w:hAnsi="Arial" w:cs="Arial"/>
                <w:sz w:val="20"/>
                <w:szCs w:val="20"/>
              </w:rPr>
              <w:t xml:space="preserve">Specifikation för informationsleverans </w:t>
            </w:r>
            <w:r w:rsidR="005368DA">
              <w:rPr>
                <w:rFonts w:ascii="Arial" w:hAnsi="Arial" w:cs="Arial"/>
                <w:sz w:val="20"/>
                <w:szCs w:val="20"/>
              </w:rPr>
              <w:t xml:space="preserve">är </w:t>
            </w:r>
            <w:r>
              <w:rPr>
                <w:rFonts w:ascii="Arial" w:hAnsi="Arial" w:cs="Arial"/>
                <w:sz w:val="20"/>
                <w:szCs w:val="20"/>
              </w:rPr>
              <w:t xml:space="preserve">båda </w:t>
            </w:r>
            <w:r w:rsidR="005368DA">
              <w:rPr>
                <w:rFonts w:ascii="Arial" w:hAnsi="Arial" w:cs="Arial"/>
                <w:sz w:val="20"/>
                <w:szCs w:val="20"/>
              </w:rPr>
              <w:t>uppställd</w:t>
            </w:r>
            <w:r>
              <w:rPr>
                <w:rFonts w:ascii="Arial" w:hAnsi="Arial" w:cs="Arial"/>
                <w:sz w:val="20"/>
                <w:szCs w:val="20"/>
              </w:rPr>
              <w:t>a</w:t>
            </w:r>
            <w:r w:rsidR="005368DA">
              <w:rPr>
                <w:rFonts w:ascii="Arial" w:hAnsi="Arial" w:cs="Arial"/>
                <w:sz w:val="20"/>
                <w:szCs w:val="20"/>
              </w:rPr>
              <w:t xml:space="preserve"> i ordning efter en projektörs arbetsflöde (ungefär) för att underlätta användning av </w:t>
            </w:r>
            <w:r w:rsidR="001522B4">
              <w:rPr>
                <w:rFonts w:ascii="Arial" w:hAnsi="Arial" w:cs="Arial"/>
                <w:sz w:val="20"/>
                <w:szCs w:val="20"/>
              </w:rPr>
              <w:t>m</w:t>
            </w:r>
            <w:r w:rsidR="005368DA">
              <w:rPr>
                <w:rFonts w:ascii="Arial" w:hAnsi="Arial" w:cs="Arial"/>
                <w:sz w:val="20"/>
                <w:szCs w:val="20"/>
              </w:rPr>
              <w:t>all</w:t>
            </w:r>
            <w:r w:rsidR="001522B4">
              <w:rPr>
                <w:rFonts w:ascii="Arial" w:hAnsi="Arial" w:cs="Arial"/>
                <w:sz w:val="20"/>
                <w:szCs w:val="20"/>
              </w:rPr>
              <w:t>en</w:t>
            </w:r>
            <w:r w:rsidR="005368DA">
              <w:rPr>
                <w:rFonts w:ascii="Arial" w:hAnsi="Arial" w:cs="Arial"/>
                <w:sz w:val="20"/>
                <w:szCs w:val="20"/>
              </w:rPr>
              <w:t xml:space="preserve"> som en checklista.</w:t>
            </w:r>
          </w:p>
          <w:p w14:paraId="0913E8F5" w14:textId="77777777" w:rsidR="00680572" w:rsidRDefault="00680572" w:rsidP="00573B29">
            <w:pPr>
              <w:rPr>
                <w:rFonts w:ascii="Arial" w:hAnsi="Arial" w:cs="Arial"/>
                <w:sz w:val="20"/>
                <w:szCs w:val="20"/>
              </w:rPr>
            </w:pPr>
          </w:p>
        </w:tc>
      </w:tr>
      <w:tr w:rsidR="00FC3563" w:rsidRPr="00A906FC" w14:paraId="1C7F3A30" w14:textId="77777777" w:rsidTr="006E74A8">
        <w:trPr>
          <w:trHeight w:val="691"/>
        </w:trPr>
        <w:tc>
          <w:tcPr>
            <w:tcW w:w="1758" w:type="dxa"/>
            <w:tcBorders>
              <w:top w:val="nil"/>
              <w:left w:val="nil"/>
              <w:bottom w:val="nil"/>
              <w:right w:val="nil"/>
            </w:tcBorders>
          </w:tcPr>
          <w:p w14:paraId="3B98774A" w14:textId="77777777" w:rsidR="00FC3563" w:rsidRDefault="006F593D" w:rsidP="00573B29">
            <w:pPr>
              <w:rPr>
                <w:rFonts w:ascii="Arial" w:hAnsi="Arial" w:cs="Arial"/>
                <w:b/>
                <w:sz w:val="20"/>
                <w:szCs w:val="20"/>
              </w:rPr>
            </w:pPr>
            <w:r>
              <w:rPr>
                <w:rFonts w:ascii="Arial" w:hAnsi="Arial" w:cs="Arial"/>
                <w:b/>
                <w:sz w:val="20"/>
                <w:szCs w:val="20"/>
              </w:rPr>
              <w:t>Programvaror</w:t>
            </w:r>
          </w:p>
        </w:tc>
        <w:tc>
          <w:tcPr>
            <w:tcW w:w="8098" w:type="dxa"/>
            <w:tcBorders>
              <w:top w:val="single" w:sz="4" w:space="0" w:color="auto"/>
              <w:left w:val="nil"/>
              <w:bottom w:val="single" w:sz="4" w:space="0" w:color="auto"/>
              <w:right w:val="nil"/>
            </w:tcBorders>
          </w:tcPr>
          <w:p w14:paraId="63252161" w14:textId="77777777" w:rsidR="00FC3563" w:rsidRPr="005E0BD5" w:rsidRDefault="006F593D" w:rsidP="00573B29">
            <w:pPr>
              <w:rPr>
                <w:rFonts w:ascii="Arial" w:hAnsi="Arial" w:cs="Arial"/>
                <w:sz w:val="20"/>
                <w:szCs w:val="20"/>
              </w:rPr>
            </w:pPr>
            <w:r w:rsidRPr="005E0BD5">
              <w:rPr>
                <w:rFonts w:ascii="Arial" w:hAnsi="Arial" w:cs="Arial"/>
                <w:sz w:val="20"/>
                <w:szCs w:val="20"/>
              </w:rPr>
              <w:t xml:space="preserve">I de olika dokumenten nämns olika programvaror. Det finns även andra programvaror som kan vara till stor nytta i olika processer. </w:t>
            </w:r>
          </w:p>
          <w:p w14:paraId="227E7BBA" w14:textId="77777777" w:rsidR="00B83E0C" w:rsidRPr="005E0BD5" w:rsidRDefault="00B83E0C" w:rsidP="00573B29">
            <w:pPr>
              <w:rPr>
                <w:rFonts w:ascii="Arial" w:hAnsi="Arial" w:cs="Arial"/>
                <w:sz w:val="20"/>
                <w:szCs w:val="20"/>
              </w:rPr>
            </w:pPr>
          </w:p>
          <w:p w14:paraId="695D6137" w14:textId="586725EC" w:rsidR="006F593D" w:rsidRPr="005D28AA" w:rsidRDefault="006F593D" w:rsidP="00573B29">
            <w:pPr>
              <w:rPr>
                <w:rFonts w:ascii="Arial" w:hAnsi="Arial" w:cs="Arial"/>
                <w:sz w:val="20"/>
                <w:szCs w:val="20"/>
              </w:rPr>
            </w:pPr>
            <w:r w:rsidRPr="005E0BD5">
              <w:rPr>
                <w:rFonts w:ascii="Arial" w:hAnsi="Arial" w:cs="Arial"/>
                <w:sz w:val="20"/>
                <w:szCs w:val="20"/>
              </w:rPr>
              <w:t xml:space="preserve">Building Smart har certifierat programvaror som uppfyller ’IFC-krav’. Se </w:t>
            </w:r>
            <w:hyperlink r:id="rId13" w:history="1">
              <w:r w:rsidRPr="005E0BD5">
                <w:rPr>
                  <w:rStyle w:val="Hyperlnk"/>
                  <w:rFonts w:ascii="Arial" w:hAnsi="Arial" w:cs="Arial"/>
                  <w:sz w:val="20"/>
                  <w:szCs w:val="20"/>
                </w:rPr>
                <w:t>https://www.buildingsmart.org/compliance/software-certification/</w:t>
              </w:r>
            </w:hyperlink>
            <w:r w:rsidR="005D28AA">
              <w:rPr>
                <w:rStyle w:val="Hyperlnk"/>
                <w:rFonts w:ascii="Arial" w:hAnsi="Arial" w:cs="Arial"/>
                <w:sz w:val="20"/>
                <w:szCs w:val="20"/>
                <w:u w:val="none"/>
              </w:rPr>
              <w:t>.</w:t>
            </w:r>
          </w:p>
          <w:p w14:paraId="3E67623B" w14:textId="0826C62C" w:rsidR="006F593D" w:rsidRPr="005D28AA" w:rsidRDefault="006F593D" w:rsidP="006F593D">
            <w:pPr>
              <w:rPr>
                <w:rFonts w:ascii="Arial" w:hAnsi="Arial" w:cs="Arial"/>
                <w:sz w:val="20"/>
                <w:szCs w:val="20"/>
              </w:rPr>
            </w:pPr>
            <w:r w:rsidRPr="005E0BD5">
              <w:rPr>
                <w:rFonts w:ascii="Arial" w:hAnsi="Arial" w:cs="Arial"/>
                <w:sz w:val="20"/>
                <w:szCs w:val="20"/>
              </w:rPr>
              <w:t xml:space="preserve">En lista med certifierade programvaror finns här: </w:t>
            </w:r>
            <w:hyperlink r:id="rId14" w:history="1">
              <w:r w:rsidRPr="005E0BD5">
                <w:rPr>
                  <w:rStyle w:val="Hyperlnk"/>
                  <w:rFonts w:ascii="Arial" w:hAnsi="Arial" w:cs="Arial"/>
                  <w:sz w:val="20"/>
                  <w:szCs w:val="20"/>
                </w:rPr>
                <w:t>https://www.buildingsmart.org/compliance/certified-software/</w:t>
              </w:r>
            </w:hyperlink>
            <w:r w:rsidR="005D28AA">
              <w:rPr>
                <w:rStyle w:val="Hyperlnk"/>
                <w:rFonts w:ascii="Arial" w:hAnsi="Arial" w:cs="Arial"/>
                <w:sz w:val="20"/>
                <w:szCs w:val="20"/>
                <w:u w:val="none"/>
              </w:rPr>
              <w:t>.</w:t>
            </w:r>
          </w:p>
          <w:p w14:paraId="1F3056D0" w14:textId="77777777" w:rsidR="006F593D" w:rsidRPr="005E0BD5" w:rsidRDefault="006F593D" w:rsidP="00573B29">
            <w:pPr>
              <w:rPr>
                <w:rFonts w:ascii="Arial" w:hAnsi="Arial" w:cs="Arial"/>
                <w:sz w:val="20"/>
                <w:szCs w:val="20"/>
              </w:rPr>
            </w:pPr>
          </w:p>
        </w:tc>
      </w:tr>
      <w:tr w:rsidR="0022057F" w:rsidRPr="00A906FC" w14:paraId="1B71B885" w14:textId="77777777" w:rsidTr="006E74A8">
        <w:trPr>
          <w:trHeight w:val="691"/>
        </w:trPr>
        <w:tc>
          <w:tcPr>
            <w:tcW w:w="1758" w:type="dxa"/>
            <w:tcBorders>
              <w:top w:val="nil"/>
              <w:left w:val="nil"/>
              <w:bottom w:val="nil"/>
              <w:right w:val="nil"/>
            </w:tcBorders>
          </w:tcPr>
          <w:p w14:paraId="57E807FF" w14:textId="77777777" w:rsidR="009364E0" w:rsidRDefault="009364E0" w:rsidP="00573B29">
            <w:pPr>
              <w:rPr>
                <w:rFonts w:ascii="Arial" w:hAnsi="Arial" w:cs="Arial"/>
                <w:b/>
                <w:sz w:val="20"/>
                <w:szCs w:val="20"/>
              </w:rPr>
            </w:pPr>
            <w:r>
              <w:rPr>
                <w:rFonts w:ascii="Arial" w:hAnsi="Arial" w:cs="Arial"/>
                <w:b/>
                <w:sz w:val="20"/>
                <w:szCs w:val="20"/>
              </w:rPr>
              <w:t xml:space="preserve">Använd </w:t>
            </w:r>
          </w:p>
          <w:p w14:paraId="7B87A331" w14:textId="77777777" w:rsidR="0022057F" w:rsidRDefault="009364E0" w:rsidP="00573B29">
            <w:pPr>
              <w:rPr>
                <w:rFonts w:ascii="Arial" w:hAnsi="Arial" w:cs="Arial"/>
                <w:b/>
                <w:sz w:val="20"/>
                <w:szCs w:val="20"/>
              </w:rPr>
            </w:pPr>
            <w:r>
              <w:rPr>
                <w:rFonts w:ascii="Arial" w:hAnsi="Arial" w:cs="Arial"/>
                <w:b/>
                <w:sz w:val="20"/>
                <w:szCs w:val="20"/>
              </w:rPr>
              <w:t>och lämna synpunkter</w:t>
            </w:r>
          </w:p>
        </w:tc>
        <w:tc>
          <w:tcPr>
            <w:tcW w:w="8098" w:type="dxa"/>
            <w:tcBorders>
              <w:top w:val="single" w:sz="4" w:space="0" w:color="auto"/>
              <w:left w:val="nil"/>
              <w:bottom w:val="single" w:sz="4" w:space="0" w:color="auto"/>
              <w:right w:val="nil"/>
            </w:tcBorders>
          </w:tcPr>
          <w:p w14:paraId="1D8C7BAD" w14:textId="77777777" w:rsidR="0022057F" w:rsidRPr="005E0BD5" w:rsidRDefault="009364E0" w:rsidP="00573B29">
            <w:pPr>
              <w:rPr>
                <w:rFonts w:ascii="Arial" w:hAnsi="Arial" w:cs="Arial"/>
                <w:sz w:val="20"/>
                <w:szCs w:val="20"/>
              </w:rPr>
            </w:pPr>
            <w:r w:rsidRPr="005E0BD5">
              <w:rPr>
                <w:rFonts w:ascii="Arial" w:hAnsi="Arial" w:cs="Arial"/>
                <w:sz w:val="20"/>
                <w:szCs w:val="20"/>
              </w:rPr>
              <w:t>Använd rapporterna som hjälpmedel i arbetet och lämna gärna synpunkter till</w:t>
            </w:r>
          </w:p>
          <w:p w14:paraId="31714C7A" w14:textId="11F5D21B" w:rsidR="009364E0" w:rsidRPr="002E2BF8" w:rsidRDefault="003F1C8B" w:rsidP="00573B29">
            <w:pPr>
              <w:rPr>
                <w:rFonts w:ascii="Arial" w:hAnsi="Arial" w:cs="Arial"/>
                <w:sz w:val="20"/>
                <w:szCs w:val="20"/>
              </w:rPr>
            </w:pPr>
            <w:hyperlink r:id="rId15" w:history="1">
              <w:r w:rsidR="003D481D" w:rsidRPr="00D161E4">
                <w:rPr>
                  <w:rStyle w:val="Hyperlnk"/>
                  <w:rFonts w:ascii="Arial" w:hAnsi="Arial" w:cs="Arial"/>
                  <w:sz w:val="20"/>
                  <w:szCs w:val="20"/>
                </w:rPr>
                <w:t>hans.soderstrom@in</w:t>
              </w:r>
            </w:hyperlink>
            <w:r w:rsidR="003D481D">
              <w:rPr>
                <w:rStyle w:val="Hyperlnk"/>
                <w:rFonts w:ascii="Arial" w:hAnsi="Arial" w:cs="Arial"/>
                <w:sz w:val="20"/>
                <w:szCs w:val="20"/>
              </w:rPr>
              <w:t>.se</w:t>
            </w:r>
            <w:r w:rsidR="005E0BD5" w:rsidRPr="005E0BD5">
              <w:rPr>
                <w:rStyle w:val="Hyperlnk"/>
                <w:rFonts w:ascii="Arial" w:hAnsi="Arial" w:cs="Arial"/>
                <w:color w:val="auto"/>
                <w:sz w:val="20"/>
                <w:szCs w:val="20"/>
                <w:u w:val="none"/>
              </w:rPr>
              <w:t xml:space="preserve"> eller</w:t>
            </w:r>
            <w:r w:rsidR="009364E0" w:rsidRPr="005E0BD5">
              <w:rPr>
                <w:rFonts w:ascii="Arial" w:hAnsi="Arial" w:cs="Arial"/>
                <w:sz w:val="20"/>
                <w:szCs w:val="20"/>
              </w:rPr>
              <w:t xml:space="preserve"> </w:t>
            </w:r>
            <w:hyperlink r:id="rId16" w:history="1">
              <w:r w:rsidR="005539C1" w:rsidRPr="00D161E4">
                <w:rPr>
                  <w:rStyle w:val="Hyperlnk"/>
                  <w:rFonts w:ascii="Arial" w:hAnsi="Arial" w:cs="Arial"/>
                  <w:sz w:val="20"/>
                  <w:szCs w:val="20"/>
                </w:rPr>
                <w:t>info@in.se</w:t>
              </w:r>
            </w:hyperlink>
            <w:r w:rsidR="002E2BF8">
              <w:rPr>
                <w:rStyle w:val="Hyperlnk"/>
                <w:rFonts w:ascii="Arial" w:hAnsi="Arial" w:cs="Arial"/>
                <w:sz w:val="20"/>
                <w:szCs w:val="20"/>
                <w:u w:val="none"/>
              </w:rPr>
              <w:t>.</w:t>
            </w:r>
          </w:p>
          <w:p w14:paraId="3ED56432" w14:textId="77777777" w:rsidR="009364E0" w:rsidRPr="005E0BD5" w:rsidRDefault="009364E0" w:rsidP="00573B29">
            <w:pPr>
              <w:rPr>
                <w:rFonts w:ascii="Arial" w:hAnsi="Arial" w:cs="Arial"/>
                <w:sz w:val="20"/>
                <w:szCs w:val="20"/>
              </w:rPr>
            </w:pPr>
          </w:p>
        </w:tc>
      </w:tr>
      <w:bookmarkEnd w:id="7"/>
      <w:tr w:rsidR="00573B29" w:rsidRPr="00A906FC" w14:paraId="28BBFE24" w14:textId="77777777" w:rsidTr="00DC758D">
        <w:trPr>
          <w:trHeight w:val="691"/>
        </w:trPr>
        <w:tc>
          <w:tcPr>
            <w:tcW w:w="1758" w:type="dxa"/>
            <w:tcBorders>
              <w:top w:val="nil"/>
              <w:left w:val="nil"/>
              <w:bottom w:val="nil"/>
              <w:right w:val="nil"/>
            </w:tcBorders>
          </w:tcPr>
          <w:p w14:paraId="17BF6A67" w14:textId="77777777" w:rsidR="00573B29" w:rsidRDefault="00573B29" w:rsidP="00573B29">
            <w:pPr>
              <w:rPr>
                <w:rFonts w:ascii="Arial" w:hAnsi="Arial" w:cs="Arial"/>
                <w:b/>
                <w:sz w:val="20"/>
                <w:szCs w:val="20"/>
              </w:rPr>
            </w:pPr>
          </w:p>
        </w:tc>
        <w:tc>
          <w:tcPr>
            <w:tcW w:w="8098" w:type="dxa"/>
            <w:tcBorders>
              <w:top w:val="single" w:sz="4" w:space="0" w:color="auto"/>
              <w:left w:val="nil"/>
              <w:bottom w:val="nil"/>
              <w:right w:val="nil"/>
            </w:tcBorders>
          </w:tcPr>
          <w:p w14:paraId="2561B17C" w14:textId="77777777" w:rsidR="001267D8" w:rsidRDefault="001267D8" w:rsidP="00573B29">
            <w:pPr>
              <w:rPr>
                <w:rFonts w:ascii="Arial" w:hAnsi="Arial" w:cs="Arial"/>
                <w:sz w:val="20"/>
                <w:szCs w:val="20"/>
              </w:rPr>
            </w:pPr>
          </w:p>
          <w:p w14:paraId="2FE2A123" w14:textId="77777777" w:rsidR="00573B29" w:rsidRDefault="000D5A5A" w:rsidP="00573B29">
            <w:pPr>
              <w:rPr>
                <w:rFonts w:ascii="Arial" w:hAnsi="Arial" w:cs="Arial"/>
                <w:sz w:val="20"/>
                <w:szCs w:val="20"/>
              </w:rPr>
            </w:pPr>
            <w:bookmarkStart w:id="8" w:name="_Hlk522807702"/>
            <w:r w:rsidRPr="00756C3D">
              <w:rPr>
                <w:rFonts w:asciiTheme="minorHAnsi" w:eastAsiaTheme="minorHAnsi" w:hAnsiTheme="minorHAnsi" w:cstheme="minorBidi"/>
                <w:noProof/>
                <w:sz w:val="22"/>
                <w:szCs w:val="22"/>
              </w:rPr>
              <w:drawing>
                <wp:inline distT="0" distB="0" distL="0" distR="0" wp14:anchorId="24D5736D" wp14:editId="2BB9E129">
                  <wp:extent cx="4773930" cy="220980"/>
                  <wp:effectExtent l="19050" t="38100" r="7620" b="45720"/>
                  <wp:docPr id="7" name="Bild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End w:id="8"/>
          <w:p w14:paraId="244C934F" w14:textId="77777777" w:rsidR="00747513" w:rsidRPr="0046542B" w:rsidRDefault="000D5A5A" w:rsidP="00864AF3">
            <w:pPr>
              <w:spacing w:after="200" w:line="276" w:lineRule="auto"/>
              <w:rPr>
                <w:rFonts w:ascii="Arial" w:hAnsi="Arial" w:cs="Arial"/>
                <w:sz w:val="20"/>
                <w:szCs w:val="20"/>
              </w:rPr>
            </w:pPr>
            <w:r w:rsidRPr="00756C3D">
              <w:rPr>
                <w:rFonts w:asciiTheme="minorHAnsi" w:eastAsiaTheme="minorHAnsi" w:hAnsiTheme="minorHAnsi" w:cstheme="minorBidi"/>
                <w:noProof/>
                <w:sz w:val="22"/>
                <w:szCs w:val="22"/>
              </w:rPr>
              <w:drawing>
                <wp:inline distT="0" distB="0" distL="0" distR="0" wp14:anchorId="14FF9D17" wp14:editId="2D3A41DD">
                  <wp:extent cx="4812030" cy="182880"/>
                  <wp:effectExtent l="19050" t="38100" r="7620" b="45720"/>
                  <wp:docPr id="8"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bl>
    <w:p w14:paraId="4F1166A5" w14:textId="77777777" w:rsidR="0065156D" w:rsidRPr="006C2AC3" w:rsidRDefault="0065156D" w:rsidP="0040602A">
      <w:pPr>
        <w:pStyle w:val="Rubrik1"/>
      </w:pPr>
      <w:bookmarkStart w:id="9" w:name="_Toc97375992"/>
      <w:r>
        <w:t>Projektören</w:t>
      </w:r>
      <w:r w:rsidR="0003601F">
        <w:t>s leveranser av information</w:t>
      </w:r>
      <w:bookmarkEnd w:id="9"/>
    </w:p>
    <w:p w14:paraId="699BB14A" w14:textId="77777777" w:rsidR="0046542B" w:rsidRDefault="0046542B" w:rsidP="0046542B">
      <w:pPr>
        <w:rPr>
          <w:rFonts w:ascii="Arial" w:hAnsi="Arial" w:cs="Arial"/>
          <w:b/>
          <w:sz w:val="32"/>
          <w:szCs w:val="32"/>
        </w:rPr>
      </w:pPr>
    </w:p>
    <w:tbl>
      <w:tblPr>
        <w:tblStyle w:val="Tabellrutnt"/>
        <w:tblW w:w="0" w:type="auto"/>
        <w:tblLayout w:type="fixed"/>
        <w:tblCellMar>
          <w:top w:w="108" w:type="dxa"/>
        </w:tblCellMar>
        <w:tblLook w:val="04A0" w:firstRow="1" w:lastRow="0" w:firstColumn="1" w:lastColumn="0" w:noHBand="0" w:noVBand="1"/>
      </w:tblPr>
      <w:tblGrid>
        <w:gridCol w:w="1758"/>
        <w:gridCol w:w="8098"/>
      </w:tblGrid>
      <w:tr w:rsidR="00184537" w:rsidRPr="00A906FC" w14:paraId="506E1EA4" w14:textId="77777777" w:rsidTr="00D125A5">
        <w:trPr>
          <w:trHeight w:val="691"/>
        </w:trPr>
        <w:tc>
          <w:tcPr>
            <w:tcW w:w="1758" w:type="dxa"/>
            <w:tcBorders>
              <w:top w:val="nil"/>
              <w:left w:val="nil"/>
              <w:bottom w:val="nil"/>
              <w:right w:val="nil"/>
            </w:tcBorders>
          </w:tcPr>
          <w:p w14:paraId="14ED4C90" w14:textId="77777777" w:rsidR="00184537" w:rsidRDefault="00184537" w:rsidP="00184537">
            <w:pPr>
              <w:rPr>
                <w:rFonts w:ascii="Arial" w:hAnsi="Arial" w:cs="Arial"/>
                <w:b/>
                <w:sz w:val="20"/>
                <w:szCs w:val="20"/>
              </w:rPr>
            </w:pPr>
            <w:r>
              <w:rPr>
                <w:rFonts w:ascii="Arial" w:hAnsi="Arial" w:cs="Arial"/>
                <w:b/>
                <w:sz w:val="20"/>
                <w:szCs w:val="20"/>
              </w:rPr>
              <w:t>Totalentre-prenader VVS</w:t>
            </w:r>
          </w:p>
          <w:p w14:paraId="6E9EDA45" w14:textId="08AE1141" w:rsidR="00184537" w:rsidRDefault="00184537" w:rsidP="0046542B">
            <w:pPr>
              <w:rPr>
                <w:rFonts w:ascii="Arial" w:hAnsi="Arial" w:cs="Arial"/>
                <w:b/>
                <w:sz w:val="20"/>
                <w:szCs w:val="20"/>
              </w:rPr>
            </w:pPr>
          </w:p>
        </w:tc>
        <w:tc>
          <w:tcPr>
            <w:tcW w:w="8098" w:type="dxa"/>
            <w:tcBorders>
              <w:top w:val="single" w:sz="4" w:space="0" w:color="auto"/>
              <w:left w:val="nil"/>
              <w:bottom w:val="nil"/>
              <w:right w:val="nil"/>
            </w:tcBorders>
          </w:tcPr>
          <w:p w14:paraId="5F287E7A" w14:textId="233DAA7F" w:rsidR="00DD0359" w:rsidRPr="0044275F" w:rsidRDefault="00184537" w:rsidP="00DD0359">
            <w:pPr>
              <w:rPr>
                <w:rFonts w:ascii="Arial" w:hAnsi="Arial" w:cs="Arial"/>
                <w:sz w:val="20"/>
                <w:szCs w:val="20"/>
              </w:rPr>
            </w:pPr>
            <w:r w:rsidRPr="0044275F">
              <w:rPr>
                <w:rFonts w:ascii="Arial" w:hAnsi="Arial" w:cs="Arial"/>
                <w:sz w:val="20"/>
                <w:szCs w:val="20"/>
              </w:rPr>
              <w:t>Dokumenten</w:t>
            </w:r>
            <w:r w:rsidR="00E35C1E" w:rsidRPr="0044275F">
              <w:rPr>
                <w:rFonts w:ascii="Arial" w:hAnsi="Arial" w:cs="Arial"/>
                <w:sz w:val="20"/>
                <w:szCs w:val="20"/>
              </w:rPr>
              <w:t>, speciellt Mall del1, och AF-del</w:t>
            </w:r>
            <w:r w:rsidRPr="0044275F">
              <w:rPr>
                <w:rFonts w:ascii="Arial" w:hAnsi="Arial" w:cs="Arial"/>
                <w:sz w:val="20"/>
                <w:szCs w:val="20"/>
              </w:rPr>
              <w:t xml:space="preserve"> </w:t>
            </w:r>
            <w:r w:rsidR="00E35C1E" w:rsidRPr="0044275F">
              <w:rPr>
                <w:rFonts w:ascii="Arial" w:hAnsi="Arial" w:cs="Arial"/>
                <w:sz w:val="20"/>
                <w:szCs w:val="20"/>
              </w:rPr>
              <w:t>va</w:t>
            </w:r>
            <w:r w:rsidR="0079261B" w:rsidRPr="0044275F">
              <w:rPr>
                <w:rFonts w:ascii="Arial" w:hAnsi="Arial" w:cs="Arial"/>
                <w:sz w:val="20"/>
                <w:szCs w:val="20"/>
              </w:rPr>
              <w:t xml:space="preserve">r </w:t>
            </w:r>
            <w:r w:rsidR="00E35C1E" w:rsidRPr="0044275F">
              <w:rPr>
                <w:rFonts w:ascii="Arial" w:hAnsi="Arial" w:cs="Arial"/>
                <w:sz w:val="20"/>
                <w:szCs w:val="20"/>
              </w:rPr>
              <w:t xml:space="preserve">från början i projektet Kalkyl via modell </w:t>
            </w:r>
            <w:r w:rsidRPr="0044275F">
              <w:rPr>
                <w:rFonts w:ascii="Arial" w:hAnsi="Arial" w:cs="Arial"/>
                <w:sz w:val="20"/>
                <w:szCs w:val="20"/>
              </w:rPr>
              <w:t>avse</w:t>
            </w:r>
            <w:r w:rsidR="0079261B" w:rsidRPr="0044275F">
              <w:rPr>
                <w:rFonts w:ascii="Arial" w:hAnsi="Arial" w:cs="Arial"/>
                <w:sz w:val="20"/>
                <w:szCs w:val="20"/>
              </w:rPr>
              <w:t>dda för</w:t>
            </w:r>
            <w:r w:rsidRPr="0044275F">
              <w:rPr>
                <w:rFonts w:ascii="Arial" w:hAnsi="Arial" w:cs="Arial"/>
                <w:sz w:val="20"/>
                <w:szCs w:val="20"/>
              </w:rPr>
              <w:t xml:space="preserve"> totalentreprenader </w:t>
            </w:r>
            <w:r w:rsidR="00DD0359" w:rsidRPr="0044275F">
              <w:rPr>
                <w:rFonts w:ascii="Arial" w:hAnsi="Arial" w:cs="Arial"/>
                <w:sz w:val="20"/>
                <w:szCs w:val="20"/>
              </w:rPr>
              <w:t xml:space="preserve">för VVS-system </w:t>
            </w:r>
            <w:r w:rsidRPr="0044275F">
              <w:rPr>
                <w:rFonts w:ascii="Arial" w:hAnsi="Arial" w:cs="Arial"/>
                <w:sz w:val="20"/>
                <w:szCs w:val="20"/>
              </w:rPr>
              <w:t xml:space="preserve">med en detaljeringsnivå </w:t>
            </w:r>
            <w:r w:rsidR="005C4E62" w:rsidRPr="0044275F">
              <w:rPr>
                <w:rFonts w:ascii="Arial" w:hAnsi="Arial" w:cs="Arial"/>
                <w:sz w:val="20"/>
                <w:szCs w:val="20"/>
              </w:rPr>
              <w:t xml:space="preserve">ungefär som för </w:t>
            </w:r>
            <w:r w:rsidRPr="0044275F">
              <w:rPr>
                <w:rFonts w:ascii="Arial" w:hAnsi="Arial" w:cs="Arial"/>
                <w:sz w:val="20"/>
                <w:szCs w:val="20"/>
              </w:rPr>
              <w:t>bygghandlingar.</w:t>
            </w:r>
            <w:r w:rsidR="00DD0359" w:rsidRPr="0044275F">
              <w:rPr>
                <w:rFonts w:ascii="Arial" w:hAnsi="Arial" w:cs="Arial"/>
                <w:sz w:val="20"/>
                <w:szCs w:val="20"/>
              </w:rPr>
              <w:t xml:space="preserve"> </w:t>
            </w:r>
          </w:p>
          <w:p w14:paraId="35E294AA" w14:textId="77777777" w:rsidR="00C972AE" w:rsidRPr="0044275F" w:rsidRDefault="00C972AE" w:rsidP="00E35C1E">
            <w:pPr>
              <w:rPr>
                <w:rFonts w:ascii="Arial" w:hAnsi="Arial" w:cs="Arial"/>
                <w:sz w:val="20"/>
                <w:szCs w:val="20"/>
              </w:rPr>
            </w:pPr>
          </w:p>
        </w:tc>
      </w:tr>
      <w:tr w:rsidR="0062159A" w:rsidRPr="00A906FC" w14:paraId="1CBE1162" w14:textId="77777777" w:rsidTr="00D125A5">
        <w:trPr>
          <w:trHeight w:val="691"/>
        </w:trPr>
        <w:tc>
          <w:tcPr>
            <w:tcW w:w="1758" w:type="dxa"/>
            <w:tcBorders>
              <w:top w:val="nil"/>
              <w:left w:val="nil"/>
              <w:bottom w:val="nil"/>
              <w:right w:val="nil"/>
            </w:tcBorders>
          </w:tcPr>
          <w:p w14:paraId="212DF586" w14:textId="2A78E40B" w:rsidR="0062159A" w:rsidRDefault="002E2BF8" w:rsidP="00184537">
            <w:pPr>
              <w:rPr>
                <w:rFonts w:ascii="Arial" w:hAnsi="Arial" w:cs="Arial"/>
                <w:b/>
                <w:sz w:val="20"/>
                <w:szCs w:val="20"/>
              </w:rPr>
            </w:pPr>
            <w:r>
              <w:rPr>
                <w:rFonts w:ascii="Arial" w:hAnsi="Arial" w:cs="Arial"/>
                <w:b/>
                <w:sz w:val="20"/>
                <w:szCs w:val="20"/>
              </w:rPr>
              <w:t>Kravställande</w:t>
            </w:r>
            <w:r w:rsidR="00DB1E3D">
              <w:rPr>
                <w:rFonts w:ascii="Arial" w:hAnsi="Arial" w:cs="Arial"/>
                <w:b/>
                <w:sz w:val="20"/>
                <w:szCs w:val="20"/>
              </w:rPr>
              <w:t xml:space="preserve"> övergripande</w:t>
            </w:r>
          </w:p>
        </w:tc>
        <w:tc>
          <w:tcPr>
            <w:tcW w:w="8098" w:type="dxa"/>
            <w:tcBorders>
              <w:top w:val="single" w:sz="4" w:space="0" w:color="auto"/>
              <w:left w:val="nil"/>
              <w:bottom w:val="nil"/>
              <w:right w:val="nil"/>
            </w:tcBorders>
          </w:tcPr>
          <w:p w14:paraId="3632C26F" w14:textId="538C4941" w:rsidR="0062159A" w:rsidRPr="0044275F" w:rsidRDefault="0062159A" w:rsidP="00DD0359">
            <w:pPr>
              <w:rPr>
                <w:rFonts w:ascii="Arial" w:hAnsi="Arial" w:cs="Arial"/>
                <w:sz w:val="20"/>
                <w:szCs w:val="20"/>
              </w:rPr>
            </w:pPr>
            <w:r w:rsidRPr="0044275F">
              <w:rPr>
                <w:rFonts w:ascii="Arial" w:hAnsi="Arial" w:cs="Arial"/>
                <w:sz w:val="20"/>
                <w:szCs w:val="20"/>
              </w:rPr>
              <w:t>I detta dokument anges att installatören ställer krav mm.</w:t>
            </w:r>
            <w:r w:rsidRPr="0044275F">
              <w:rPr>
                <w:rFonts w:ascii="Arial" w:hAnsi="Arial" w:cs="Arial"/>
                <w:sz w:val="20"/>
                <w:szCs w:val="20"/>
              </w:rPr>
              <w:br/>
              <w:t xml:space="preserve">Vid andra genomförandeformer/entreprenadformer ställer byggherren eller annan </w:t>
            </w:r>
            <w:r w:rsidR="00AD12D8" w:rsidRPr="0044275F">
              <w:rPr>
                <w:rFonts w:ascii="Arial" w:hAnsi="Arial" w:cs="Arial"/>
                <w:sz w:val="20"/>
                <w:szCs w:val="20"/>
              </w:rPr>
              <w:t xml:space="preserve">beställare </w:t>
            </w:r>
            <w:r w:rsidRPr="0044275F">
              <w:rPr>
                <w:rFonts w:ascii="Arial" w:hAnsi="Arial" w:cs="Arial"/>
                <w:sz w:val="20"/>
                <w:szCs w:val="20"/>
              </w:rPr>
              <w:t>dessa krav. Detta bör göras i samverkan med installatör för att få rätt informationsinnehåll.</w:t>
            </w:r>
          </w:p>
          <w:p w14:paraId="7B30DDE8" w14:textId="33FAC3B5" w:rsidR="0062159A" w:rsidRPr="0044275F" w:rsidRDefault="0062159A" w:rsidP="00DD0359">
            <w:pPr>
              <w:rPr>
                <w:rFonts w:ascii="Arial" w:hAnsi="Arial" w:cs="Arial"/>
                <w:sz w:val="20"/>
                <w:szCs w:val="20"/>
              </w:rPr>
            </w:pPr>
          </w:p>
        </w:tc>
      </w:tr>
      <w:tr w:rsidR="00E35C1E" w:rsidRPr="00A906FC" w14:paraId="5436E38C" w14:textId="77777777" w:rsidTr="00D125A5">
        <w:trPr>
          <w:trHeight w:val="691"/>
        </w:trPr>
        <w:tc>
          <w:tcPr>
            <w:tcW w:w="1758" w:type="dxa"/>
            <w:tcBorders>
              <w:top w:val="nil"/>
              <w:left w:val="nil"/>
              <w:bottom w:val="nil"/>
              <w:right w:val="nil"/>
            </w:tcBorders>
          </w:tcPr>
          <w:p w14:paraId="0B03F8F0" w14:textId="15597D4F" w:rsidR="00E35C1E" w:rsidRDefault="00E35C1E" w:rsidP="00E35C1E">
            <w:pPr>
              <w:rPr>
                <w:rFonts w:ascii="Arial" w:hAnsi="Arial" w:cs="Arial"/>
                <w:b/>
                <w:sz w:val="20"/>
                <w:szCs w:val="20"/>
              </w:rPr>
            </w:pPr>
            <w:r>
              <w:rPr>
                <w:rFonts w:ascii="Arial" w:hAnsi="Arial" w:cs="Arial"/>
                <w:b/>
                <w:sz w:val="20"/>
                <w:szCs w:val="20"/>
              </w:rPr>
              <w:t>Modell</w:t>
            </w:r>
            <w:r w:rsidR="0031734B">
              <w:rPr>
                <w:rFonts w:ascii="Arial" w:hAnsi="Arial" w:cs="Arial"/>
                <w:b/>
                <w:sz w:val="20"/>
                <w:szCs w:val="20"/>
              </w:rPr>
              <w:t xml:space="preserve">ens </w:t>
            </w:r>
            <w:r>
              <w:rPr>
                <w:rFonts w:ascii="Arial" w:hAnsi="Arial" w:cs="Arial"/>
                <w:b/>
                <w:sz w:val="20"/>
                <w:szCs w:val="20"/>
              </w:rPr>
              <w:t>mängder</w:t>
            </w:r>
          </w:p>
        </w:tc>
        <w:tc>
          <w:tcPr>
            <w:tcW w:w="8098" w:type="dxa"/>
            <w:tcBorders>
              <w:top w:val="single" w:sz="4" w:space="0" w:color="auto"/>
              <w:left w:val="nil"/>
              <w:bottom w:val="nil"/>
              <w:right w:val="nil"/>
            </w:tcBorders>
          </w:tcPr>
          <w:p w14:paraId="6CEF1CF8" w14:textId="77777777" w:rsidR="0031734B" w:rsidRPr="0044275F" w:rsidRDefault="00E35C1E" w:rsidP="00E35C1E">
            <w:pPr>
              <w:rPr>
                <w:rFonts w:ascii="Arial" w:hAnsi="Arial" w:cs="Arial"/>
                <w:sz w:val="20"/>
                <w:szCs w:val="20"/>
              </w:rPr>
            </w:pPr>
            <w:r w:rsidRPr="0044275F">
              <w:rPr>
                <w:rFonts w:ascii="Arial" w:hAnsi="Arial" w:cs="Arial"/>
                <w:sz w:val="20"/>
                <w:szCs w:val="20"/>
              </w:rPr>
              <w:t>Mod</w:t>
            </w:r>
            <w:r w:rsidR="0031734B" w:rsidRPr="0044275F">
              <w:rPr>
                <w:rFonts w:ascii="Arial" w:hAnsi="Arial" w:cs="Arial"/>
                <w:sz w:val="20"/>
                <w:szCs w:val="20"/>
              </w:rPr>
              <w:t>e</w:t>
            </w:r>
            <w:r w:rsidRPr="0044275F">
              <w:rPr>
                <w:rFonts w:ascii="Arial" w:hAnsi="Arial" w:cs="Arial"/>
                <w:sz w:val="20"/>
                <w:szCs w:val="20"/>
              </w:rPr>
              <w:t>llen</w:t>
            </w:r>
            <w:r w:rsidR="0031734B" w:rsidRPr="0044275F">
              <w:rPr>
                <w:rFonts w:ascii="Arial" w:hAnsi="Arial" w:cs="Arial"/>
                <w:sz w:val="20"/>
                <w:szCs w:val="20"/>
              </w:rPr>
              <w:t xml:space="preserve"> kan med hög noggrannhet lämna projekterade mängder.</w:t>
            </w:r>
          </w:p>
          <w:p w14:paraId="3271D64C" w14:textId="6E78349E" w:rsidR="00E35C1E" w:rsidRPr="0044275F" w:rsidRDefault="0031734B" w:rsidP="00E35C1E">
            <w:pPr>
              <w:rPr>
                <w:rFonts w:ascii="Arial" w:hAnsi="Arial" w:cs="Arial"/>
                <w:sz w:val="20"/>
                <w:szCs w:val="20"/>
              </w:rPr>
            </w:pPr>
            <w:r w:rsidRPr="0044275F">
              <w:rPr>
                <w:rFonts w:ascii="Arial" w:hAnsi="Arial" w:cs="Arial"/>
                <w:sz w:val="20"/>
                <w:szCs w:val="20"/>
              </w:rPr>
              <w:t>Dessa behöver kompletteras för kalkyleringen</w:t>
            </w:r>
            <w:r w:rsidR="003F5774" w:rsidRPr="0044275F">
              <w:rPr>
                <w:rFonts w:ascii="Arial" w:hAnsi="Arial" w:cs="Arial"/>
                <w:sz w:val="20"/>
                <w:szCs w:val="20"/>
              </w:rPr>
              <w:t xml:space="preserve"> och för produktionen</w:t>
            </w:r>
            <w:r w:rsidR="001627CF" w:rsidRPr="0044275F">
              <w:rPr>
                <w:rFonts w:ascii="Arial" w:hAnsi="Arial" w:cs="Arial"/>
                <w:sz w:val="20"/>
                <w:szCs w:val="20"/>
              </w:rPr>
              <w:t>.</w:t>
            </w:r>
          </w:p>
        </w:tc>
      </w:tr>
      <w:tr w:rsidR="00E35C1E" w:rsidRPr="00A906FC" w14:paraId="1940191C" w14:textId="77777777" w:rsidTr="00D125A5">
        <w:trPr>
          <w:trHeight w:val="691"/>
        </w:trPr>
        <w:tc>
          <w:tcPr>
            <w:tcW w:w="1758" w:type="dxa"/>
            <w:tcBorders>
              <w:top w:val="nil"/>
              <w:left w:val="nil"/>
              <w:bottom w:val="nil"/>
              <w:right w:val="nil"/>
            </w:tcBorders>
          </w:tcPr>
          <w:p w14:paraId="5643D918" w14:textId="2EF5033A" w:rsidR="00E35C1E" w:rsidRDefault="00E35C1E" w:rsidP="00E35C1E">
            <w:pPr>
              <w:rPr>
                <w:rFonts w:ascii="Arial" w:hAnsi="Arial" w:cs="Arial"/>
                <w:b/>
                <w:sz w:val="20"/>
                <w:szCs w:val="20"/>
              </w:rPr>
            </w:pPr>
            <w:r>
              <w:rPr>
                <w:rFonts w:ascii="Arial" w:hAnsi="Arial" w:cs="Arial"/>
                <w:b/>
                <w:sz w:val="20"/>
                <w:szCs w:val="20"/>
              </w:rPr>
              <w:t>Anbudskalkyler</w:t>
            </w:r>
            <w:r>
              <w:rPr>
                <w:rFonts w:ascii="Arial" w:hAnsi="Arial" w:cs="Arial"/>
                <w:b/>
                <w:sz w:val="20"/>
                <w:szCs w:val="20"/>
              </w:rPr>
              <w:br/>
              <w:t>Excelark</w:t>
            </w:r>
          </w:p>
        </w:tc>
        <w:tc>
          <w:tcPr>
            <w:tcW w:w="8098" w:type="dxa"/>
            <w:tcBorders>
              <w:top w:val="single" w:sz="4" w:space="0" w:color="auto"/>
              <w:left w:val="nil"/>
              <w:bottom w:val="nil"/>
              <w:right w:val="nil"/>
            </w:tcBorders>
          </w:tcPr>
          <w:p w14:paraId="03EC3F2B" w14:textId="3CC149FC" w:rsidR="00E35C1E" w:rsidRPr="0044275F" w:rsidRDefault="00E35C1E" w:rsidP="00E35C1E">
            <w:pPr>
              <w:rPr>
                <w:rFonts w:ascii="Arial" w:hAnsi="Arial" w:cs="Arial"/>
                <w:sz w:val="20"/>
                <w:szCs w:val="20"/>
              </w:rPr>
            </w:pPr>
            <w:r w:rsidRPr="0044275F">
              <w:rPr>
                <w:rFonts w:ascii="Arial" w:hAnsi="Arial" w:cs="Arial"/>
                <w:sz w:val="20"/>
                <w:szCs w:val="20"/>
              </w:rPr>
              <w:t xml:space="preserve">Excelarkens informationsinnehåll är minimerade för att ge lätthanterlig information för projekterade mängder till anbud </w:t>
            </w:r>
            <w:r w:rsidR="001627CF" w:rsidRPr="0044275F">
              <w:rPr>
                <w:rFonts w:ascii="Arial" w:hAnsi="Arial" w:cs="Arial"/>
                <w:sz w:val="20"/>
                <w:szCs w:val="20"/>
              </w:rPr>
              <w:t xml:space="preserve">på </w:t>
            </w:r>
            <w:r w:rsidRPr="0044275F">
              <w:rPr>
                <w:rFonts w:ascii="Arial" w:hAnsi="Arial" w:cs="Arial"/>
                <w:sz w:val="20"/>
                <w:szCs w:val="20"/>
              </w:rPr>
              <w:t xml:space="preserve">relativt okomplicerade projekt. </w:t>
            </w:r>
          </w:p>
        </w:tc>
      </w:tr>
      <w:tr w:rsidR="00E35C1E" w:rsidRPr="00A906FC" w14:paraId="7156279B" w14:textId="77777777" w:rsidTr="00D125A5">
        <w:trPr>
          <w:trHeight w:val="691"/>
        </w:trPr>
        <w:tc>
          <w:tcPr>
            <w:tcW w:w="1758" w:type="dxa"/>
            <w:tcBorders>
              <w:top w:val="nil"/>
              <w:left w:val="nil"/>
              <w:bottom w:val="nil"/>
              <w:right w:val="nil"/>
            </w:tcBorders>
          </w:tcPr>
          <w:p w14:paraId="30E50317" w14:textId="77777777" w:rsidR="00E35C1E" w:rsidRDefault="0031734B" w:rsidP="00E35C1E">
            <w:pPr>
              <w:rPr>
                <w:rFonts w:ascii="Arial" w:hAnsi="Arial" w:cs="Arial"/>
                <w:b/>
                <w:sz w:val="20"/>
                <w:szCs w:val="20"/>
              </w:rPr>
            </w:pPr>
            <w:r>
              <w:rPr>
                <w:rFonts w:ascii="Arial" w:hAnsi="Arial" w:cs="Arial"/>
                <w:b/>
                <w:sz w:val="20"/>
                <w:szCs w:val="20"/>
              </w:rPr>
              <w:lastRenderedPageBreak/>
              <w:t>Mängder till produktion</w:t>
            </w:r>
          </w:p>
          <w:p w14:paraId="4A382EE0" w14:textId="00D9CBC6" w:rsidR="0062159A" w:rsidRDefault="0062159A" w:rsidP="00E35C1E">
            <w:pPr>
              <w:rPr>
                <w:rFonts w:ascii="Arial" w:hAnsi="Arial" w:cs="Arial"/>
                <w:b/>
                <w:sz w:val="20"/>
                <w:szCs w:val="20"/>
              </w:rPr>
            </w:pPr>
            <w:r>
              <w:rPr>
                <w:rFonts w:ascii="Arial" w:hAnsi="Arial" w:cs="Arial"/>
                <w:b/>
                <w:sz w:val="20"/>
                <w:szCs w:val="20"/>
              </w:rPr>
              <w:t>kravställande</w:t>
            </w:r>
          </w:p>
        </w:tc>
        <w:tc>
          <w:tcPr>
            <w:tcW w:w="8098" w:type="dxa"/>
            <w:tcBorders>
              <w:top w:val="single" w:sz="4" w:space="0" w:color="auto"/>
              <w:left w:val="nil"/>
              <w:bottom w:val="nil"/>
              <w:right w:val="nil"/>
            </w:tcBorders>
          </w:tcPr>
          <w:p w14:paraId="09A52F0A" w14:textId="6120067B" w:rsidR="0062159A" w:rsidRPr="0044275F" w:rsidRDefault="00E35C1E" w:rsidP="00E35C1E">
            <w:pPr>
              <w:rPr>
                <w:rFonts w:ascii="Arial" w:hAnsi="Arial" w:cs="Arial"/>
                <w:sz w:val="20"/>
                <w:szCs w:val="20"/>
              </w:rPr>
            </w:pPr>
            <w:r w:rsidRPr="0044275F">
              <w:rPr>
                <w:rFonts w:ascii="Arial" w:hAnsi="Arial" w:cs="Arial"/>
                <w:sz w:val="20"/>
                <w:szCs w:val="20"/>
              </w:rPr>
              <w:t xml:space="preserve">Mall del 1 </w:t>
            </w:r>
            <w:r w:rsidR="0031734B" w:rsidRPr="0044275F">
              <w:rPr>
                <w:rFonts w:ascii="Arial" w:hAnsi="Arial" w:cs="Arial"/>
                <w:sz w:val="20"/>
                <w:szCs w:val="20"/>
              </w:rPr>
              <w:t xml:space="preserve">innehåller en förteckning med mer omfattande information </w:t>
            </w:r>
            <w:r w:rsidR="003F5774" w:rsidRPr="0044275F">
              <w:rPr>
                <w:rFonts w:ascii="Arial" w:hAnsi="Arial" w:cs="Arial"/>
                <w:sz w:val="20"/>
                <w:szCs w:val="20"/>
              </w:rPr>
              <w:t xml:space="preserve">än Excelarken </w:t>
            </w:r>
            <w:r w:rsidR="0031734B" w:rsidRPr="0044275F">
              <w:rPr>
                <w:rFonts w:ascii="Arial" w:hAnsi="Arial" w:cs="Arial"/>
                <w:sz w:val="20"/>
                <w:szCs w:val="20"/>
              </w:rPr>
              <w:t>om mängder som kan behövas för produktion.</w:t>
            </w:r>
          </w:p>
          <w:p w14:paraId="239201F0" w14:textId="77777777" w:rsidR="0062159A" w:rsidRPr="0044275F" w:rsidRDefault="0062159A" w:rsidP="00E35C1E">
            <w:pPr>
              <w:rPr>
                <w:rFonts w:ascii="Arial" w:hAnsi="Arial" w:cs="Arial"/>
                <w:sz w:val="20"/>
                <w:szCs w:val="20"/>
              </w:rPr>
            </w:pPr>
          </w:p>
          <w:p w14:paraId="28029A3C" w14:textId="210A4F54" w:rsidR="0031734B" w:rsidRPr="0044275F" w:rsidRDefault="0062159A" w:rsidP="00E35C1E">
            <w:pPr>
              <w:rPr>
                <w:rFonts w:ascii="Arial" w:hAnsi="Arial" w:cs="Arial"/>
                <w:sz w:val="20"/>
                <w:szCs w:val="20"/>
              </w:rPr>
            </w:pPr>
            <w:r w:rsidRPr="0044275F">
              <w:rPr>
                <w:rFonts w:ascii="Arial" w:hAnsi="Arial" w:cs="Arial"/>
                <w:sz w:val="20"/>
                <w:szCs w:val="20"/>
                <w:lang w:eastAsia="en-US"/>
              </w:rPr>
              <w:t xml:space="preserve">Installatören projektanpassar en Mall med krav på projektörens leverans av modell. </w:t>
            </w:r>
            <w:r w:rsidRPr="0044275F">
              <w:rPr>
                <w:rFonts w:ascii="Arial" w:hAnsi="Arial" w:cs="Arial"/>
                <w:sz w:val="20"/>
                <w:szCs w:val="20"/>
                <w:lang w:eastAsia="en-US"/>
              </w:rPr>
              <w:br/>
              <w:t>Detta dokument förklarar innehållet i mallen och har samma struktur.</w:t>
            </w:r>
          </w:p>
          <w:p w14:paraId="01B18084" w14:textId="77777777" w:rsidR="0062159A" w:rsidRPr="0044275F" w:rsidRDefault="0062159A" w:rsidP="00E35C1E">
            <w:pPr>
              <w:rPr>
                <w:rFonts w:ascii="Arial" w:hAnsi="Arial" w:cs="Arial"/>
                <w:sz w:val="20"/>
                <w:szCs w:val="20"/>
              </w:rPr>
            </w:pPr>
          </w:p>
          <w:p w14:paraId="011176F0" w14:textId="7EEA6855" w:rsidR="00E35C1E" w:rsidRPr="0044275F" w:rsidRDefault="00E35C1E" w:rsidP="00E35C1E">
            <w:pPr>
              <w:rPr>
                <w:rFonts w:ascii="Arial" w:hAnsi="Arial" w:cs="Arial"/>
                <w:sz w:val="20"/>
                <w:szCs w:val="20"/>
              </w:rPr>
            </w:pPr>
            <w:r w:rsidRPr="0044275F">
              <w:rPr>
                <w:rFonts w:ascii="Arial" w:hAnsi="Arial" w:cs="Arial"/>
                <w:sz w:val="20"/>
                <w:szCs w:val="20"/>
              </w:rPr>
              <w:t xml:space="preserve">Installatören bör ställa krav så tidigt som möjligt på projektörens arbetssätt och leveranser av information till installatörens kalkyler. </w:t>
            </w:r>
          </w:p>
          <w:p w14:paraId="686B2422" w14:textId="77777777" w:rsidR="00E35C1E" w:rsidRPr="0044275F" w:rsidRDefault="00E35C1E" w:rsidP="00E35C1E">
            <w:pPr>
              <w:rPr>
                <w:rFonts w:ascii="Arial" w:hAnsi="Arial" w:cs="Arial"/>
                <w:sz w:val="20"/>
                <w:szCs w:val="20"/>
              </w:rPr>
            </w:pPr>
          </w:p>
        </w:tc>
      </w:tr>
      <w:tr w:rsidR="00E35C1E" w:rsidRPr="00A906FC" w14:paraId="37B221ED" w14:textId="77777777" w:rsidTr="00D125A5">
        <w:trPr>
          <w:trHeight w:val="691"/>
        </w:trPr>
        <w:tc>
          <w:tcPr>
            <w:tcW w:w="1758" w:type="dxa"/>
            <w:tcBorders>
              <w:top w:val="nil"/>
              <w:left w:val="nil"/>
              <w:bottom w:val="nil"/>
              <w:right w:val="nil"/>
            </w:tcBorders>
          </w:tcPr>
          <w:p w14:paraId="7DCA370C" w14:textId="728C83B3" w:rsidR="00E35C1E" w:rsidRDefault="0031734B" w:rsidP="00E35C1E">
            <w:pPr>
              <w:rPr>
                <w:rFonts w:ascii="Arial" w:hAnsi="Arial" w:cs="Arial"/>
                <w:b/>
                <w:sz w:val="20"/>
                <w:szCs w:val="20"/>
              </w:rPr>
            </w:pPr>
            <w:bookmarkStart w:id="10" w:name="_Hlk71971322"/>
            <w:r>
              <w:rPr>
                <w:rFonts w:ascii="Arial" w:hAnsi="Arial" w:cs="Arial"/>
                <w:b/>
                <w:sz w:val="20"/>
                <w:szCs w:val="20"/>
              </w:rPr>
              <w:t>Information till förvaltning</w:t>
            </w:r>
          </w:p>
        </w:tc>
        <w:tc>
          <w:tcPr>
            <w:tcW w:w="8098" w:type="dxa"/>
            <w:tcBorders>
              <w:top w:val="single" w:sz="4" w:space="0" w:color="auto"/>
              <w:left w:val="nil"/>
              <w:bottom w:val="nil"/>
              <w:right w:val="nil"/>
            </w:tcBorders>
          </w:tcPr>
          <w:p w14:paraId="3C7D7E8E" w14:textId="77777777" w:rsidR="0031734B" w:rsidRDefault="0031734B" w:rsidP="0031734B">
            <w:pPr>
              <w:rPr>
                <w:rFonts w:ascii="Arial" w:hAnsi="Arial" w:cs="Arial"/>
                <w:sz w:val="20"/>
                <w:szCs w:val="20"/>
              </w:rPr>
            </w:pPr>
            <w:r>
              <w:rPr>
                <w:rFonts w:ascii="Arial" w:hAnsi="Arial" w:cs="Arial"/>
                <w:sz w:val="20"/>
                <w:szCs w:val="20"/>
              </w:rPr>
              <w:t xml:space="preserve">Mall del 1 kan även användas som underlag för information till förvaltning. </w:t>
            </w:r>
          </w:p>
          <w:p w14:paraId="6392DAB9" w14:textId="77777777" w:rsidR="0031734B" w:rsidRDefault="0031734B" w:rsidP="0031734B">
            <w:pPr>
              <w:rPr>
                <w:rFonts w:ascii="Arial" w:hAnsi="Arial" w:cs="Arial"/>
                <w:sz w:val="20"/>
                <w:szCs w:val="20"/>
              </w:rPr>
            </w:pPr>
            <w:r>
              <w:rPr>
                <w:rFonts w:ascii="Arial" w:hAnsi="Arial" w:cs="Arial"/>
                <w:sz w:val="20"/>
                <w:szCs w:val="20"/>
              </w:rPr>
              <w:t>Då kan man behöva en mindre mängd kompletterande information och eventuellt kan viss information utelämnas.</w:t>
            </w:r>
          </w:p>
          <w:p w14:paraId="68936695" w14:textId="2B2FD20C" w:rsidR="0031734B" w:rsidRPr="00AE20F5" w:rsidRDefault="0031734B" w:rsidP="00702CC7">
            <w:pPr>
              <w:pStyle w:val="Liststycke"/>
              <w:numPr>
                <w:ilvl w:val="0"/>
                <w:numId w:val="12"/>
              </w:numPr>
              <w:rPr>
                <w:rFonts w:ascii="Arial" w:hAnsi="Arial" w:cs="Arial"/>
                <w:sz w:val="20"/>
                <w:szCs w:val="20"/>
              </w:rPr>
            </w:pPr>
            <w:r w:rsidRPr="00AE20F5">
              <w:rPr>
                <w:rFonts w:ascii="Arial" w:hAnsi="Arial" w:cs="Arial"/>
                <w:sz w:val="20"/>
                <w:szCs w:val="20"/>
              </w:rPr>
              <w:t>se sist i detta dokument</w:t>
            </w:r>
          </w:p>
          <w:p w14:paraId="17E14C94" w14:textId="5C074BAC" w:rsidR="0031734B" w:rsidRPr="00AE20F5" w:rsidRDefault="0031734B" w:rsidP="00702CC7">
            <w:pPr>
              <w:pStyle w:val="Liststycke"/>
              <w:numPr>
                <w:ilvl w:val="0"/>
                <w:numId w:val="12"/>
              </w:numPr>
              <w:rPr>
                <w:rFonts w:ascii="Arial" w:hAnsi="Arial" w:cs="Arial"/>
                <w:sz w:val="20"/>
                <w:szCs w:val="20"/>
              </w:rPr>
            </w:pPr>
            <w:r w:rsidRPr="00AE20F5">
              <w:rPr>
                <w:rFonts w:ascii="Arial" w:hAnsi="Arial" w:cs="Arial"/>
                <w:sz w:val="20"/>
                <w:szCs w:val="20"/>
              </w:rPr>
              <w:t xml:space="preserve">se kapitel Produktion </w:t>
            </w:r>
            <w:r w:rsidR="00B378E3" w:rsidRPr="00AE20F5">
              <w:rPr>
                <w:rFonts w:ascii="Arial" w:hAnsi="Arial" w:cs="Arial"/>
                <w:sz w:val="20"/>
                <w:szCs w:val="20"/>
              </w:rPr>
              <w:t>avsnitt Överlämning till förvaltning …</w:t>
            </w:r>
          </w:p>
          <w:p w14:paraId="51AEBDBF" w14:textId="7777E381" w:rsidR="00E35C1E" w:rsidRDefault="00E35C1E" w:rsidP="00E35C1E">
            <w:pPr>
              <w:rPr>
                <w:rFonts w:ascii="Arial" w:hAnsi="Arial" w:cs="Arial"/>
                <w:sz w:val="20"/>
                <w:szCs w:val="20"/>
              </w:rPr>
            </w:pPr>
          </w:p>
        </w:tc>
      </w:tr>
      <w:bookmarkEnd w:id="10"/>
      <w:tr w:rsidR="00E35C1E" w:rsidRPr="00A906FC" w14:paraId="59DB34B4" w14:textId="77777777" w:rsidTr="00D125A5">
        <w:trPr>
          <w:trHeight w:val="691"/>
        </w:trPr>
        <w:tc>
          <w:tcPr>
            <w:tcW w:w="1758" w:type="dxa"/>
            <w:tcBorders>
              <w:top w:val="nil"/>
              <w:left w:val="nil"/>
              <w:bottom w:val="nil"/>
              <w:right w:val="nil"/>
            </w:tcBorders>
          </w:tcPr>
          <w:p w14:paraId="1C63364C" w14:textId="77777777" w:rsidR="00E35C1E" w:rsidRDefault="00E35C1E" w:rsidP="00E35C1E">
            <w:pPr>
              <w:rPr>
                <w:rFonts w:ascii="Arial" w:hAnsi="Arial" w:cs="Arial"/>
                <w:b/>
                <w:sz w:val="20"/>
                <w:szCs w:val="20"/>
              </w:rPr>
            </w:pPr>
            <w:r w:rsidRPr="00747513">
              <w:rPr>
                <w:rFonts w:ascii="Arial" w:hAnsi="Arial" w:cs="Arial"/>
                <w:b/>
                <w:sz w:val="20"/>
                <w:szCs w:val="20"/>
              </w:rPr>
              <w:t>Mall med krav på projektören</w:t>
            </w:r>
            <w:r>
              <w:rPr>
                <w:rFonts w:ascii="Arial" w:hAnsi="Arial" w:cs="Arial"/>
                <w:b/>
                <w:sz w:val="20"/>
                <w:szCs w:val="20"/>
              </w:rPr>
              <w:t xml:space="preserve"> </w:t>
            </w:r>
          </w:p>
        </w:tc>
        <w:tc>
          <w:tcPr>
            <w:tcW w:w="8098" w:type="dxa"/>
            <w:tcBorders>
              <w:top w:val="single" w:sz="4" w:space="0" w:color="auto"/>
              <w:left w:val="nil"/>
              <w:bottom w:val="nil"/>
              <w:right w:val="nil"/>
            </w:tcBorders>
          </w:tcPr>
          <w:p w14:paraId="2526BADB" w14:textId="4739DBAD" w:rsidR="00E35C1E" w:rsidRDefault="00E35C1E" w:rsidP="00E35C1E">
            <w:pPr>
              <w:rPr>
                <w:rFonts w:ascii="Arial" w:hAnsi="Arial" w:cs="Arial"/>
                <w:sz w:val="20"/>
                <w:szCs w:val="20"/>
              </w:rPr>
            </w:pPr>
            <w:r>
              <w:rPr>
                <w:rFonts w:ascii="Arial" w:hAnsi="Arial" w:cs="Arial"/>
                <w:sz w:val="20"/>
                <w:szCs w:val="20"/>
                <w:lang w:eastAsia="en-US"/>
              </w:rPr>
              <w:t xml:space="preserve">Installatören projektanpassar </w:t>
            </w:r>
            <w:r w:rsidR="00B378E3" w:rsidRPr="00CD7A05">
              <w:rPr>
                <w:rFonts w:ascii="Arial" w:hAnsi="Arial" w:cs="Arial"/>
                <w:sz w:val="20"/>
                <w:szCs w:val="20"/>
                <w:lang w:eastAsia="en-US"/>
              </w:rPr>
              <w:t>krav</w:t>
            </w:r>
            <w:r w:rsidR="00B378E3" w:rsidRPr="00747513">
              <w:rPr>
                <w:rFonts w:ascii="Arial" w:hAnsi="Arial" w:cs="Arial"/>
                <w:sz w:val="20"/>
                <w:szCs w:val="20"/>
                <w:lang w:eastAsia="en-US"/>
              </w:rPr>
              <w:t xml:space="preserve"> på projektören</w:t>
            </w:r>
            <w:r w:rsidR="00B378E3">
              <w:rPr>
                <w:rFonts w:ascii="Arial" w:hAnsi="Arial" w:cs="Arial"/>
                <w:sz w:val="20"/>
                <w:szCs w:val="20"/>
                <w:lang w:eastAsia="en-US"/>
              </w:rPr>
              <w:t>s leverans av modell</w:t>
            </w:r>
            <w:r w:rsidR="00B378E3" w:rsidRPr="00CD7A05">
              <w:rPr>
                <w:rFonts w:ascii="Arial" w:hAnsi="Arial" w:cs="Arial"/>
                <w:sz w:val="20"/>
                <w:szCs w:val="20"/>
                <w:lang w:eastAsia="en-US"/>
              </w:rPr>
              <w:t xml:space="preserve"> </w:t>
            </w:r>
            <w:r w:rsidR="00DB1E3D">
              <w:rPr>
                <w:rFonts w:ascii="Arial" w:hAnsi="Arial" w:cs="Arial"/>
                <w:sz w:val="20"/>
                <w:szCs w:val="20"/>
                <w:lang w:eastAsia="en-US"/>
              </w:rPr>
              <w:t xml:space="preserve">enligt </w:t>
            </w:r>
            <w:r w:rsidRPr="00CD7A05">
              <w:rPr>
                <w:rFonts w:ascii="Arial" w:hAnsi="Arial" w:cs="Arial"/>
                <w:sz w:val="20"/>
                <w:szCs w:val="20"/>
                <w:lang w:eastAsia="en-US"/>
              </w:rPr>
              <w:t xml:space="preserve">Mall </w:t>
            </w:r>
            <w:r w:rsidR="00B378E3">
              <w:rPr>
                <w:rFonts w:ascii="Arial" w:hAnsi="Arial" w:cs="Arial"/>
                <w:sz w:val="20"/>
                <w:szCs w:val="20"/>
                <w:lang w:eastAsia="en-US"/>
              </w:rPr>
              <w:t xml:space="preserve">del 1 eller </w:t>
            </w:r>
            <w:r w:rsidR="007476CB">
              <w:rPr>
                <w:rFonts w:ascii="Arial" w:hAnsi="Arial" w:cs="Arial"/>
                <w:sz w:val="20"/>
                <w:szCs w:val="20"/>
                <w:lang w:eastAsia="en-US"/>
              </w:rPr>
              <w:t xml:space="preserve">använder </w:t>
            </w:r>
            <w:r w:rsidR="00B378E3">
              <w:rPr>
                <w:rFonts w:ascii="Arial" w:hAnsi="Arial" w:cs="Arial"/>
                <w:sz w:val="20"/>
                <w:szCs w:val="20"/>
                <w:lang w:eastAsia="en-US"/>
              </w:rPr>
              <w:t xml:space="preserve">krav enligt Excelark </w:t>
            </w:r>
            <w:r w:rsidR="007476CB">
              <w:rPr>
                <w:rFonts w:ascii="Arial" w:hAnsi="Arial" w:cs="Arial"/>
                <w:sz w:val="20"/>
                <w:szCs w:val="20"/>
                <w:lang w:eastAsia="en-US"/>
              </w:rPr>
              <w:t xml:space="preserve">Mall för </w:t>
            </w:r>
            <w:r w:rsidR="00B378E3">
              <w:rPr>
                <w:rFonts w:ascii="Arial" w:hAnsi="Arial" w:cs="Arial"/>
                <w:sz w:val="20"/>
                <w:szCs w:val="20"/>
                <w:lang w:eastAsia="en-US"/>
              </w:rPr>
              <w:t>MF kalkyl</w:t>
            </w:r>
            <w:r w:rsidR="007476CB">
              <w:rPr>
                <w:rFonts w:ascii="Arial" w:hAnsi="Arial" w:cs="Arial"/>
                <w:sz w:val="20"/>
                <w:szCs w:val="20"/>
                <w:lang w:eastAsia="en-US"/>
              </w:rPr>
              <w:t>.</w:t>
            </w:r>
            <w:r w:rsidR="00B378E3">
              <w:rPr>
                <w:rFonts w:ascii="Arial" w:hAnsi="Arial" w:cs="Arial"/>
                <w:sz w:val="20"/>
                <w:szCs w:val="20"/>
                <w:lang w:eastAsia="en-US"/>
              </w:rPr>
              <w:t xml:space="preserve"> </w:t>
            </w:r>
            <w:r>
              <w:rPr>
                <w:rFonts w:ascii="Arial" w:hAnsi="Arial" w:cs="Arial"/>
                <w:sz w:val="20"/>
                <w:szCs w:val="20"/>
                <w:lang w:eastAsia="en-US"/>
              </w:rPr>
              <w:br/>
              <w:t xml:space="preserve">Detta </w:t>
            </w:r>
            <w:r w:rsidRPr="00747513">
              <w:rPr>
                <w:rFonts w:ascii="Arial" w:hAnsi="Arial" w:cs="Arial"/>
                <w:sz w:val="20"/>
                <w:szCs w:val="20"/>
                <w:lang w:eastAsia="en-US"/>
              </w:rPr>
              <w:t xml:space="preserve">dokument förklarar innehållet i </w:t>
            </w:r>
            <w:r w:rsidR="007476CB">
              <w:rPr>
                <w:rFonts w:ascii="Arial" w:hAnsi="Arial" w:cs="Arial"/>
                <w:sz w:val="20"/>
                <w:szCs w:val="20"/>
                <w:lang w:eastAsia="en-US"/>
              </w:rPr>
              <w:t>M</w:t>
            </w:r>
            <w:r w:rsidRPr="00747513">
              <w:rPr>
                <w:rFonts w:ascii="Arial" w:hAnsi="Arial" w:cs="Arial"/>
                <w:sz w:val="20"/>
                <w:szCs w:val="20"/>
                <w:lang w:eastAsia="en-US"/>
              </w:rPr>
              <w:t>all</w:t>
            </w:r>
            <w:r w:rsidR="007476CB">
              <w:rPr>
                <w:rFonts w:ascii="Arial" w:hAnsi="Arial" w:cs="Arial"/>
                <w:sz w:val="20"/>
                <w:szCs w:val="20"/>
                <w:lang w:eastAsia="en-US"/>
              </w:rPr>
              <w:t xml:space="preserve"> del 1</w:t>
            </w:r>
            <w:r>
              <w:rPr>
                <w:rFonts w:ascii="Arial" w:hAnsi="Arial" w:cs="Arial"/>
                <w:sz w:val="20"/>
                <w:szCs w:val="20"/>
                <w:lang w:eastAsia="en-US"/>
              </w:rPr>
              <w:t xml:space="preserve"> och har samma struktur</w:t>
            </w:r>
            <w:r w:rsidRPr="00747513">
              <w:rPr>
                <w:rFonts w:ascii="Arial" w:hAnsi="Arial" w:cs="Arial"/>
                <w:sz w:val="20"/>
                <w:szCs w:val="20"/>
                <w:lang w:eastAsia="en-US"/>
              </w:rPr>
              <w:t>.</w:t>
            </w:r>
            <w:r>
              <w:rPr>
                <w:rFonts w:ascii="Arial" w:hAnsi="Arial" w:cs="Arial"/>
                <w:sz w:val="20"/>
                <w:szCs w:val="20"/>
                <w:lang w:eastAsia="en-US"/>
              </w:rPr>
              <w:t xml:space="preserve"> </w:t>
            </w:r>
            <w:r>
              <w:rPr>
                <w:rFonts w:ascii="Arial" w:hAnsi="Arial" w:cs="Arial"/>
                <w:sz w:val="20"/>
                <w:szCs w:val="20"/>
                <w:lang w:eastAsia="en-US"/>
              </w:rPr>
              <w:br/>
            </w:r>
          </w:p>
        </w:tc>
      </w:tr>
      <w:tr w:rsidR="00E35C1E" w:rsidRPr="00A906FC" w14:paraId="61686349" w14:textId="77777777" w:rsidTr="00D125A5">
        <w:trPr>
          <w:trHeight w:val="691"/>
        </w:trPr>
        <w:tc>
          <w:tcPr>
            <w:tcW w:w="1758" w:type="dxa"/>
            <w:tcBorders>
              <w:top w:val="nil"/>
              <w:left w:val="nil"/>
              <w:bottom w:val="nil"/>
              <w:right w:val="nil"/>
            </w:tcBorders>
          </w:tcPr>
          <w:p w14:paraId="4981D2BA" w14:textId="19B02D0D" w:rsidR="00E35C1E" w:rsidRDefault="00E35C1E" w:rsidP="00E35C1E">
            <w:pPr>
              <w:rPr>
                <w:rFonts w:ascii="Arial" w:hAnsi="Arial" w:cs="Arial"/>
                <w:b/>
                <w:sz w:val="20"/>
                <w:szCs w:val="20"/>
              </w:rPr>
            </w:pPr>
            <w:r>
              <w:rPr>
                <w:rFonts w:ascii="Arial" w:hAnsi="Arial" w:cs="Arial"/>
                <w:b/>
                <w:sz w:val="20"/>
                <w:szCs w:val="20"/>
              </w:rPr>
              <w:t>Systemhand</w:t>
            </w:r>
            <w:r>
              <w:rPr>
                <w:rFonts w:ascii="Arial" w:hAnsi="Arial" w:cs="Arial"/>
                <w:b/>
                <w:sz w:val="20"/>
                <w:szCs w:val="20"/>
              </w:rPr>
              <w:softHyphen/>
            </w:r>
            <w:r>
              <w:rPr>
                <w:rFonts w:ascii="Arial" w:hAnsi="Arial" w:cs="Arial"/>
                <w:b/>
                <w:sz w:val="20"/>
                <w:szCs w:val="20"/>
              </w:rPr>
              <w:softHyphen/>
              <w:t xml:space="preserve">lingar </w:t>
            </w:r>
            <w:r w:rsidR="00DB1E3D">
              <w:rPr>
                <w:rFonts w:ascii="Arial" w:hAnsi="Arial" w:cs="Arial"/>
                <w:b/>
                <w:sz w:val="20"/>
                <w:szCs w:val="20"/>
              </w:rPr>
              <w:t>etc.</w:t>
            </w:r>
          </w:p>
        </w:tc>
        <w:tc>
          <w:tcPr>
            <w:tcW w:w="8098" w:type="dxa"/>
            <w:tcBorders>
              <w:top w:val="single" w:sz="4" w:space="0" w:color="auto"/>
              <w:left w:val="nil"/>
              <w:bottom w:val="nil"/>
              <w:right w:val="nil"/>
            </w:tcBorders>
          </w:tcPr>
          <w:p w14:paraId="147E14A5" w14:textId="77777777" w:rsidR="00E35C1E" w:rsidRDefault="00E35C1E" w:rsidP="00E35C1E">
            <w:pPr>
              <w:rPr>
                <w:rFonts w:ascii="Arial" w:hAnsi="Arial" w:cs="Arial"/>
                <w:sz w:val="20"/>
                <w:szCs w:val="20"/>
              </w:rPr>
            </w:pPr>
            <w:r>
              <w:rPr>
                <w:rFonts w:ascii="Arial" w:hAnsi="Arial" w:cs="Arial"/>
                <w:sz w:val="20"/>
                <w:szCs w:val="20"/>
              </w:rPr>
              <w:t xml:space="preserve">Byggherren bör också kunna använda dokumentet för kravställning vid upphandling av projektörer vid andra genomförandeformer, t.ex. för systemhandlingar. </w:t>
            </w:r>
          </w:p>
          <w:p w14:paraId="43EAC712" w14:textId="77777777" w:rsidR="00E35C1E" w:rsidRDefault="00E35C1E" w:rsidP="00E35C1E">
            <w:pPr>
              <w:rPr>
                <w:rFonts w:ascii="Arial" w:hAnsi="Arial" w:cs="Arial"/>
                <w:sz w:val="20"/>
                <w:szCs w:val="20"/>
              </w:rPr>
            </w:pPr>
            <w:r>
              <w:rPr>
                <w:rFonts w:ascii="Arial" w:hAnsi="Arial" w:cs="Arial"/>
                <w:sz w:val="20"/>
                <w:szCs w:val="20"/>
              </w:rPr>
              <w:t>Kalkyler för VVS i detta skede görs med fördel med ungefär samma detaljeringsnivå som bygghandling. Kalkylatorn bör då dokumentera antaganden om detaljer som ej projekterats.</w:t>
            </w:r>
          </w:p>
          <w:p w14:paraId="20E3E22C" w14:textId="77777777" w:rsidR="00E35C1E" w:rsidRDefault="00E35C1E" w:rsidP="00E35C1E">
            <w:pPr>
              <w:rPr>
                <w:rFonts w:ascii="Arial" w:hAnsi="Arial" w:cs="Arial"/>
                <w:sz w:val="20"/>
                <w:szCs w:val="20"/>
              </w:rPr>
            </w:pPr>
          </w:p>
        </w:tc>
      </w:tr>
      <w:tr w:rsidR="00E35C1E" w:rsidRPr="00A906FC" w14:paraId="6950E3E7" w14:textId="77777777" w:rsidTr="00D125A5">
        <w:trPr>
          <w:trHeight w:val="691"/>
        </w:trPr>
        <w:tc>
          <w:tcPr>
            <w:tcW w:w="1758" w:type="dxa"/>
            <w:tcBorders>
              <w:top w:val="nil"/>
              <w:left w:val="nil"/>
              <w:bottom w:val="nil"/>
              <w:right w:val="nil"/>
            </w:tcBorders>
          </w:tcPr>
          <w:p w14:paraId="7CB5D549" w14:textId="77777777" w:rsidR="00E35C1E" w:rsidRDefault="00E35C1E" w:rsidP="00E35C1E">
            <w:pPr>
              <w:rPr>
                <w:rFonts w:ascii="Arial" w:hAnsi="Arial" w:cs="Arial"/>
                <w:b/>
                <w:sz w:val="20"/>
                <w:szCs w:val="20"/>
              </w:rPr>
            </w:pPr>
            <w:r>
              <w:rPr>
                <w:rFonts w:ascii="Arial" w:hAnsi="Arial" w:cs="Arial"/>
                <w:b/>
                <w:sz w:val="20"/>
                <w:szCs w:val="20"/>
              </w:rPr>
              <w:t xml:space="preserve">Mallar, </w:t>
            </w:r>
          </w:p>
          <w:p w14:paraId="66C455B1" w14:textId="77777777" w:rsidR="00E35C1E" w:rsidRDefault="00E35C1E" w:rsidP="00E35C1E">
            <w:pPr>
              <w:rPr>
                <w:rFonts w:ascii="Arial" w:hAnsi="Arial" w:cs="Arial"/>
                <w:b/>
                <w:sz w:val="20"/>
                <w:szCs w:val="20"/>
              </w:rPr>
            </w:pPr>
            <w:r>
              <w:rPr>
                <w:rFonts w:ascii="Arial" w:hAnsi="Arial" w:cs="Arial"/>
                <w:b/>
                <w:sz w:val="20"/>
                <w:szCs w:val="20"/>
              </w:rPr>
              <w:t xml:space="preserve">styrande dokument </w:t>
            </w:r>
          </w:p>
        </w:tc>
        <w:tc>
          <w:tcPr>
            <w:tcW w:w="8098" w:type="dxa"/>
            <w:tcBorders>
              <w:top w:val="single" w:sz="4" w:space="0" w:color="auto"/>
              <w:left w:val="nil"/>
              <w:bottom w:val="nil"/>
              <w:right w:val="nil"/>
            </w:tcBorders>
          </w:tcPr>
          <w:p w14:paraId="15185107" w14:textId="5605CB91" w:rsidR="00E35C1E" w:rsidRPr="004C55E2" w:rsidRDefault="00E35C1E" w:rsidP="00E35C1E">
            <w:pPr>
              <w:rPr>
                <w:rFonts w:ascii="Arial" w:hAnsi="Arial" w:cs="Arial"/>
                <w:sz w:val="20"/>
                <w:szCs w:val="20"/>
              </w:rPr>
            </w:pPr>
            <w:r w:rsidRPr="004C55E2">
              <w:rPr>
                <w:rFonts w:ascii="Arial" w:hAnsi="Arial" w:cs="Arial"/>
                <w:sz w:val="20"/>
                <w:szCs w:val="20"/>
              </w:rPr>
              <w:t xml:space="preserve">Krav från beställaren i Rambeskrivning, </w:t>
            </w:r>
            <w:r>
              <w:rPr>
                <w:rFonts w:ascii="Arial" w:hAnsi="Arial" w:cs="Arial"/>
                <w:sz w:val="20"/>
                <w:szCs w:val="20"/>
              </w:rPr>
              <w:t>R</w:t>
            </w:r>
            <w:r w:rsidRPr="004C55E2">
              <w:rPr>
                <w:rFonts w:ascii="Arial" w:hAnsi="Arial" w:cs="Arial"/>
                <w:sz w:val="20"/>
                <w:szCs w:val="20"/>
              </w:rPr>
              <w:t xml:space="preserve">umsbeskrivningar mm </w:t>
            </w:r>
            <w:r>
              <w:rPr>
                <w:rFonts w:ascii="Arial" w:hAnsi="Arial" w:cs="Arial"/>
                <w:sz w:val="20"/>
                <w:szCs w:val="20"/>
              </w:rPr>
              <w:t>är överordnade</w:t>
            </w:r>
            <w:r w:rsidR="007476CB">
              <w:rPr>
                <w:rFonts w:ascii="Arial" w:hAnsi="Arial" w:cs="Arial"/>
                <w:sz w:val="20"/>
                <w:szCs w:val="20"/>
              </w:rPr>
              <w:t xml:space="preserve"> vid totalentreprenad</w:t>
            </w:r>
            <w:r>
              <w:rPr>
                <w:rFonts w:ascii="Arial" w:hAnsi="Arial" w:cs="Arial"/>
                <w:sz w:val="20"/>
                <w:szCs w:val="20"/>
              </w:rPr>
              <w:t>.</w:t>
            </w:r>
          </w:p>
          <w:p w14:paraId="60E93855" w14:textId="77777777" w:rsidR="00E35C1E" w:rsidRDefault="00E35C1E" w:rsidP="00E35C1E">
            <w:pPr>
              <w:rPr>
                <w:rFonts w:ascii="Arial" w:hAnsi="Arial" w:cs="Arial"/>
                <w:sz w:val="20"/>
                <w:szCs w:val="20"/>
              </w:rPr>
            </w:pPr>
          </w:p>
          <w:p w14:paraId="6E22F6F5" w14:textId="4FFF013B" w:rsidR="00E35C1E" w:rsidRDefault="00E35C1E" w:rsidP="00E35C1E">
            <w:pPr>
              <w:rPr>
                <w:rFonts w:ascii="Arial" w:hAnsi="Arial" w:cs="Arial"/>
                <w:sz w:val="20"/>
                <w:szCs w:val="20"/>
              </w:rPr>
            </w:pPr>
            <w:r>
              <w:rPr>
                <w:rFonts w:ascii="Arial" w:hAnsi="Arial" w:cs="Arial"/>
                <w:sz w:val="20"/>
                <w:szCs w:val="20"/>
              </w:rPr>
              <w:t xml:space="preserve">Installatören upprättar och projektanpassar </w:t>
            </w:r>
            <w:r w:rsidR="00BB24E0">
              <w:rPr>
                <w:rFonts w:ascii="Arial" w:hAnsi="Arial" w:cs="Arial"/>
                <w:sz w:val="20"/>
                <w:szCs w:val="20"/>
              </w:rPr>
              <w:t>m</w:t>
            </w:r>
            <w:r>
              <w:rPr>
                <w:rFonts w:ascii="Arial" w:hAnsi="Arial" w:cs="Arial"/>
                <w:sz w:val="20"/>
                <w:szCs w:val="20"/>
              </w:rPr>
              <w:t>allar som projektören ska följa:</w:t>
            </w:r>
          </w:p>
          <w:p w14:paraId="4E690C4A" w14:textId="77777777" w:rsidR="00E35C1E" w:rsidRPr="0009568F" w:rsidRDefault="00E35C1E" w:rsidP="00702CC7">
            <w:pPr>
              <w:pStyle w:val="Liststycke"/>
              <w:numPr>
                <w:ilvl w:val="0"/>
                <w:numId w:val="11"/>
              </w:numPr>
              <w:rPr>
                <w:rFonts w:ascii="Arial" w:hAnsi="Arial" w:cs="Arial"/>
                <w:sz w:val="20"/>
                <w:szCs w:val="20"/>
              </w:rPr>
            </w:pPr>
            <w:r w:rsidRPr="0009568F">
              <w:rPr>
                <w:rFonts w:ascii="Arial" w:hAnsi="Arial" w:cs="Arial"/>
                <w:sz w:val="20"/>
                <w:szCs w:val="20"/>
              </w:rPr>
              <w:t>AF- konsult (Se dokument: Övergripande förutsättningar och Mall Del 2)</w:t>
            </w:r>
          </w:p>
          <w:p w14:paraId="2F095351" w14:textId="77777777" w:rsidR="00E35C1E" w:rsidRPr="0009568F" w:rsidRDefault="00E35C1E" w:rsidP="00702CC7">
            <w:pPr>
              <w:pStyle w:val="Liststycke"/>
              <w:numPr>
                <w:ilvl w:val="0"/>
                <w:numId w:val="11"/>
              </w:numPr>
              <w:rPr>
                <w:rFonts w:ascii="Arial" w:hAnsi="Arial" w:cs="Arial"/>
                <w:sz w:val="20"/>
                <w:szCs w:val="20"/>
              </w:rPr>
            </w:pPr>
            <w:r w:rsidRPr="0009568F">
              <w:rPr>
                <w:rFonts w:ascii="Arial" w:hAnsi="Arial" w:cs="Arial"/>
                <w:sz w:val="20"/>
                <w:szCs w:val="20"/>
              </w:rPr>
              <w:t>BIM-manual (Se dokument: Övergripande förutsättningar och Mall Del 3)</w:t>
            </w:r>
          </w:p>
          <w:p w14:paraId="13CE1B80" w14:textId="77777777" w:rsidR="00E35C1E" w:rsidRPr="0009568F" w:rsidRDefault="00E35C1E" w:rsidP="00702CC7">
            <w:pPr>
              <w:pStyle w:val="Liststycke"/>
              <w:numPr>
                <w:ilvl w:val="0"/>
                <w:numId w:val="11"/>
              </w:numPr>
              <w:rPr>
                <w:rFonts w:ascii="Arial" w:hAnsi="Arial" w:cs="Arial"/>
                <w:sz w:val="20"/>
                <w:szCs w:val="20"/>
              </w:rPr>
            </w:pPr>
            <w:r w:rsidRPr="0009568F">
              <w:rPr>
                <w:rFonts w:ascii="Arial" w:hAnsi="Arial" w:cs="Arial"/>
                <w:sz w:val="20"/>
                <w:szCs w:val="20"/>
              </w:rPr>
              <w:t>Krav på projektörens leverans av modell (Se detta dokument och Mall Del 1)</w:t>
            </w:r>
          </w:p>
          <w:p w14:paraId="6501C581" w14:textId="77777777" w:rsidR="00E35C1E" w:rsidRPr="0009568F" w:rsidRDefault="00E35C1E" w:rsidP="00702CC7">
            <w:pPr>
              <w:pStyle w:val="Liststycke"/>
              <w:numPr>
                <w:ilvl w:val="0"/>
                <w:numId w:val="11"/>
              </w:numPr>
              <w:rPr>
                <w:rFonts w:ascii="Arial" w:hAnsi="Arial" w:cs="Arial"/>
                <w:sz w:val="20"/>
                <w:szCs w:val="20"/>
              </w:rPr>
            </w:pPr>
            <w:r w:rsidRPr="0009568F">
              <w:rPr>
                <w:rFonts w:ascii="Arial" w:hAnsi="Arial" w:cs="Arial"/>
                <w:sz w:val="20"/>
                <w:szCs w:val="20"/>
              </w:rPr>
              <w:t>Teknisk beskrivning, TB, om den upprättats, är överordnad den objektsmodell som projektören skapar (se nedan).</w:t>
            </w:r>
          </w:p>
          <w:p w14:paraId="1002D50F" w14:textId="77777777" w:rsidR="00E35C1E" w:rsidRDefault="00E35C1E" w:rsidP="00E35C1E">
            <w:pPr>
              <w:rPr>
                <w:rFonts w:ascii="Arial" w:hAnsi="Arial" w:cs="Arial"/>
                <w:sz w:val="20"/>
                <w:szCs w:val="20"/>
              </w:rPr>
            </w:pPr>
          </w:p>
          <w:p w14:paraId="57B46934" w14:textId="226FC6D3" w:rsidR="00E35C1E" w:rsidRPr="0044275F" w:rsidRDefault="00E35C1E" w:rsidP="00E35C1E">
            <w:pPr>
              <w:rPr>
                <w:rFonts w:ascii="Arial" w:hAnsi="Arial" w:cs="Arial"/>
                <w:sz w:val="20"/>
                <w:szCs w:val="20"/>
              </w:rPr>
            </w:pPr>
            <w:r w:rsidRPr="00F463DC">
              <w:rPr>
                <w:rFonts w:ascii="Arial" w:hAnsi="Arial" w:cs="Arial"/>
                <w:sz w:val="20"/>
                <w:szCs w:val="20"/>
              </w:rPr>
              <w:t xml:space="preserve">En AF-del, Administrativa </w:t>
            </w:r>
            <w:r w:rsidRPr="00DE4D12">
              <w:rPr>
                <w:rFonts w:ascii="Arial" w:hAnsi="Arial" w:cs="Arial"/>
                <w:sz w:val="20"/>
                <w:szCs w:val="20"/>
              </w:rPr>
              <w:t xml:space="preserve">Föreskrifter, reglerar uppdragets omfattning och utförande. Mall Del 2 kan komplettera </w:t>
            </w:r>
            <w:r w:rsidRPr="0044275F">
              <w:rPr>
                <w:rFonts w:ascii="Arial" w:hAnsi="Arial" w:cs="Arial"/>
                <w:sz w:val="20"/>
                <w:szCs w:val="20"/>
              </w:rPr>
              <w:t>andra AF-delar, t.ex. från byggherren.</w:t>
            </w:r>
          </w:p>
          <w:p w14:paraId="42E0EB3D" w14:textId="2D60DDE9" w:rsidR="004C1775" w:rsidRDefault="004C1775" w:rsidP="00E35C1E">
            <w:pPr>
              <w:rPr>
                <w:rFonts w:ascii="Arial" w:hAnsi="Arial" w:cs="Arial"/>
                <w:sz w:val="20"/>
                <w:szCs w:val="20"/>
              </w:rPr>
            </w:pPr>
            <w:r w:rsidRPr="0044275F">
              <w:rPr>
                <w:rFonts w:ascii="Arial" w:hAnsi="Arial" w:cs="Arial"/>
                <w:sz w:val="20"/>
                <w:szCs w:val="20"/>
              </w:rPr>
              <w:t xml:space="preserve">Mall Del 2 innehåller ett avsnitt om ägande. </w:t>
            </w:r>
            <w:r w:rsidR="00AB5170" w:rsidRPr="0044275F">
              <w:rPr>
                <w:rFonts w:ascii="Arial" w:hAnsi="Arial" w:cs="Arial"/>
                <w:sz w:val="20"/>
                <w:szCs w:val="20"/>
              </w:rPr>
              <w:t>Äganderätt</w:t>
            </w:r>
            <w:r w:rsidRPr="0044275F">
              <w:rPr>
                <w:rFonts w:ascii="Arial" w:hAnsi="Arial" w:cs="Arial"/>
                <w:sz w:val="20"/>
                <w:szCs w:val="20"/>
              </w:rPr>
              <w:t xml:space="preserve"> </w:t>
            </w:r>
            <w:r w:rsidR="003F5774" w:rsidRPr="0044275F">
              <w:rPr>
                <w:rFonts w:ascii="Arial" w:hAnsi="Arial" w:cs="Arial"/>
                <w:sz w:val="20"/>
                <w:szCs w:val="20"/>
              </w:rPr>
              <w:t xml:space="preserve">gäller </w:t>
            </w:r>
            <w:r w:rsidR="003F5774" w:rsidRPr="0044275F">
              <w:rPr>
                <w:rFonts w:ascii="Arial" w:hAnsi="Arial" w:cs="Arial"/>
                <w:sz w:val="20"/>
                <w:szCs w:val="20"/>
                <w:u w:val="single"/>
              </w:rPr>
              <w:t>inte</w:t>
            </w:r>
            <w:r w:rsidR="003F5774" w:rsidRPr="0044275F">
              <w:rPr>
                <w:rFonts w:ascii="Arial" w:hAnsi="Arial" w:cs="Arial"/>
                <w:sz w:val="20"/>
                <w:szCs w:val="20"/>
              </w:rPr>
              <w:t xml:space="preserve"> digital info</w:t>
            </w:r>
            <w:r w:rsidR="00435AA4" w:rsidRPr="0044275F">
              <w:rPr>
                <w:rFonts w:ascii="Arial" w:hAnsi="Arial" w:cs="Arial"/>
                <w:sz w:val="20"/>
                <w:szCs w:val="20"/>
              </w:rPr>
              <w:t>r</w:t>
            </w:r>
            <w:r w:rsidR="003F5774" w:rsidRPr="0044275F">
              <w:rPr>
                <w:rFonts w:ascii="Arial" w:hAnsi="Arial" w:cs="Arial"/>
                <w:sz w:val="20"/>
                <w:szCs w:val="20"/>
              </w:rPr>
              <w:t>mation</w:t>
            </w:r>
            <w:r w:rsidR="00435AA4" w:rsidRPr="0044275F">
              <w:rPr>
                <w:rFonts w:ascii="Arial" w:hAnsi="Arial" w:cs="Arial"/>
                <w:sz w:val="20"/>
                <w:szCs w:val="20"/>
              </w:rPr>
              <w:t>. M</w:t>
            </w:r>
            <w:r w:rsidRPr="0044275F">
              <w:rPr>
                <w:rFonts w:ascii="Arial" w:hAnsi="Arial" w:cs="Arial"/>
                <w:sz w:val="20"/>
                <w:szCs w:val="20"/>
              </w:rPr>
              <w:t xml:space="preserve">öjligheter att använda modellen </w:t>
            </w:r>
            <w:r w:rsidR="00435AA4" w:rsidRPr="0044275F">
              <w:rPr>
                <w:rFonts w:ascii="Arial" w:hAnsi="Arial" w:cs="Arial"/>
                <w:sz w:val="20"/>
                <w:szCs w:val="20"/>
              </w:rPr>
              <w:t xml:space="preserve">styrs </w:t>
            </w:r>
            <w:r w:rsidRPr="0044275F">
              <w:rPr>
                <w:rFonts w:ascii="Arial" w:hAnsi="Arial" w:cs="Arial"/>
                <w:sz w:val="20"/>
                <w:szCs w:val="20"/>
              </w:rPr>
              <w:t xml:space="preserve">via </w:t>
            </w:r>
            <w:r w:rsidR="00435AA4" w:rsidRPr="0044275F">
              <w:rPr>
                <w:rFonts w:ascii="Arial" w:hAnsi="Arial" w:cs="Arial"/>
                <w:sz w:val="20"/>
                <w:szCs w:val="20"/>
              </w:rPr>
              <w:t xml:space="preserve">överenskommelse om </w:t>
            </w:r>
            <w:r w:rsidRPr="0044275F">
              <w:rPr>
                <w:rFonts w:ascii="Arial" w:hAnsi="Arial" w:cs="Arial"/>
                <w:sz w:val="20"/>
                <w:szCs w:val="20"/>
              </w:rPr>
              <w:t>nyttjanderätt.</w:t>
            </w:r>
          </w:p>
          <w:p w14:paraId="2830A0D2" w14:textId="643B1757" w:rsidR="008E7E8B" w:rsidRDefault="00D7279E" w:rsidP="00E35C1E">
            <w:pPr>
              <w:rPr>
                <w:rFonts w:ascii="Arial" w:hAnsi="Arial" w:cs="Arial"/>
                <w:sz w:val="20"/>
                <w:szCs w:val="20"/>
              </w:rPr>
            </w:pPr>
            <w:r>
              <w:rPr>
                <w:rFonts w:ascii="Arial" w:hAnsi="Arial" w:cs="Arial"/>
                <w:sz w:val="20"/>
                <w:szCs w:val="20"/>
              </w:rPr>
              <w:br/>
            </w:r>
            <w:r w:rsidR="008E7E8B">
              <w:rPr>
                <w:rFonts w:ascii="Arial" w:hAnsi="Arial" w:cs="Arial"/>
                <w:sz w:val="20"/>
                <w:szCs w:val="20"/>
              </w:rPr>
              <w:t>Vid andra entreprenad</w:t>
            </w:r>
            <w:r w:rsidR="00E53B61">
              <w:rPr>
                <w:rFonts w:ascii="Arial" w:hAnsi="Arial" w:cs="Arial"/>
                <w:sz w:val="20"/>
                <w:szCs w:val="20"/>
              </w:rPr>
              <w:t>-</w:t>
            </w:r>
            <w:r w:rsidR="008E7E8B">
              <w:rPr>
                <w:rFonts w:ascii="Arial" w:hAnsi="Arial" w:cs="Arial"/>
                <w:sz w:val="20"/>
                <w:szCs w:val="20"/>
              </w:rPr>
              <w:t xml:space="preserve"> och genomförandefor</w:t>
            </w:r>
            <w:r w:rsidR="00E53B61">
              <w:rPr>
                <w:rFonts w:ascii="Arial" w:hAnsi="Arial" w:cs="Arial"/>
                <w:sz w:val="20"/>
                <w:szCs w:val="20"/>
              </w:rPr>
              <w:t>m</w:t>
            </w:r>
            <w:r w:rsidR="008E7E8B">
              <w:rPr>
                <w:rFonts w:ascii="Arial" w:hAnsi="Arial" w:cs="Arial"/>
                <w:sz w:val="20"/>
                <w:szCs w:val="20"/>
              </w:rPr>
              <w:t xml:space="preserve">er </w:t>
            </w:r>
            <w:r w:rsidR="00E53B61">
              <w:rPr>
                <w:rFonts w:ascii="Arial" w:hAnsi="Arial" w:cs="Arial"/>
                <w:sz w:val="20"/>
                <w:szCs w:val="20"/>
              </w:rPr>
              <w:t>upprättas Förfrågningsunderlag. Se kapitel Upphandling.</w:t>
            </w:r>
          </w:p>
          <w:p w14:paraId="3F34D80B" w14:textId="77777777" w:rsidR="00E35C1E" w:rsidRPr="003A68C9" w:rsidRDefault="00E35C1E" w:rsidP="00E35C1E">
            <w:pPr>
              <w:rPr>
                <w:rFonts w:ascii="Arial" w:hAnsi="Arial" w:cs="Arial"/>
                <w:sz w:val="20"/>
                <w:szCs w:val="20"/>
              </w:rPr>
            </w:pPr>
          </w:p>
        </w:tc>
      </w:tr>
      <w:tr w:rsidR="00E35C1E" w:rsidRPr="00A906FC" w14:paraId="41C5F642" w14:textId="77777777" w:rsidTr="003C5576">
        <w:trPr>
          <w:trHeight w:val="436"/>
        </w:trPr>
        <w:tc>
          <w:tcPr>
            <w:tcW w:w="1758" w:type="dxa"/>
            <w:tcBorders>
              <w:top w:val="nil"/>
              <w:left w:val="nil"/>
              <w:bottom w:val="nil"/>
              <w:right w:val="nil"/>
            </w:tcBorders>
          </w:tcPr>
          <w:p w14:paraId="5F4400D0" w14:textId="77777777" w:rsidR="00E35C1E" w:rsidRDefault="00E35C1E" w:rsidP="00E35C1E">
            <w:pPr>
              <w:rPr>
                <w:rFonts w:ascii="Arial" w:hAnsi="Arial" w:cs="Arial"/>
                <w:b/>
                <w:sz w:val="20"/>
                <w:szCs w:val="20"/>
              </w:rPr>
            </w:pPr>
            <w:r>
              <w:rPr>
                <w:rFonts w:ascii="Arial" w:hAnsi="Arial" w:cs="Arial"/>
                <w:b/>
                <w:sz w:val="20"/>
                <w:szCs w:val="20"/>
              </w:rPr>
              <w:t>Byggherrens krav</w:t>
            </w:r>
          </w:p>
        </w:tc>
        <w:tc>
          <w:tcPr>
            <w:tcW w:w="8098" w:type="dxa"/>
            <w:tcBorders>
              <w:top w:val="single" w:sz="4" w:space="0" w:color="auto"/>
              <w:left w:val="nil"/>
              <w:bottom w:val="nil"/>
              <w:right w:val="nil"/>
            </w:tcBorders>
          </w:tcPr>
          <w:p w14:paraId="4EE01AFB" w14:textId="3F862DED" w:rsidR="00E35C1E" w:rsidRDefault="00E35C1E" w:rsidP="00E35C1E">
            <w:pPr>
              <w:rPr>
                <w:rFonts w:ascii="Arial" w:hAnsi="Arial" w:cs="Arial"/>
                <w:sz w:val="20"/>
                <w:szCs w:val="20"/>
              </w:rPr>
            </w:pPr>
            <w:r>
              <w:rPr>
                <w:rFonts w:ascii="Arial" w:hAnsi="Arial" w:cs="Arial"/>
                <w:sz w:val="20"/>
                <w:szCs w:val="20"/>
              </w:rPr>
              <w:t>Installatören anpassar gällande dokument ovan så att de stämmer med byggherrens motsvarande dokument.</w:t>
            </w:r>
          </w:p>
          <w:p w14:paraId="0677ECD9" w14:textId="77777777" w:rsidR="00E35C1E" w:rsidRPr="000E2398" w:rsidRDefault="00E35C1E" w:rsidP="00E35C1E">
            <w:pPr>
              <w:rPr>
                <w:rFonts w:ascii="Arial" w:hAnsi="Arial" w:cs="Arial"/>
                <w:sz w:val="20"/>
                <w:szCs w:val="20"/>
              </w:rPr>
            </w:pPr>
          </w:p>
        </w:tc>
      </w:tr>
      <w:tr w:rsidR="00E35C1E" w:rsidRPr="0044275F" w14:paraId="026E8EDC" w14:textId="77777777" w:rsidTr="00D125A5">
        <w:trPr>
          <w:trHeight w:val="691"/>
        </w:trPr>
        <w:tc>
          <w:tcPr>
            <w:tcW w:w="1758" w:type="dxa"/>
            <w:tcBorders>
              <w:top w:val="nil"/>
              <w:left w:val="nil"/>
              <w:bottom w:val="nil"/>
              <w:right w:val="nil"/>
            </w:tcBorders>
          </w:tcPr>
          <w:p w14:paraId="62850902" w14:textId="77777777" w:rsidR="00E35C1E" w:rsidRPr="00747513" w:rsidRDefault="00E35C1E" w:rsidP="00E35C1E">
            <w:pPr>
              <w:rPr>
                <w:rFonts w:ascii="Arial" w:hAnsi="Arial" w:cs="Arial"/>
                <w:b/>
                <w:sz w:val="20"/>
                <w:szCs w:val="20"/>
              </w:rPr>
            </w:pPr>
            <w:r>
              <w:rPr>
                <w:rFonts w:ascii="Arial" w:hAnsi="Arial" w:cs="Arial"/>
                <w:b/>
                <w:sz w:val="20"/>
                <w:szCs w:val="20"/>
              </w:rPr>
              <w:t>Projektören s</w:t>
            </w:r>
            <w:r w:rsidRPr="00747513">
              <w:rPr>
                <w:rFonts w:ascii="Arial" w:hAnsi="Arial" w:cs="Arial"/>
                <w:b/>
                <w:sz w:val="20"/>
                <w:szCs w:val="20"/>
              </w:rPr>
              <w:t>kapa</w:t>
            </w:r>
            <w:r>
              <w:rPr>
                <w:rFonts w:ascii="Arial" w:hAnsi="Arial" w:cs="Arial"/>
                <w:b/>
                <w:sz w:val="20"/>
                <w:szCs w:val="20"/>
              </w:rPr>
              <w:t xml:space="preserve">r </w:t>
            </w:r>
            <w:r w:rsidRPr="00747513">
              <w:rPr>
                <w:rFonts w:ascii="Arial" w:hAnsi="Arial" w:cs="Arial"/>
                <w:b/>
                <w:sz w:val="20"/>
                <w:szCs w:val="20"/>
              </w:rPr>
              <w:t>objekts</w:t>
            </w:r>
            <w:r>
              <w:rPr>
                <w:rFonts w:ascii="Arial" w:hAnsi="Arial" w:cs="Arial"/>
                <w:b/>
                <w:sz w:val="20"/>
                <w:szCs w:val="20"/>
              </w:rPr>
              <w:t>-</w:t>
            </w:r>
            <w:r w:rsidRPr="00747513">
              <w:rPr>
                <w:rFonts w:ascii="Arial" w:hAnsi="Arial" w:cs="Arial"/>
                <w:b/>
                <w:sz w:val="20"/>
                <w:szCs w:val="20"/>
              </w:rPr>
              <w:t>modell</w:t>
            </w:r>
          </w:p>
        </w:tc>
        <w:tc>
          <w:tcPr>
            <w:tcW w:w="8098" w:type="dxa"/>
            <w:tcBorders>
              <w:top w:val="single" w:sz="4" w:space="0" w:color="auto"/>
              <w:left w:val="nil"/>
              <w:bottom w:val="nil"/>
              <w:right w:val="nil"/>
            </w:tcBorders>
          </w:tcPr>
          <w:p w14:paraId="24B7730F" w14:textId="77777777" w:rsidR="00E35C1E" w:rsidRPr="0044275F" w:rsidRDefault="00E35C1E" w:rsidP="00E35C1E">
            <w:pPr>
              <w:rPr>
                <w:rFonts w:ascii="Arial" w:hAnsi="Arial" w:cs="Arial"/>
                <w:sz w:val="20"/>
                <w:szCs w:val="20"/>
              </w:rPr>
            </w:pPr>
            <w:r w:rsidRPr="0044275F">
              <w:rPr>
                <w:rFonts w:ascii="Arial" w:hAnsi="Arial" w:cs="Arial"/>
                <w:sz w:val="20"/>
                <w:szCs w:val="20"/>
              </w:rPr>
              <w:t>VVS-projektören ska</w:t>
            </w:r>
          </w:p>
          <w:p w14:paraId="3DF26BCA" w14:textId="09AA4A6D" w:rsidR="00E35C1E" w:rsidRPr="0044275F" w:rsidRDefault="00E35C1E" w:rsidP="00702CC7">
            <w:pPr>
              <w:pStyle w:val="Liststycke"/>
              <w:numPr>
                <w:ilvl w:val="0"/>
                <w:numId w:val="13"/>
              </w:numPr>
              <w:rPr>
                <w:rFonts w:ascii="Arial" w:hAnsi="Arial" w:cs="Arial"/>
                <w:sz w:val="20"/>
                <w:szCs w:val="20"/>
              </w:rPr>
            </w:pPr>
            <w:r w:rsidRPr="0044275F">
              <w:rPr>
                <w:rFonts w:ascii="Arial" w:hAnsi="Arial" w:cs="Arial"/>
                <w:sz w:val="20"/>
                <w:szCs w:val="20"/>
              </w:rPr>
              <w:t>skapa objektsmodeller i 3D med objekt som innehåller systematisk information enligt BIP.</w:t>
            </w:r>
            <w:r w:rsidR="008E7E8B" w:rsidRPr="0044275F">
              <w:rPr>
                <w:rFonts w:ascii="Arial" w:hAnsi="Arial" w:cs="Arial"/>
                <w:sz w:val="20"/>
                <w:szCs w:val="20"/>
              </w:rPr>
              <w:t xml:space="preserve"> Visa beteckningar enligt BIP för objekt i modellen och på ritningar.</w:t>
            </w:r>
          </w:p>
          <w:p w14:paraId="181DF1B6" w14:textId="57C38F72" w:rsidR="00E35C1E" w:rsidRPr="0044275F" w:rsidRDefault="00E35C1E" w:rsidP="00702CC7">
            <w:pPr>
              <w:pStyle w:val="Liststycke"/>
              <w:numPr>
                <w:ilvl w:val="0"/>
                <w:numId w:val="13"/>
              </w:numPr>
              <w:rPr>
                <w:rFonts w:ascii="Arial" w:hAnsi="Arial" w:cs="Arial"/>
                <w:sz w:val="20"/>
                <w:szCs w:val="20"/>
              </w:rPr>
            </w:pPr>
            <w:r w:rsidRPr="0044275F">
              <w:rPr>
                <w:rFonts w:ascii="Arial" w:hAnsi="Arial" w:cs="Arial"/>
                <w:sz w:val="20"/>
                <w:szCs w:val="20"/>
              </w:rPr>
              <w:t>säkra att all modellering sker med korrekta geometrier med en detaljering som säkerställer montage.</w:t>
            </w:r>
            <w:r w:rsidR="008E7E8B" w:rsidRPr="0044275F">
              <w:rPr>
                <w:rFonts w:ascii="Arial" w:hAnsi="Arial" w:cs="Arial"/>
                <w:sz w:val="20"/>
                <w:szCs w:val="20"/>
              </w:rPr>
              <w:t xml:space="preserve"> </w:t>
            </w:r>
            <w:r w:rsidR="004C0D1C" w:rsidRPr="0044275F">
              <w:rPr>
                <w:rFonts w:ascii="Arial" w:hAnsi="Arial" w:cs="Arial"/>
                <w:sz w:val="20"/>
                <w:szCs w:val="20"/>
              </w:rPr>
              <w:t>P</w:t>
            </w:r>
            <w:r w:rsidR="008E7E8B" w:rsidRPr="0044275F">
              <w:rPr>
                <w:rFonts w:ascii="Arial" w:hAnsi="Arial" w:cs="Arial"/>
                <w:sz w:val="20"/>
                <w:szCs w:val="20"/>
              </w:rPr>
              <w:t xml:space="preserve">latsmarkörer </w:t>
            </w:r>
            <w:r w:rsidR="004C0D1C" w:rsidRPr="0044275F">
              <w:rPr>
                <w:rFonts w:ascii="Arial" w:hAnsi="Arial" w:cs="Arial"/>
                <w:sz w:val="20"/>
                <w:szCs w:val="20"/>
              </w:rPr>
              <w:t xml:space="preserve">läggs in </w:t>
            </w:r>
            <w:r w:rsidR="008E7E8B" w:rsidRPr="0044275F">
              <w:rPr>
                <w:rFonts w:ascii="Arial" w:hAnsi="Arial" w:cs="Arial"/>
                <w:sz w:val="20"/>
                <w:szCs w:val="20"/>
              </w:rPr>
              <w:t>vid behov.</w:t>
            </w:r>
          </w:p>
          <w:p w14:paraId="4FCE97FA" w14:textId="77777777" w:rsidR="00E35C1E" w:rsidRPr="0044275F" w:rsidRDefault="00E35C1E" w:rsidP="00702CC7">
            <w:pPr>
              <w:pStyle w:val="Liststycke"/>
              <w:numPr>
                <w:ilvl w:val="0"/>
                <w:numId w:val="13"/>
              </w:numPr>
              <w:rPr>
                <w:rFonts w:ascii="Arial" w:hAnsi="Arial" w:cs="Arial"/>
                <w:sz w:val="20"/>
                <w:szCs w:val="20"/>
              </w:rPr>
            </w:pPr>
            <w:r w:rsidRPr="0044275F">
              <w:rPr>
                <w:rFonts w:ascii="Arial" w:hAnsi="Arial" w:cs="Arial"/>
                <w:sz w:val="20"/>
                <w:szCs w:val="20"/>
              </w:rPr>
              <w:t xml:space="preserve">skapa modellerna med MagiCAD för AutoCAD eller med MagiCAD för Revit eller med Revit eller eventuell motsvarande programvara i sitt respektive originalformat (nativeformat). </w:t>
            </w:r>
          </w:p>
          <w:p w14:paraId="6A54224D" w14:textId="01F46B9E" w:rsidR="004C1775" w:rsidRPr="0044275F" w:rsidRDefault="00E35C1E" w:rsidP="00702CC7">
            <w:pPr>
              <w:pStyle w:val="Liststycke"/>
              <w:numPr>
                <w:ilvl w:val="0"/>
                <w:numId w:val="13"/>
              </w:numPr>
              <w:rPr>
                <w:rFonts w:ascii="Arial" w:hAnsi="Arial" w:cs="Arial"/>
                <w:sz w:val="20"/>
                <w:szCs w:val="20"/>
              </w:rPr>
            </w:pPr>
            <w:r w:rsidRPr="0044275F">
              <w:rPr>
                <w:rFonts w:ascii="Arial" w:hAnsi="Arial" w:cs="Arial"/>
                <w:sz w:val="20"/>
                <w:szCs w:val="20"/>
              </w:rPr>
              <w:t xml:space="preserve">bara använda objekt med egenskaper enligt BIP och de IFC-parametrar som finns angivna där. Se </w:t>
            </w:r>
            <w:hyperlink r:id="rId27" w:history="1">
              <w:r w:rsidRPr="0044275F">
                <w:rPr>
                  <w:rStyle w:val="Hyperlnk"/>
                  <w:rFonts w:ascii="Arial" w:hAnsi="Arial" w:cs="Arial"/>
                  <w:sz w:val="20"/>
                  <w:szCs w:val="20"/>
                </w:rPr>
                <w:t>www.bipkoder.se</w:t>
              </w:r>
            </w:hyperlink>
            <w:r w:rsidR="00095B83" w:rsidRPr="0044275F">
              <w:t>.</w:t>
            </w:r>
          </w:p>
          <w:p w14:paraId="4B9268DA" w14:textId="674FC786" w:rsidR="00E35C1E" w:rsidRPr="0044275F" w:rsidRDefault="00E35C1E" w:rsidP="00702CC7">
            <w:pPr>
              <w:pStyle w:val="Liststycke"/>
              <w:numPr>
                <w:ilvl w:val="0"/>
                <w:numId w:val="13"/>
              </w:numPr>
              <w:rPr>
                <w:rFonts w:ascii="Arial" w:hAnsi="Arial" w:cs="Arial"/>
                <w:sz w:val="20"/>
                <w:szCs w:val="20"/>
              </w:rPr>
            </w:pPr>
            <w:r w:rsidRPr="0044275F">
              <w:rPr>
                <w:rFonts w:ascii="Arial" w:hAnsi="Arial" w:cs="Arial"/>
                <w:sz w:val="20"/>
                <w:szCs w:val="20"/>
              </w:rPr>
              <w:lastRenderedPageBreak/>
              <w:t>inte rita streck</w:t>
            </w:r>
            <w:r w:rsidR="00435AA4" w:rsidRPr="0044275F">
              <w:rPr>
                <w:rFonts w:ascii="Arial" w:hAnsi="Arial" w:cs="Arial"/>
                <w:sz w:val="20"/>
                <w:szCs w:val="20"/>
              </w:rPr>
              <w:t xml:space="preserve"> utan egenskaper</w:t>
            </w:r>
            <w:r w:rsidRPr="0044275F">
              <w:rPr>
                <w:rFonts w:ascii="Arial" w:hAnsi="Arial" w:cs="Arial"/>
                <w:sz w:val="20"/>
                <w:szCs w:val="20"/>
              </w:rPr>
              <w:t xml:space="preserve"> – </w:t>
            </w:r>
            <w:r w:rsidRPr="0044275F">
              <w:rPr>
                <w:rFonts w:ascii="Arial" w:hAnsi="Arial" w:cs="Arial"/>
                <w:sz w:val="20"/>
                <w:szCs w:val="20"/>
                <w:u w:val="single"/>
              </w:rPr>
              <w:t>förbjudet</w:t>
            </w:r>
            <w:r w:rsidRPr="0044275F">
              <w:rPr>
                <w:rFonts w:ascii="Arial" w:hAnsi="Arial" w:cs="Arial"/>
                <w:sz w:val="20"/>
                <w:szCs w:val="20"/>
              </w:rPr>
              <w:t>!</w:t>
            </w:r>
          </w:p>
          <w:p w14:paraId="4ACD4B9C" w14:textId="77777777" w:rsidR="00E35C1E" w:rsidRPr="0044275F" w:rsidRDefault="00E35C1E" w:rsidP="00702CC7">
            <w:pPr>
              <w:pStyle w:val="Liststycke"/>
              <w:numPr>
                <w:ilvl w:val="0"/>
                <w:numId w:val="13"/>
              </w:numPr>
              <w:rPr>
                <w:rFonts w:ascii="Arial" w:hAnsi="Arial" w:cs="Arial"/>
                <w:sz w:val="20"/>
                <w:szCs w:val="20"/>
              </w:rPr>
            </w:pPr>
            <w:r w:rsidRPr="0044275F">
              <w:rPr>
                <w:rFonts w:ascii="Arial" w:hAnsi="Arial" w:cs="Arial"/>
                <w:sz w:val="20"/>
                <w:szCs w:val="20"/>
              </w:rPr>
              <w:t>använda rätt verktyg i CAD-systemet.</w:t>
            </w:r>
          </w:p>
          <w:p w14:paraId="40DA8666" w14:textId="109177D1" w:rsidR="00E35C1E" w:rsidRPr="0044275F" w:rsidRDefault="008E7E8B" w:rsidP="00702CC7">
            <w:pPr>
              <w:pStyle w:val="Liststycke"/>
              <w:numPr>
                <w:ilvl w:val="0"/>
                <w:numId w:val="13"/>
              </w:numPr>
              <w:rPr>
                <w:rFonts w:ascii="Arial" w:hAnsi="Arial" w:cs="Arial"/>
                <w:sz w:val="20"/>
                <w:szCs w:val="20"/>
              </w:rPr>
            </w:pPr>
            <w:r w:rsidRPr="0044275F">
              <w:rPr>
                <w:rFonts w:ascii="Arial" w:hAnsi="Arial" w:cs="Arial"/>
                <w:sz w:val="20"/>
                <w:szCs w:val="20"/>
              </w:rPr>
              <w:t>k</w:t>
            </w:r>
            <w:r w:rsidR="00E35C1E" w:rsidRPr="0044275F">
              <w:rPr>
                <w:rFonts w:ascii="Arial" w:hAnsi="Arial" w:cs="Arial"/>
                <w:sz w:val="20"/>
                <w:szCs w:val="20"/>
              </w:rPr>
              <w:t xml:space="preserve">omplettera </w:t>
            </w:r>
            <w:r w:rsidRPr="0044275F">
              <w:rPr>
                <w:rFonts w:ascii="Arial" w:hAnsi="Arial" w:cs="Arial"/>
                <w:sz w:val="20"/>
                <w:szCs w:val="20"/>
              </w:rPr>
              <w:t xml:space="preserve">med </w:t>
            </w:r>
            <w:r w:rsidR="00E35C1E" w:rsidRPr="0044275F">
              <w:rPr>
                <w:rFonts w:ascii="Arial" w:hAnsi="Arial" w:cs="Arial"/>
                <w:sz w:val="20"/>
                <w:szCs w:val="20"/>
              </w:rPr>
              <w:t>detalj</w:t>
            </w:r>
            <w:r w:rsidRPr="0044275F">
              <w:rPr>
                <w:rFonts w:ascii="Arial" w:hAnsi="Arial" w:cs="Arial"/>
                <w:sz w:val="20"/>
                <w:szCs w:val="20"/>
              </w:rPr>
              <w:t>- och</w:t>
            </w:r>
            <w:r w:rsidR="00E35C1E" w:rsidRPr="0044275F">
              <w:rPr>
                <w:rFonts w:ascii="Arial" w:hAnsi="Arial" w:cs="Arial"/>
                <w:sz w:val="20"/>
                <w:szCs w:val="20"/>
              </w:rPr>
              <w:t xml:space="preserve"> typritningar mm </w:t>
            </w:r>
            <w:r w:rsidRPr="0044275F">
              <w:rPr>
                <w:rFonts w:ascii="Arial" w:hAnsi="Arial" w:cs="Arial"/>
                <w:sz w:val="20"/>
                <w:szCs w:val="20"/>
              </w:rPr>
              <w:t xml:space="preserve">kopplade </w:t>
            </w:r>
            <w:r w:rsidR="00E35C1E" w:rsidRPr="0044275F">
              <w:rPr>
                <w:rFonts w:ascii="Arial" w:hAnsi="Arial" w:cs="Arial"/>
                <w:sz w:val="20"/>
                <w:szCs w:val="20"/>
              </w:rPr>
              <w:t>till modellen</w:t>
            </w:r>
            <w:r w:rsidRPr="0044275F">
              <w:rPr>
                <w:rFonts w:ascii="Arial" w:hAnsi="Arial" w:cs="Arial"/>
                <w:sz w:val="20"/>
                <w:szCs w:val="20"/>
              </w:rPr>
              <w:t>.</w:t>
            </w:r>
          </w:p>
          <w:p w14:paraId="1A62D205" w14:textId="4F3C1620" w:rsidR="00E35C1E" w:rsidRPr="0044275F" w:rsidRDefault="00E35C1E" w:rsidP="00702CC7">
            <w:pPr>
              <w:pStyle w:val="Liststycke"/>
              <w:numPr>
                <w:ilvl w:val="0"/>
                <w:numId w:val="13"/>
              </w:numPr>
              <w:rPr>
                <w:rFonts w:ascii="Arial" w:hAnsi="Arial" w:cs="Arial"/>
                <w:sz w:val="20"/>
                <w:szCs w:val="20"/>
              </w:rPr>
            </w:pPr>
            <w:r w:rsidRPr="0044275F">
              <w:rPr>
                <w:rFonts w:ascii="Arial" w:hAnsi="Arial" w:cs="Arial"/>
                <w:sz w:val="20"/>
                <w:szCs w:val="20"/>
              </w:rPr>
              <w:t xml:space="preserve">ta ut all </w:t>
            </w:r>
            <w:r w:rsidR="004C1775" w:rsidRPr="0044275F">
              <w:rPr>
                <w:rFonts w:ascii="Arial" w:hAnsi="Arial" w:cs="Arial"/>
                <w:sz w:val="20"/>
                <w:szCs w:val="20"/>
              </w:rPr>
              <w:t xml:space="preserve">önskad </w:t>
            </w:r>
            <w:r w:rsidRPr="0044275F">
              <w:rPr>
                <w:rFonts w:ascii="Arial" w:hAnsi="Arial" w:cs="Arial"/>
                <w:sz w:val="20"/>
                <w:szCs w:val="20"/>
              </w:rPr>
              <w:t xml:space="preserve">information ur modellen, </w:t>
            </w:r>
            <w:r w:rsidR="007438C7" w:rsidRPr="0044275F">
              <w:rPr>
                <w:rFonts w:ascii="Arial" w:hAnsi="Arial" w:cs="Arial"/>
                <w:sz w:val="20"/>
                <w:szCs w:val="20"/>
              </w:rPr>
              <w:t>till exempel</w:t>
            </w:r>
            <w:r w:rsidRPr="0044275F">
              <w:rPr>
                <w:rFonts w:ascii="Arial" w:hAnsi="Arial" w:cs="Arial"/>
                <w:sz w:val="20"/>
                <w:szCs w:val="20"/>
              </w:rPr>
              <w:t xml:space="preserve"> </w:t>
            </w:r>
            <w:r w:rsidR="0040602A" w:rsidRPr="0044275F">
              <w:rPr>
                <w:rFonts w:ascii="Arial" w:hAnsi="Arial" w:cs="Arial"/>
                <w:sz w:val="20"/>
                <w:szCs w:val="20"/>
              </w:rPr>
              <w:t>pdf</w:t>
            </w:r>
            <w:r w:rsidRPr="0044275F">
              <w:rPr>
                <w:rFonts w:ascii="Arial" w:hAnsi="Arial" w:cs="Arial"/>
                <w:sz w:val="20"/>
                <w:szCs w:val="20"/>
              </w:rPr>
              <w:t>-er med ritningar etc.</w:t>
            </w:r>
          </w:p>
          <w:p w14:paraId="5C1FD0EC" w14:textId="4F258E13" w:rsidR="00E35C1E" w:rsidRPr="0044275F" w:rsidRDefault="00E35C1E" w:rsidP="00702CC7">
            <w:pPr>
              <w:pStyle w:val="Liststycke"/>
              <w:numPr>
                <w:ilvl w:val="0"/>
                <w:numId w:val="13"/>
              </w:numPr>
              <w:rPr>
                <w:rFonts w:ascii="Arial" w:hAnsi="Arial" w:cs="Arial"/>
                <w:sz w:val="20"/>
                <w:szCs w:val="20"/>
              </w:rPr>
            </w:pPr>
            <w:r w:rsidRPr="0044275F">
              <w:rPr>
                <w:rFonts w:ascii="Arial" w:hAnsi="Arial" w:cs="Arial"/>
                <w:sz w:val="20"/>
                <w:szCs w:val="20"/>
              </w:rPr>
              <w:t>om mängder finns i en beskrivning kontrolleras dessa mot modellen.</w:t>
            </w:r>
            <w:r w:rsidR="004C1775" w:rsidRPr="0044275F">
              <w:rPr>
                <w:rFonts w:ascii="Arial" w:hAnsi="Arial" w:cs="Arial"/>
                <w:sz w:val="20"/>
                <w:szCs w:val="20"/>
              </w:rPr>
              <w:t xml:space="preserve"> </w:t>
            </w:r>
            <w:r w:rsidRPr="0044275F">
              <w:rPr>
                <w:rFonts w:ascii="Arial" w:hAnsi="Arial" w:cs="Arial"/>
                <w:sz w:val="20"/>
                <w:szCs w:val="20"/>
              </w:rPr>
              <w:t>Avvikelser rapporteras och hantering av dessa beslutas gemensamt.</w:t>
            </w:r>
          </w:p>
          <w:p w14:paraId="2D066266" w14:textId="77777777" w:rsidR="008E7E8B" w:rsidRPr="0044275F" w:rsidRDefault="008E7E8B" w:rsidP="00E35C1E">
            <w:pPr>
              <w:rPr>
                <w:rFonts w:ascii="Arial" w:hAnsi="Arial" w:cs="Arial"/>
                <w:sz w:val="20"/>
                <w:szCs w:val="20"/>
              </w:rPr>
            </w:pPr>
          </w:p>
          <w:p w14:paraId="4EF8D890" w14:textId="4D8C6802" w:rsidR="008E7E8B" w:rsidRPr="0044275F" w:rsidRDefault="008E7E8B" w:rsidP="00E35C1E">
            <w:pPr>
              <w:rPr>
                <w:rFonts w:ascii="Arial" w:hAnsi="Arial" w:cs="Arial"/>
                <w:sz w:val="20"/>
                <w:szCs w:val="20"/>
              </w:rPr>
            </w:pPr>
            <w:r w:rsidRPr="0044275F">
              <w:rPr>
                <w:rFonts w:ascii="Arial" w:hAnsi="Arial" w:cs="Arial"/>
                <w:sz w:val="20"/>
                <w:szCs w:val="20"/>
              </w:rPr>
              <w:t xml:space="preserve">Avvikelser från krav </w:t>
            </w:r>
            <w:r w:rsidR="00112289" w:rsidRPr="0044275F">
              <w:rPr>
                <w:rFonts w:ascii="Arial" w:hAnsi="Arial" w:cs="Arial"/>
                <w:sz w:val="20"/>
                <w:szCs w:val="20"/>
              </w:rPr>
              <w:t xml:space="preserve">med åtgärder </w:t>
            </w:r>
            <w:r w:rsidRPr="0044275F">
              <w:rPr>
                <w:rFonts w:ascii="Arial" w:hAnsi="Arial" w:cs="Arial"/>
                <w:sz w:val="20"/>
                <w:szCs w:val="20"/>
              </w:rPr>
              <w:t>ska överenskommas och dokumenteras.</w:t>
            </w:r>
            <w:r w:rsidR="00E35C1E" w:rsidRPr="0044275F">
              <w:rPr>
                <w:rFonts w:ascii="Arial" w:hAnsi="Arial" w:cs="Arial"/>
                <w:sz w:val="20"/>
                <w:szCs w:val="20"/>
              </w:rPr>
              <w:br/>
            </w:r>
          </w:p>
          <w:p w14:paraId="7F2E45DA" w14:textId="77777777" w:rsidR="00112289" w:rsidRPr="0044275F" w:rsidRDefault="00112289" w:rsidP="00E35C1E">
            <w:pPr>
              <w:rPr>
                <w:rFonts w:ascii="Arial" w:hAnsi="Arial" w:cs="Arial"/>
                <w:sz w:val="20"/>
                <w:szCs w:val="20"/>
              </w:rPr>
            </w:pPr>
          </w:p>
          <w:p w14:paraId="57999B30" w14:textId="68F9B746" w:rsidR="00E35C1E" w:rsidRPr="0044275F" w:rsidRDefault="00E35C1E" w:rsidP="00E35C1E">
            <w:pPr>
              <w:rPr>
                <w:rFonts w:ascii="Arial" w:hAnsi="Arial" w:cs="Arial"/>
                <w:sz w:val="20"/>
                <w:szCs w:val="20"/>
              </w:rPr>
            </w:pPr>
            <w:r w:rsidRPr="0044275F">
              <w:rPr>
                <w:rFonts w:ascii="Arial" w:hAnsi="Arial" w:cs="Arial"/>
                <w:sz w:val="20"/>
                <w:szCs w:val="20"/>
              </w:rPr>
              <w:t xml:space="preserve">Skapandet av modeller bör finnas mer detaljerat beskrivet i </w:t>
            </w:r>
          </w:p>
          <w:p w14:paraId="6CDEFEBC" w14:textId="77777777" w:rsidR="008E7E8B" w:rsidRPr="0044275F" w:rsidRDefault="00E35C1E" w:rsidP="00702CC7">
            <w:pPr>
              <w:pStyle w:val="Liststycke"/>
              <w:numPr>
                <w:ilvl w:val="0"/>
                <w:numId w:val="14"/>
              </w:numPr>
              <w:rPr>
                <w:rFonts w:ascii="Arial" w:hAnsi="Arial" w:cs="Arial"/>
                <w:sz w:val="20"/>
                <w:szCs w:val="20"/>
              </w:rPr>
            </w:pPr>
            <w:r w:rsidRPr="0044275F">
              <w:rPr>
                <w:rFonts w:ascii="Arial" w:hAnsi="Arial" w:cs="Arial"/>
                <w:sz w:val="20"/>
                <w:szCs w:val="20"/>
              </w:rPr>
              <w:t>BIM-manual eller motsvarande – se Mall Del 3</w:t>
            </w:r>
          </w:p>
          <w:p w14:paraId="201DA949" w14:textId="791D1C98" w:rsidR="008E7E8B" w:rsidRPr="0044275F" w:rsidRDefault="00E35C1E" w:rsidP="00702CC7">
            <w:pPr>
              <w:pStyle w:val="Liststycke"/>
              <w:numPr>
                <w:ilvl w:val="0"/>
                <w:numId w:val="14"/>
              </w:numPr>
              <w:rPr>
                <w:rFonts w:ascii="Arial" w:hAnsi="Arial" w:cs="Arial"/>
                <w:sz w:val="20"/>
                <w:szCs w:val="20"/>
              </w:rPr>
            </w:pPr>
            <w:r w:rsidRPr="0044275F">
              <w:rPr>
                <w:rFonts w:ascii="Arial" w:hAnsi="Arial" w:cs="Arial"/>
                <w:sz w:val="20"/>
                <w:szCs w:val="20"/>
              </w:rPr>
              <w:t>AF-del – se Mall Del 2</w:t>
            </w:r>
            <w:r w:rsidR="008E7E8B" w:rsidRPr="0044275F">
              <w:rPr>
                <w:rFonts w:ascii="Arial" w:hAnsi="Arial" w:cs="Arial"/>
                <w:sz w:val="20"/>
                <w:szCs w:val="20"/>
              </w:rPr>
              <w:t xml:space="preserve"> </w:t>
            </w:r>
          </w:p>
          <w:p w14:paraId="3FE7978F" w14:textId="77777777" w:rsidR="00112289" w:rsidRPr="0044275F" w:rsidRDefault="00112289" w:rsidP="008E7E8B">
            <w:pPr>
              <w:rPr>
                <w:rFonts w:ascii="Arial" w:hAnsi="Arial" w:cs="Arial"/>
                <w:sz w:val="20"/>
                <w:szCs w:val="20"/>
              </w:rPr>
            </w:pPr>
          </w:p>
          <w:p w14:paraId="30A908F8" w14:textId="2D3AB2BC" w:rsidR="00E613D1" w:rsidRPr="0044275F" w:rsidRDefault="008E7E8B" w:rsidP="008E7E8B">
            <w:pPr>
              <w:rPr>
                <w:rFonts w:ascii="Arial" w:hAnsi="Arial" w:cs="Arial"/>
                <w:sz w:val="20"/>
                <w:szCs w:val="20"/>
              </w:rPr>
            </w:pPr>
            <w:r w:rsidRPr="0044275F">
              <w:rPr>
                <w:rFonts w:ascii="Arial" w:hAnsi="Arial" w:cs="Arial"/>
                <w:sz w:val="20"/>
                <w:szCs w:val="20"/>
              </w:rPr>
              <w:t xml:space="preserve">Mer information finns i dokument Bilagor med översiktlig beskrivning av rutiner utformade av </w:t>
            </w:r>
            <w:proofErr w:type="spellStart"/>
            <w:r w:rsidRPr="0044275F">
              <w:rPr>
                <w:rFonts w:ascii="Arial" w:hAnsi="Arial" w:cs="Arial"/>
                <w:sz w:val="20"/>
                <w:szCs w:val="20"/>
              </w:rPr>
              <w:t>Tikab</w:t>
            </w:r>
            <w:proofErr w:type="spellEnd"/>
            <w:r w:rsidRPr="0044275F">
              <w:rPr>
                <w:rFonts w:ascii="Arial" w:hAnsi="Arial" w:cs="Arial"/>
                <w:sz w:val="20"/>
                <w:szCs w:val="20"/>
              </w:rPr>
              <w:t xml:space="preserve"> för Slussen.</w:t>
            </w:r>
            <w:r w:rsidR="00144A82" w:rsidRPr="0044275F">
              <w:rPr>
                <w:rFonts w:ascii="Arial" w:hAnsi="Arial" w:cs="Arial"/>
                <w:sz w:val="20"/>
                <w:szCs w:val="20"/>
              </w:rPr>
              <w:br/>
            </w:r>
            <w:r w:rsidR="00144A82" w:rsidRPr="0044275F">
              <w:rPr>
                <w:rFonts w:ascii="Arial" w:hAnsi="Arial" w:cs="Arial"/>
                <w:sz w:val="20"/>
                <w:szCs w:val="20"/>
              </w:rPr>
              <w:br/>
              <w:t xml:space="preserve">SBUF-projekt 13891 </w:t>
            </w:r>
            <w:r w:rsidR="00E613D1" w:rsidRPr="0044275F">
              <w:rPr>
                <w:rFonts w:ascii="Arial" w:hAnsi="Arial" w:cs="Arial"/>
                <w:sz w:val="20"/>
                <w:szCs w:val="20"/>
              </w:rPr>
              <w:t xml:space="preserve">Avtalsjuridik och digitala modeller ger en helhetsbild för byggprojekt inklusive AB och ABT. </w:t>
            </w:r>
          </w:p>
          <w:p w14:paraId="2F03FB27" w14:textId="06E92481" w:rsidR="008E7E8B" w:rsidRPr="0044275F" w:rsidRDefault="00E613D1" w:rsidP="008E7E8B">
            <w:pPr>
              <w:rPr>
                <w:rFonts w:ascii="Arial" w:hAnsi="Arial" w:cs="Arial"/>
                <w:sz w:val="20"/>
                <w:szCs w:val="20"/>
              </w:rPr>
            </w:pPr>
            <w:r w:rsidRPr="0044275F">
              <w:rPr>
                <w:rFonts w:ascii="Arial" w:hAnsi="Arial" w:cs="Arial"/>
                <w:sz w:val="20"/>
                <w:szCs w:val="20"/>
              </w:rPr>
              <w:t xml:space="preserve">Vi behandlar i första hand </w:t>
            </w:r>
            <w:r w:rsidR="007C6ADC" w:rsidRPr="0044275F">
              <w:rPr>
                <w:rFonts w:ascii="Arial" w:hAnsi="Arial" w:cs="Arial"/>
                <w:sz w:val="20"/>
                <w:szCs w:val="20"/>
              </w:rPr>
              <w:t xml:space="preserve">installatörens upphandling av projektör vid </w:t>
            </w:r>
            <w:r w:rsidRPr="0044275F">
              <w:rPr>
                <w:rFonts w:ascii="Arial" w:hAnsi="Arial" w:cs="Arial"/>
                <w:sz w:val="20"/>
                <w:szCs w:val="20"/>
              </w:rPr>
              <w:t>totalentreprenad med ABK.</w:t>
            </w:r>
            <w:r w:rsidR="007E2883" w:rsidRPr="0044275F">
              <w:rPr>
                <w:rFonts w:ascii="Arial" w:hAnsi="Arial" w:cs="Arial"/>
                <w:sz w:val="20"/>
                <w:szCs w:val="20"/>
              </w:rPr>
              <w:t xml:space="preserve"> Det mesta är användbart även när en byggherre upphandlar VVS-projektör.</w:t>
            </w:r>
          </w:p>
          <w:p w14:paraId="78DE479F" w14:textId="46C6CC8D" w:rsidR="00E35C1E" w:rsidRPr="0044275F" w:rsidRDefault="00E35C1E" w:rsidP="008E7E8B">
            <w:pPr>
              <w:pStyle w:val="Liststycke"/>
              <w:rPr>
                <w:rFonts w:ascii="Arial" w:hAnsi="Arial" w:cs="Arial"/>
                <w:sz w:val="20"/>
                <w:szCs w:val="20"/>
              </w:rPr>
            </w:pPr>
          </w:p>
        </w:tc>
      </w:tr>
      <w:tr w:rsidR="00E35C1E" w:rsidRPr="00A906FC" w14:paraId="15AB507D" w14:textId="77777777" w:rsidTr="001F4FA0">
        <w:trPr>
          <w:trHeight w:val="691"/>
        </w:trPr>
        <w:tc>
          <w:tcPr>
            <w:tcW w:w="1758" w:type="dxa"/>
            <w:tcBorders>
              <w:top w:val="nil"/>
              <w:left w:val="nil"/>
              <w:bottom w:val="nil"/>
              <w:right w:val="nil"/>
            </w:tcBorders>
          </w:tcPr>
          <w:p w14:paraId="666B3735" w14:textId="77777777" w:rsidR="00E35C1E" w:rsidRDefault="00E35C1E" w:rsidP="00E35C1E">
            <w:pPr>
              <w:rPr>
                <w:rFonts w:ascii="Arial" w:hAnsi="Arial" w:cs="Arial"/>
                <w:b/>
                <w:sz w:val="20"/>
                <w:szCs w:val="20"/>
              </w:rPr>
            </w:pPr>
            <w:r w:rsidRPr="00480A72">
              <w:rPr>
                <w:rFonts w:ascii="Arial" w:hAnsi="Arial" w:cs="Arial"/>
                <w:b/>
                <w:sz w:val="20"/>
                <w:szCs w:val="20"/>
              </w:rPr>
              <w:lastRenderedPageBreak/>
              <w:t>Identifiering i CAD-system</w:t>
            </w:r>
          </w:p>
        </w:tc>
        <w:tc>
          <w:tcPr>
            <w:tcW w:w="8098" w:type="dxa"/>
            <w:tcBorders>
              <w:top w:val="single" w:sz="4" w:space="0" w:color="auto"/>
              <w:left w:val="nil"/>
              <w:bottom w:val="nil"/>
              <w:right w:val="nil"/>
            </w:tcBorders>
          </w:tcPr>
          <w:p w14:paraId="3A31C951" w14:textId="77777777" w:rsidR="00E35C1E" w:rsidRDefault="00E35C1E" w:rsidP="00E35C1E">
            <w:pPr>
              <w:rPr>
                <w:rFonts w:ascii="Arial" w:hAnsi="Arial" w:cs="Arial"/>
                <w:sz w:val="20"/>
                <w:szCs w:val="20"/>
              </w:rPr>
            </w:pPr>
            <w:r w:rsidRPr="00747513">
              <w:rPr>
                <w:rFonts w:ascii="Arial" w:hAnsi="Arial" w:cs="Arial"/>
                <w:sz w:val="20"/>
                <w:szCs w:val="20"/>
              </w:rPr>
              <w:t>I CAD-programmen finns information för att identifiera komponenterna och få spårbarhet:</w:t>
            </w:r>
          </w:p>
          <w:p w14:paraId="230509D6" w14:textId="77777777" w:rsidR="00E35C1E" w:rsidRPr="00747513" w:rsidRDefault="00E35C1E" w:rsidP="00E35C1E">
            <w:pPr>
              <w:rPr>
                <w:rFonts w:ascii="Arial" w:hAnsi="Arial" w:cs="Arial"/>
                <w:sz w:val="20"/>
                <w:szCs w:val="20"/>
              </w:rPr>
            </w:pPr>
          </w:p>
          <w:p w14:paraId="13570F51" w14:textId="77777777" w:rsidR="00E35C1E" w:rsidRDefault="00E35C1E" w:rsidP="00702CC7">
            <w:pPr>
              <w:pStyle w:val="Liststycke"/>
              <w:numPr>
                <w:ilvl w:val="0"/>
                <w:numId w:val="3"/>
              </w:numPr>
              <w:rPr>
                <w:rFonts w:ascii="Arial" w:hAnsi="Arial" w:cs="Arial"/>
                <w:sz w:val="20"/>
                <w:szCs w:val="20"/>
              </w:rPr>
            </w:pPr>
            <w:r w:rsidRPr="00747513">
              <w:rPr>
                <w:rFonts w:ascii="Arial" w:hAnsi="Arial" w:cs="Arial"/>
                <w:sz w:val="20"/>
                <w:szCs w:val="20"/>
              </w:rPr>
              <w:t xml:space="preserve">IfcGUID – unik kod som genereras </w:t>
            </w:r>
            <w:r>
              <w:rPr>
                <w:rFonts w:ascii="Arial" w:hAnsi="Arial" w:cs="Arial"/>
                <w:sz w:val="20"/>
                <w:szCs w:val="20"/>
              </w:rPr>
              <w:t xml:space="preserve">automatiskt </w:t>
            </w:r>
            <w:r w:rsidRPr="00747513">
              <w:rPr>
                <w:rFonts w:ascii="Arial" w:hAnsi="Arial" w:cs="Arial"/>
                <w:sz w:val="20"/>
                <w:szCs w:val="20"/>
              </w:rPr>
              <w:t>av CAD-programmet</w:t>
            </w:r>
            <w:r>
              <w:rPr>
                <w:rFonts w:ascii="Arial" w:hAnsi="Arial" w:cs="Arial"/>
                <w:sz w:val="20"/>
                <w:szCs w:val="20"/>
              </w:rPr>
              <w:br/>
            </w:r>
          </w:p>
          <w:p w14:paraId="0DF34F3A" w14:textId="77777777" w:rsidR="00E35C1E" w:rsidRDefault="00E35C1E" w:rsidP="00E35C1E">
            <w:pPr>
              <w:rPr>
                <w:rFonts w:ascii="Arial" w:hAnsi="Arial" w:cs="Arial"/>
                <w:sz w:val="20"/>
                <w:szCs w:val="20"/>
              </w:rPr>
            </w:pPr>
            <w:r>
              <w:rPr>
                <w:rFonts w:ascii="Arial" w:hAnsi="Arial" w:cs="Arial"/>
                <w:sz w:val="20"/>
                <w:szCs w:val="20"/>
              </w:rPr>
              <w:t>Installatören kan, om detta ger mervärden som motiverar en merkostnad, begära att projektören kompletterar med</w:t>
            </w:r>
          </w:p>
          <w:p w14:paraId="4A330B68" w14:textId="77777777" w:rsidR="00E35C1E" w:rsidRPr="00991EAF" w:rsidRDefault="00E35C1E" w:rsidP="00E35C1E">
            <w:pPr>
              <w:rPr>
                <w:rFonts w:ascii="Arial" w:hAnsi="Arial" w:cs="Arial"/>
                <w:sz w:val="20"/>
                <w:szCs w:val="20"/>
              </w:rPr>
            </w:pPr>
          </w:p>
          <w:p w14:paraId="23497C7C" w14:textId="77777777" w:rsidR="00E35C1E" w:rsidRDefault="00E35C1E" w:rsidP="00702CC7">
            <w:pPr>
              <w:pStyle w:val="Liststycke"/>
              <w:numPr>
                <w:ilvl w:val="0"/>
                <w:numId w:val="3"/>
              </w:numPr>
              <w:rPr>
                <w:rFonts w:ascii="Arial" w:hAnsi="Arial" w:cs="Arial"/>
                <w:sz w:val="20"/>
                <w:szCs w:val="20"/>
              </w:rPr>
            </w:pPr>
            <w:r w:rsidRPr="00747513">
              <w:rPr>
                <w:rFonts w:ascii="Arial" w:hAnsi="Arial" w:cs="Arial"/>
                <w:sz w:val="20"/>
                <w:szCs w:val="20"/>
              </w:rPr>
              <w:t>ObjectID – unikt ID och/eller märksträng</w:t>
            </w:r>
            <w:r>
              <w:rPr>
                <w:rFonts w:ascii="Arial" w:hAnsi="Arial" w:cs="Arial"/>
                <w:sz w:val="20"/>
                <w:szCs w:val="20"/>
              </w:rPr>
              <w:t xml:space="preserve"> som byggs upp med hjälp av överenskommen struktur i projektet.</w:t>
            </w:r>
          </w:p>
          <w:p w14:paraId="55396382" w14:textId="77777777" w:rsidR="00E35C1E" w:rsidRPr="006659F0" w:rsidRDefault="00E35C1E" w:rsidP="00E35C1E">
            <w:pPr>
              <w:rPr>
                <w:rFonts w:ascii="Arial" w:hAnsi="Arial" w:cs="Arial"/>
                <w:sz w:val="20"/>
                <w:szCs w:val="20"/>
              </w:rPr>
            </w:pPr>
          </w:p>
        </w:tc>
      </w:tr>
      <w:tr w:rsidR="00E35C1E" w:rsidRPr="00A906FC" w14:paraId="65F88F04" w14:textId="77777777" w:rsidTr="00D125A5">
        <w:trPr>
          <w:trHeight w:val="691"/>
        </w:trPr>
        <w:tc>
          <w:tcPr>
            <w:tcW w:w="1758" w:type="dxa"/>
            <w:tcBorders>
              <w:top w:val="nil"/>
              <w:left w:val="nil"/>
              <w:bottom w:val="nil"/>
              <w:right w:val="nil"/>
            </w:tcBorders>
          </w:tcPr>
          <w:p w14:paraId="683B9237" w14:textId="77777777" w:rsidR="00E35C1E" w:rsidRDefault="00E35C1E" w:rsidP="00E35C1E">
            <w:pPr>
              <w:rPr>
                <w:rFonts w:ascii="Arial" w:hAnsi="Arial" w:cs="Arial"/>
                <w:b/>
                <w:sz w:val="20"/>
                <w:szCs w:val="20"/>
              </w:rPr>
            </w:pPr>
            <w:r>
              <w:rPr>
                <w:rFonts w:ascii="Arial" w:hAnsi="Arial" w:cs="Arial"/>
                <w:b/>
                <w:sz w:val="20"/>
                <w:szCs w:val="20"/>
              </w:rPr>
              <w:t>Spårbarhet, ändringar mm</w:t>
            </w:r>
          </w:p>
        </w:tc>
        <w:tc>
          <w:tcPr>
            <w:tcW w:w="8098" w:type="dxa"/>
            <w:tcBorders>
              <w:top w:val="single" w:sz="4" w:space="0" w:color="auto"/>
              <w:left w:val="nil"/>
              <w:bottom w:val="nil"/>
              <w:right w:val="nil"/>
            </w:tcBorders>
          </w:tcPr>
          <w:p w14:paraId="50653AC5" w14:textId="77777777" w:rsidR="00E35C1E" w:rsidRDefault="00E35C1E" w:rsidP="00E35C1E">
            <w:pPr>
              <w:rPr>
                <w:rFonts w:ascii="Arial" w:hAnsi="Arial" w:cs="Arial"/>
                <w:sz w:val="20"/>
                <w:szCs w:val="20"/>
              </w:rPr>
            </w:pPr>
            <w:r w:rsidRPr="00747513">
              <w:rPr>
                <w:rFonts w:ascii="Arial" w:hAnsi="Arial" w:cs="Arial"/>
                <w:sz w:val="20"/>
                <w:szCs w:val="20"/>
              </w:rPr>
              <w:t>Informationen ska vara spårbar</w:t>
            </w:r>
            <w:r>
              <w:rPr>
                <w:rFonts w:ascii="Arial" w:hAnsi="Arial" w:cs="Arial"/>
                <w:sz w:val="20"/>
                <w:szCs w:val="20"/>
              </w:rPr>
              <w:t xml:space="preserve"> inom CAD-systemen om programvaran har denna funktion, respektive inom installatörens system för kalkyl, produktion mm. </w:t>
            </w:r>
          </w:p>
          <w:p w14:paraId="568C7BE5" w14:textId="77777777" w:rsidR="00E35C1E" w:rsidRDefault="00E35C1E" w:rsidP="00E35C1E">
            <w:pPr>
              <w:rPr>
                <w:rFonts w:ascii="Arial" w:hAnsi="Arial" w:cs="Arial"/>
                <w:sz w:val="20"/>
                <w:szCs w:val="20"/>
              </w:rPr>
            </w:pPr>
            <w:r>
              <w:rPr>
                <w:rFonts w:ascii="Arial" w:hAnsi="Arial" w:cs="Arial"/>
                <w:sz w:val="20"/>
                <w:szCs w:val="20"/>
              </w:rPr>
              <w:t>Spårbarheten underlättas om man använder en gemensam databas.</w:t>
            </w:r>
          </w:p>
          <w:p w14:paraId="6679E258" w14:textId="77777777" w:rsidR="00E35C1E" w:rsidRDefault="00E35C1E" w:rsidP="00E35C1E">
            <w:pPr>
              <w:rPr>
                <w:rFonts w:ascii="Arial" w:hAnsi="Arial" w:cs="Arial"/>
                <w:sz w:val="20"/>
                <w:szCs w:val="20"/>
              </w:rPr>
            </w:pPr>
            <w:r>
              <w:rPr>
                <w:rFonts w:ascii="Arial" w:hAnsi="Arial" w:cs="Arial"/>
                <w:sz w:val="20"/>
                <w:szCs w:val="20"/>
              </w:rPr>
              <w:br/>
            </w:r>
            <w:r w:rsidRPr="00C97D48">
              <w:rPr>
                <w:rFonts w:ascii="Arial" w:hAnsi="Arial" w:cs="Arial"/>
                <w:sz w:val="20"/>
                <w:szCs w:val="20"/>
              </w:rPr>
              <w:t>Rutiner för hantering av PM, ÄTA mm inklusive rutiner för sökbarhet för ändringar i projekteringen skapas</w:t>
            </w:r>
            <w:r>
              <w:rPr>
                <w:rFonts w:ascii="Arial" w:hAnsi="Arial" w:cs="Arial"/>
                <w:sz w:val="20"/>
                <w:szCs w:val="20"/>
              </w:rPr>
              <w:t xml:space="preserve"> i enlighet med byggherrens krav</w:t>
            </w:r>
            <w:r w:rsidRPr="00C97D48">
              <w:rPr>
                <w:rFonts w:ascii="Arial" w:hAnsi="Arial" w:cs="Arial"/>
                <w:sz w:val="20"/>
                <w:szCs w:val="20"/>
              </w:rPr>
              <w:t>. Detta berör både projektering och produktion.</w:t>
            </w:r>
          </w:p>
          <w:p w14:paraId="6CED4838" w14:textId="77777777" w:rsidR="00E35C1E" w:rsidRDefault="00E35C1E" w:rsidP="00E35C1E">
            <w:pPr>
              <w:rPr>
                <w:rFonts w:ascii="Arial" w:hAnsi="Arial" w:cs="Arial"/>
                <w:sz w:val="20"/>
                <w:szCs w:val="20"/>
              </w:rPr>
            </w:pPr>
          </w:p>
        </w:tc>
      </w:tr>
      <w:tr w:rsidR="00E35C1E" w:rsidRPr="00A906FC" w14:paraId="3307242C" w14:textId="77777777" w:rsidTr="00D125A5">
        <w:trPr>
          <w:trHeight w:val="691"/>
        </w:trPr>
        <w:tc>
          <w:tcPr>
            <w:tcW w:w="1758" w:type="dxa"/>
            <w:tcBorders>
              <w:top w:val="nil"/>
              <w:left w:val="nil"/>
              <w:bottom w:val="nil"/>
              <w:right w:val="nil"/>
            </w:tcBorders>
          </w:tcPr>
          <w:p w14:paraId="0B938444" w14:textId="77777777" w:rsidR="00E35C1E" w:rsidRDefault="00E35C1E" w:rsidP="00E35C1E">
            <w:pPr>
              <w:rPr>
                <w:rFonts w:ascii="Arial" w:hAnsi="Arial" w:cs="Arial"/>
                <w:b/>
                <w:sz w:val="20"/>
                <w:szCs w:val="20"/>
              </w:rPr>
            </w:pPr>
            <w:r>
              <w:rPr>
                <w:rFonts w:ascii="Arial" w:hAnsi="Arial" w:cs="Arial"/>
                <w:b/>
                <w:sz w:val="20"/>
                <w:szCs w:val="20"/>
              </w:rPr>
              <w:t>Kollisions-kontroller</w:t>
            </w:r>
          </w:p>
        </w:tc>
        <w:tc>
          <w:tcPr>
            <w:tcW w:w="8098" w:type="dxa"/>
            <w:tcBorders>
              <w:top w:val="single" w:sz="4" w:space="0" w:color="auto"/>
              <w:left w:val="nil"/>
              <w:bottom w:val="nil"/>
              <w:right w:val="nil"/>
            </w:tcBorders>
          </w:tcPr>
          <w:p w14:paraId="3545E930" w14:textId="7189FFBA" w:rsidR="00E35C1E" w:rsidRDefault="004C1775" w:rsidP="00E35C1E">
            <w:pPr>
              <w:rPr>
                <w:rFonts w:ascii="Arial" w:hAnsi="Arial" w:cs="Arial"/>
                <w:sz w:val="20"/>
                <w:szCs w:val="20"/>
              </w:rPr>
            </w:pPr>
            <w:r>
              <w:rPr>
                <w:rFonts w:ascii="Arial" w:hAnsi="Arial" w:cs="Arial"/>
                <w:sz w:val="20"/>
                <w:szCs w:val="20"/>
              </w:rPr>
              <w:t>VVS-p</w:t>
            </w:r>
            <w:r w:rsidR="00E35C1E">
              <w:rPr>
                <w:rFonts w:ascii="Arial" w:hAnsi="Arial" w:cs="Arial"/>
                <w:sz w:val="20"/>
                <w:szCs w:val="20"/>
              </w:rPr>
              <w:t>rojektören ska följa byggherrens rutiner för granskning, samgranskning och kollisionskontroller med A, K och E och eventuella andra projektörer som prefab, brand mm.</w:t>
            </w:r>
          </w:p>
          <w:p w14:paraId="560FB106" w14:textId="77777777" w:rsidR="00E35C1E" w:rsidRPr="00747513" w:rsidRDefault="00E35C1E" w:rsidP="00E35C1E">
            <w:pPr>
              <w:rPr>
                <w:rFonts w:ascii="Arial" w:hAnsi="Arial" w:cs="Arial"/>
                <w:sz w:val="20"/>
                <w:szCs w:val="20"/>
              </w:rPr>
            </w:pPr>
          </w:p>
        </w:tc>
      </w:tr>
      <w:tr w:rsidR="00E35C1E" w:rsidRPr="00A906FC" w14:paraId="4A4770B9" w14:textId="77777777" w:rsidTr="00D125A5">
        <w:trPr>
          <w:trHeight w:val="691"/>
        </w:trPr>
        <w:tc>
          <w:tcPr>
            <w:tcW w:w="1758" w:type="dxa"/>
            <w:tcBorders>
              <w:top w:val="nil"/>
              <w:left w:val="nil"/>
              <w:bottom w:val="nil"/>
              <w:right w:val="nil"/>
            </w:tcBorders>
          </w:tcPr>
          <w:p w14:paraId="34038287" w14:textId="77777777" w:rsidR="00E35C1E" w:rsidRDefault="00E35C1E" w:rsidP="00E35C1E">
            <w:pPr>
              <w:rPr>
                <w:rFonts w:ascii="Arial" w:hAnsi="Arial" w:cs="Arial"/>
                <w:b/>
                <w:sz w:val="20"/>
                <w:szCs w:val="20"/>
              </w:rPr>
            </w:pPr>
            <w:r>
              <w:rPr>
                <w:rFonts w:ascii="Arial" w:hAnsi="Arial" w:cs="Arial"/>
                <w:b/>
                <w:sz w:val="20"/>
                <w:szCs w:val="20"/>
              </w:rPr>
              <w:t>Gränsdragning</w:t>
            </w:r>
          </w:p>
        </w:tc>
        <w:tc>
          <w:tcPr>
            <w:tcW w:w="8098" w:type="dxa"/>
            <w:tcBorders>
              <w:top w:val="single" w:sz="4" w:space="0" w:color="auto"/>
              <w:left w:val="nil"/>
              <w:bottom w:val="nil"/>
              <w:right w:val="nil"/>
            </w:tcBorders>
          </w:tcPr>
          <w:p w14:paraId="05B34705" w14:textId="77777777" w:rsidR="00E35C1E" w:rsidRDefault="00E35C1E" w:rsidP="00E35C1E">
            <w:pPr>
              <w:rPr>
                <w:rFonts w:ascii="Arial" w:hAnsi="Arial" w:cs="Arial"/>
                <w:sz w:val="20"/>
                <w:szCs w:val="20"/>
              </w:rPr>
            </w:pPr>
            <w:r>
              <w:rPr>
                <w:rFonts w:ascii="Arial" w:hAnsi="Arial" w:cs="Arial"/>
                <w:sz w:val="20"/>
                <w:szCs w:val="20"/>
              </w:rPr>
              <w:t xml:space="preserve">Gränsdragning mellan främst A och VVS definieras tydligt. Exempel: </w:t>
            </w:r>
          </w:p>
          <w:p w14:paraId="49B8335A" w14:textId="77777777" w:rsidR="00E35C1E" w:rsidRPr="00C37B03" w:rsidRDefault="00E35C1E" w:rsidP="00E35C1E">
            <w:pPr>
              <w:rPr>
                <w:rFonts w:ascii="Arial" w:hAnsi="Arial" w:cs="Arial"/>
                <w:sz w:val="20"/>
                <w:szCs w:val="20"/>
              </w:rPr>
            </w:pPr>
            <w:r w:rsidRPr="00C37B03">
              <w:rPr>
                <w:rFonts w:ascii="Arial" w:hAnsi="Arial" w:cs="Arial"/>
                <w:sz w:val="20"/>
                <w:szCs w:val="20"/>
              </w:rPr>
              <w:t xml:space="preserve">A anger var WC ska placeras, eventuell typ mm. </w:t>
            </w:r>
          </w:p>
          <w:p w14:paraId="3A96E7CD" w14:textId="77777777" w:rsidR="00E35C1E" w:rsidRDefault="00E35C1E" w:rsidP="00E35C1E">
            <w:pPr>
              <w:rPr>
                <w:rFonts w:ascii="Arial" w:hAnsi="Arial" w:cs="Arial"/>
                <w:sz w:val="20"/>
                <w:szCs w:val="20"/>
              </w:rPr>
            </w:pPr>
            <w:r w:rsidRPr="00C37B03">
              <w:rPr>
                <w:rFonts w:ascii="Arial" w:hAnsi="Arial" w:cs="Arial"/>
                <w:sz w:val="20"/>
                <w:szCs w:val="20"/>
              </w:rPr>
              <w:t xml:space="preserve">VS anger WC </w:t>
            </w:r>
            <w:r>
              <w:rPr>
                <w:rFonts w:ascii="Arial" w:hAnsi="Arial" w:cs="Arial"/>
                <w:sz w:val="20"/>
                <w:szCs w:val="20"/>
              </w:rPr>
              <w:t xml:space="preserve">lämpligen </w:t>
            </w:r>
            <w:r w:rsidRPr="00C37B03">
              <w:rPr>
                <w:rFonts w:ascii="Arial" w:hAnsi="Arial" w:cs="Arial"/>
                <w:sz w:val="20"/>
                <w:szCs w:val="20"/>
              </w:rPr>
              <w:t xml:space="preserve">med en </w:t>
            </w:r>
            <w:r w:rsidRPr="00595699">
              <w:rPr>
                <w:rFonts w:ascii="Arial" w:hAnsi="Arial" w:cs="Arial"/>
                <w:sz w:val="20"/>
                <w:szCs w:val="20"/>
              </w:rPr>
              <w:t>nod</w:t>
            </w:r>
            <w:r w:rsidRPr="00C37B03">
              <w:rPr>
                <w:rFonts w:ascii="Arial" w:hAnsi="Arial" w:cs="Arial"/>
                <w:sz w:val="20"/>
                <w:szCs w:val="20"/>
              </w:rPr>
              <w:t xml:space="preserve"> och kompletterar med anslutningar till vatten och avlopp. Om VS-projektör och installatör önskar se WC-stolen i sin modell ska detta hanteras vi</w:t>
            </w:r>
            <w:r>
              <w:rPr>
                <w:rFonts w:ascii="Arial" w:hAnsi="Arial" w:cs="Arial"/>
                <w:sz w:val="20"/>
                <w:szCs w:val="20"/>
              </w:rPr>
              <w:t>a</w:t>
            </w:r>
            <w:r w:rsidRPr="00C37B03">
              <w:rPr>
                <w:rFonts w:ascii="Arial" w:hAnsi="Arial" w:cs="Arial"/>
                <w:sz w:val="20"/>
                <w:szCs w:val="20"/>
              </w:rPr>
              <w:t xml:space="preserve"> kollisionskontrollen enligt ovan.</w:t>
            </w:r>
          </w:p>
        </w:tc>
      </w:tr>
    </w:tbl>
    <w:p w14:paraId="31BC4D76" w14:textId="77777777" w:rsidR="0082357F" w:rsidRDefault="0082357F" w:rsidP="00ED220B">
      <w:pPr>
        <w:rPr>
          <w:rFonts w:ascii="Calibri" w:eastAsia="+mn-ea" w:hAnsi="Calibri" w:cs="+mn-cs"/>
          <w:b/>
          <w:bCs/>
          <w:color w:val="FFFFFF"/>
        </w:rPr>
      </w:pPr>
      <w:bookmarkStart w:id="11" w:name="_Hlk521830353"/>
    </w:p>
    <w:p w14:paraId="1FF4830F" w14:textId="77777777" w:rsidR="0082357F" w:rsidRDefault="0082357F">
      <w:pPr>
        <w:rPr>
          <w:rFonts w:ascii="Calibri" w:eastAsia="+mn-ea" w:hAnsi="Calibri" w:cs="+mn-cs"/>
          <w:b/>
          <w:bCs/>
          <w:color w:val="FFFFFF"/>
        </w:rPr>
      </w:pPr>
      <w:r>
        <w:rPr>
          <w:rFonts w:ascii="Calibri" w:eastAsia="+mn-ea" w:hAnsi="Calibri" w:cs="+mn-cs"/>
          <w:b/>
          <w:bCs/>
          <w:color w:val="FFFFFF"/>
        </w:rPr>
        <w:br w:type="page"/>
      </w:r>
    </w:p>
    <w:p w14:paraId="02548C1A" w14:textId="77777777" w:rsidR="00ED220B" w:rsidRPr="00ED220B" w:rsidRDefault="00ED220B" w:rsidP="00ED220B">
      <w:pPr>
        <w:rPr>
          <w:rFonts w:ascii="Arial" w:hAnsi="Arial" w:cs="Arial"/>
          <w:sz w:val="20"/>
          <w:szCs w:val="20"/>
        </w:rPr>
      </w:pPr>
      <w:r w:rsidRPr="00756C3D">
        <w:rPr>
          <w:rFonts w:asciiTheme="minorHAnsi" w:eastAsiaTheme="minorHAnsi" w:hAnsiTheme="minorHAnsi" w:cstheme="minorBidi"/>
          <w:noProof/>
          <w:sz w:val="22"/>
          <w:szCs w:val="22"/>
        </w:rPr>
        <w:lastRenderedPageBreak/>
        <w:drawing>
          <wp:inline distT="0" distB="0" distL="0" distR="0" wp14:anchorId="2EFD9234" wp14:editId="50DEA357">
            <wp:extent cx="5629275" cy="247650"/>
            <wp:effectExtent l="19050" t="38100" r="0" b="38100"/>
            <wp:docPr id="3" name="Bild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08F7706" w14:textId="77777777" w:rsidR="00E57127" w:rsidRPr="00756C3D" w:rsidRDefault="00E57127" w:rsidP="00E57127">
      <w:pPr>
        <w:spacing w:after="200" w:line="276" w:lineRule="auto"/>
        <w:rPr>
          <w:rFonts w:ascii="Arial" w:eastAsiaTheme="minorHAnsi" w:hAnsi="Arial" w:cs="Arial"/>
          <w:b/>
          <w:color w:val="333333"/>
          <w:sz w:val="20"/>
          <w:szCs w:val="20"/>
          <w:lang w:eastAsia="en-US"/>
        </w:rPr>
      </w:pPr>
      <w:r w:rsidRPr="00756C3D">
        <w:rPr>
          <w:rFonts w:ascii="Arial" w:hAnsi="Arial" w:cs="Arial"/>
          <w:b/>
          <w:noProof/>
          <w:sz w:val="20"/>
          <w:szCs w:val="20"/>
        </w:rPr>
        <w:drawing>
          <wp:inline distT="0" distB="0" distL="0" distR="0" wp14:anchorId="082D2144" wp14:editId="2D2F2801">
            <wp:extent cx="5695950" cy="257175"/>
            <wp:effectExtent l="19050" t="38100" r="0" b="47625"/>
            <wp:docPr id="9" name="Bild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AA1E8AD" w14:textId="7C1C0A41" w:rsidR="00253875" w:rsidRPr="006C2AC3" w:rsidRDefault="00A33153" w:rsidP="002A5BB7">
      <w:pPr>
        <w:pStyle w:val="Rubrik1"/>
      </w:pPr>
      <w:bookmarkStart w:id="12" w:name="_Toc97375993"/>
      <w:r>
        <w:rPr>
          <w:noProof/>
        </w:rPr>
        <w:softHyphen/>
      </w:r>
      <w:r>
        <w:rPr>
          <w:noProof/>
        </w:rPr>
        <w:softHyphen/>
      </w:r>
      <w:r w:rsidR="00C263EF" w:rsidRPr="002A5BB7">
        <w:t>Mall för i</w:t>
      </w:r>
      <w:r w:rsidR="001708F8" w:rsidRPr="002A5BB7">
        <w:t xml:space="preserve">ndata från modell till </w:t>
      </w:r>
      <w:r w:rsidR="008867D0" w:rsidRPr="002A5BB7">
        <w:t>VVS</w:t>
      </w:r>
      <w:r w:rsidR="00E752FA" w:rsidRPr="002A5BB7">
        <w:t>-</w:t>
      </w:r>
      <w:r w:rsidR="001708F8" w:rsidRPr="002A5BB7">
        <w:t>kalkyl</w:t>
      </w:r>
      <w:r w:rsidR="00614E31" w:rsidRPr="002A5BB7">
        <w:t xml:space="preserve"> och till produktion</w:t>
      </w:r>
      <w:bookmarkEnd w:id="12"/>
    </w:p>
    <w:bookmarkEnd w:id="11"/>
    <w:p w14:paraId="70681564" w14:textId="49F17F5A" w:rsidR="00C263EF" w:rsidRDefault="009364E0" w:rsidP="00AC3FFF">
      <w:pPr>
        <w:rPr>
          <w:rFonts w:ascii="Arial" w:hAnsi="Arial" w:cs="Arial"/>
          <w:sz w:val="20"/>
          <w:szCs w:val="20"/>
        </w:rPr>
      </w:pPr>
      <w:r>
        <w:rPr>
          <w:rFonts w:ascii="Arial" w:hAnsi="Arial" w:cs="Arial"/>
          <w:sz w:val="20"/>
          <w:szCs w:val="20"/>
        </w:rPr>
        <w:t>M</w:t>
      </w:r>
      <w:r w:rsidR="00C263EF" w:rsidRPr="0003601F">
        <w:rPr>
          <w:rFonts w:ascii="Arial" w:hAnsi="Arial" w:cs="Arial"/>
          <w:sz w:val="20"/>
          <w:szCs w:val="20"/>
        </w:rPr>
        <w:t>all</w:t>
      </w:r>
      <w:r>
        <w:rPr>
          <w:rFonts w:ascii="Arial" w:hAnsi="Arial" w:cs="Arial"/>
          <w:sz w:val="20"/>
          <w:szCs w:val="20"/>
        </w:rPr>
        <w:t xml:space="preserve"> Del 1 - Specifikation av informationsleverans</w:t>
      </w:r>
      <w:r w:rsidR="00C263EF" w:rsidRPr="0003601F">
        <w:rPr>
          <w:rFonts w:ascii="Arial" w:hAnsi="Arial" w:cs="Arial"/>
          <w:sz w:val="20"/>
          <w:szCs w:val="20"/>
        </w:rPr>
        <w:t xml:space="preserve"> </w:t>
      </w:r>
      <w:r w:rsidR="0003601F" w:rsidRPr="0003601F">
        <w:rPr>
          <w:rFonts w:ascii="Arial" w:hAnsi="Arial" w:cs="Arial"/>
          <w:sz w:val="20"/>
          <w:szCs w:val="20"/>
        </w:rPr>
        <w:t xml:space="preserve">finns </w:t>
      </w:r>
      <w:r w:rsidR="0003601F" w:rsidRPr="00A64FB5">
        <w:rPr>
          <w:rFonts w:ascii="Arial" w:hAnsi="Arial" w:cs="Arial"/>
          <w:sz w:val="20"/>
          <w:szCs w:val="20"/>
        </w:rPr>
        <w:t>i</w:t>
      </w:r>
      <w:r w:rsidR="00C263EF" w:rsidRPr="00A64FB5">
        <w:rPr>
          <w:rFonts w:ascii="Arial" w:hAnsi="Arial" w:cs="Arial"/>
          <w:sz w:val="20"/>
          <w:szCs w:val="20"/>
        </w:rPr>
        <w:t xml:space="preserve"> </w:t>
      </w:r>
      <w:r w:rsidR="007F4477" w:rsidRPr="00A64FB5">
        <w:rPr>
          <w:rFonts w:ascii="Arial" w:hAnsi="Arial" w:cs="Arial"/>
          <w:sz w:val="20"/>
          <w:szCs w:val="20"/>
        </w:rPr>
        <w:t>Word</w:t>
      </w:r>
      <w:r w:rsidR="003216E7" w:rsidRPr="00A64FB5">
        <w:rPr>
          <w:rFonts w:ascii="Arial" w:hAnsi="Arial" w:cs="Arial"/>
          <w:sz w:val="20"/>
          <w:szCs w:val="20"/>
        </w:rPr>
        <w:t xml:space="preserve"> </w:t>
      </w:r>
      <w:r>
        <w:rPr>
          <w:rFonts w:ascii="Arial" w:hAnsi="Arial" w:cs="Arial"/>
          <w:sz w:val="20"/>
          <w:szCs w:val="20"/>
        </w:rPr>
        <w:t>för projekt</w:t>
      </w:r>
      <w:r w:rsidR="00C263EF" w:rsidRPr="0003601F">
        <w:rPr>
          <w:rFonts w:ascii="Arial" w:hAnsi="Arial" w:cs="Arial"/>
          <w:sz w:val="20"/>
          <w:szCs w:val="20"/>
        </w:rPr>
        <w:t>anpass</w:t>
      </w:r>
      <w:r>
        <w:rPr>
          <w:rFonts w:ascii="Arial" w:hAnsi="Arial" w:cs="Arial"/>
          <w:sz w:val="20"/>
          <w:szCs w:val="20"/>
        </w:rPr>
        <w:t>ning</w:t>
      </w:r>
      <w:r w:rsidR="00C263EF" w:rsidRPr="0003601F">
        <w:rPr>
          <w:rFonts w:ascii="Arial" w:hAnsi="Arial" w:cs="Arial"/>
          <w:sz w:val="20"/>
          <w:szCs w:val="20"/>
        </w:rPr>
        <w:t xml:space="preserve"> av installatören.</w:t>
      </w:r>
      <w:r w:rsidR="0003601F" w:rsidRPr="0003601F">
        <w:rPr>
          <w:rFonts w:ascii="Arial" w:hAnsi="Arial" w:cs="Arial"/>
          <w:sz w:val="20"/>
          <w:szCs w:val="20"/>
        </w:rPr>
        <w:t xml:space="preserve"> </w:t>
      </w:r>
    </w:p>
    <w:p w14:paraId="64098C12" w14:textId="77777777" w:rsidR="00C263EF" w:rsidRPr="00C263EF" w:rsidRDefault="00C263EF" w:rsidP="00AC3FFF">
      <w:pPr>
        <w:rPr>
          <w:rFonts w:ascii="Arial" w:hAnsi="Arial" w:cs="Arial"/>
          <w:sz w:val="20"/>
          <w:szCs w:val="20"/>
        </w:rPr>
      </w:pPr>
    </w:p>
    <w:tbl>
      <w:tblPr>
        <w:tblStyle w:val="Tabellrutnt"/>
        <w:tblW w:w="0" w:type="auto"/>
        <w:tblLayout w:type="fixed"/>
        <w:tblCellMar>
          <w:top w:w="108" w:type="dxa"/>
        </w:tblCellMar>
        <w:tblLook w:val="04A0" w:firstRow="1" w:lastRow="0" w:firstColumn="1" w:lastColumn="0" w:noHBand="0" w:noVBand="1"/>
      </w:tblPr>
      <w:tblGrid>
        <w:gridCol w:w="1758"/>
        <w:gridCol w:w="8098"/>
      </w:tblGrid>
      <w:tr w:rsidR="00400F2C" w14:paraId="5DC43E28" w14:textId="77777777" w:rsidTr="005B6DAB">
        <w:tc>
          <w:tcPr>
            <w:tcW w:w="1758" w:type="dxa"/>
            <w:tcBorders>
              <w:top w:val="nil"/>
              <w:left w:val="nil"/>
              <w:bottom w:val="nil"/>
              <w:right w:val="nil"/>
            </w:tcBorders>
          </w:tcPr>
          <w:p w14:paraId="5D4F7A5C" w14:textId="77777777" w:rsidR="00400F2C" w:rsidRDefault="00400F2C" w:rsidP="00A43A89">
            <w:pPr>
              <w:rPr>
                <w:rFonts w:ascii="Arial" w:hAnsi="Arial" w:cs="Arial"/>
                <w:b/>
                <w:sz w:val="20"/>
                <w:szCs w:val="20"/>
              </w:rPr>
            </w:pPr>
            <w:bookmarkStart w:id="13" w:name="_Hlk530734178"/>
            <w:r w:rsidRPr="00400F2C">
              <w:rPr>
                <w:rFonts w:ascii="Arial" w:hAnsi="Arial" w:cs="Arial"/>
                <w:b/>
                <w:sz w:val="20"/>
                <w:szCs w:val="20"/>
              </w:rPr>
              <w:t>Överordnade krav</w:t>
            </w:r>
          </w:p>
        </w:tc>
        <w:tc>
          <w:tcPr>
            <w:tcW w:w="8098" w:type="dxa"/>
            <w:tcBorders>
              <w:top w:val="single" w:sz="4" w:space="0" w:color="auto"/>
              <w:left w:val="nil"/>
              <w:bottom w:val="nil"/>
              <w:right w:val="nil"/>
            </w:tcBorders>
          </w:tcPr>
          <w:p w14:paraId="4D1603DF" w14:textId="77777777" w:rsidR="00400F2C" w:rsidRDefault="00400F2C" w:rsidP="00CB245F">
            <w:pPr>
              <w:rPr>
                <w:rFonts w:ascii="Arial" w:hAnsi="Arial" w:cs="Arial"/>
                <w:sz w:val="20"/>
                <w:szCs w:val="20"/>
              </w:rPr>
            </w:pPr>
            <w:r>
              <w:rPr>
                <w:rFonts w:ascii="Arial" w:hAnsi="Arial" w:cs="Arial"/>
                <w:sz w:val="20"/>
                <w:szCs w:val="20"/>
              </w:rPr>
              <w:t>Överordnade krav – se gällande dokument ovan</w:t>
            </w:r>
            <w:r w:rsidR="00B455D4" w:rsidRPr="00B455D4">
              <w:rPr>
                <w:rFonts w:ascii="Arial" w:hAnsi="Arial" w:cs="Arial"/>
                <w:color w:val="FF0000"/>
                <w:sz w:val="20"/>
                <w:szCs w:val="20"/>
              </w:rPr>
              <w:t>.</w:t>
            </w:r>
          </w:p>
          <w:p w14:paraId="609F63CB" w14:textId="77777777" w:rsidR="00400F2C" w:rsidRDefault="00400F2C" w:rsidP="00CB245F">
            <w:pPr>
              <w:rPr>
                <w:rFonts w:ascii="Arial" w:hAnsi="Arial" w:cs="Arial"/>
                <w:sz w:val="20"/>
                <w:szCs w:val="20"/>
              </w:rPr>
            </w:pPr>
          </w:p>
        </w:tc>
      </w:tr>
      <w:tr w:rsidR="00614E31" w14:paraId="2CA22A87" w14:textId="77777777" w:rsidTr="005B6DAB">
        <w:tc>
          <w:tcPr>
            <w:tcW w:w="1758" w:type="dxa"/>
            <w:tcBorders>
              <w:top w:val="nil"/>
              <w:left w:val="nil"/>
              <w:bottom w:val="nil"/>
              <w:right w:val="nil"/>
            </w:tcBorders>
          </w:tcPr>
          <w:p w14:paraId="5A0A88C3" w14:textId="1780CCA2" w:rsidR="00614E31" w:rsidRDefault="00614E31" w:rsidP="00A43A89">
            <w:pPr>
              <w:rPr>
                <w:rFonts w:ascii="Arial" w:hAnsi="Arial" w:cs="Arial"/>
                <w:b/>
                <w:sz w:val="20"/>
                <w:szCs w:val="20"/>
              </w:rPr>
            </w:pPr>
            <w:r>
              <w:rPr>
                <w:rFonts w:ascii="Arial" w:hAnsi="Arial" w:cs="Arial"/>
                <w:b/>
                <w:sz w:val="20"/>
                <w:szCs w:val="20"/>
              </w:rPr>
              <w:t>Mall del 1</w:t>
            </w:r>
          </w:p>
        </w:tc>
        <w:tc>
          <w:tcPr>
            <w:tcW w:w="8098" w:type="dxa"/>
            <w:tcBorders>
              <w:top w:val="single" w:sz="4" w:space="0" w:color="auto"/>
              <w:left w:val="nil"/>
              <w:bottom w:val="nil"/>
              <w:right w:val="nil"/>
            </w:tcBorders>
          </w:tcPr>
          <w:p w14:paraId="71B3DB23" w14:textId="530BB800" w:rsidR="00614E31" w:rsidRDefault="00614E31" w:rsidP="00E754F9">
            <w:pPr>
              <w:rPr>
                <w:rFonts w:ascii="Arial" w:hAnsi="Arial" w:cs="Arial"/>
                <w:sz w:val="20"/>
                <w:szCs w:val="20"/>
              </w:rPr>
            </w:pPr>
            <w:r>
              <w:rPr>
                <w:rFonts w:ascii="Arial" w:hAnsi="Arial" w:cs="Arial"/>
                <w:sz w:val="20"/>
                <w:szCs w:val="20"/>
              </w:rPr>
              <w:t>Indata till kalkyl och till produktion finns i Mall del 1. Välj lämplig information.</w:t>
            </w:r>
          </w:p>
          <w:p w14:paraId="612D9461" w14:textId="38856D03" w:rsidR="00614E31" w:rsidRDefault="00614E31" w:rsidP="00E754F9">
            <w:pPr>
              <w:rPr>
                <w:rFonts w:ascii="Arial" w:hAnsi="Arial" w:cs="Arial"/>
                <w:sz w:val="20"/>
                <w:szCs w:val="20"/>
              </w:rPr>
            </w:pPr>
          </w:p>
        </w:tc>
      </w:tr>
      <w:bookmarkEnd w:id="13"/>
      <w:tr w:rsidR="0049085B" w14:paraId="373C2ECA" w14:textId="77777777" w:rsidTr="005B6DAB">
        <w:tc>
          <w:tcPr>
            <w:tcW w:w="1758" w:type="dxa"/>
            <w:tcBorders>
              <w:top w:val="nil"/>
              <w:left w:val="nil"/>
              <w:bottom w:val="nil"/>
              <w:right w:val="nil"/>
            </w:tcBorders>
          </w:tcPr>
          <w:p w14:paraId="4C917573" w14:textId="4149E0E2" w:rsidR="00A92635" w:rsidRPr="0018711E" w:rsidRDefault="00614E31" w:rsidP="00A43A89">
            <w:pPr>
              <w:rPr>
                <w:rFonts w:ascii="Arial" w:hAnsi="Arial" w:cs="Arial"/>
                <w:b/>
                <w:sz w:val="20"/>
                <w:szCs w:val="20"/>
              </w:rPr>
            </w:pPr>
            <w:r w:rsidRPr="00614E31">
              <w:rPr>
                <w:rFonts w:ascii="Arial" w:hAnsi="Arial" w:cs="Arial"/>
                <w:b/>
                <w:sz w:val="20"/>
                <w:szCs w:val="20"/>
              </w:rPr>
              <w:t>Excelark</w:t>
            </w:r>
            <w:r w:rsidR="00264C9C">
              <w:rPr>
                <w:rFonts w:ascii="Arial" w:hAnsi="Arial" w:cs="Arial"/>
                <w:b/>
                <w:sz w:val="20"/>
                <w:szCs w:val="20"/>
              </w:rPr>
              <w:t xml:space="preserve"> för anbudskalkyl</w:t>
            </w:r>
          </w:p>
        </w:tc>
        <w:tc>
          <w:tcPr>
            <w:tcW w:w="8098" w:type="dxa"/>
            <w:tcBorders>
              <w:top w:val="single" w:sz="4" w:space="0" w:color="auto"/>
              <w:left w:val="nil"/>
              <w:bottom w:val="nil"/>
              <w:right w:val="nil"/>
            </w:tcBorders>
          </w:tcPr>
          <w:p w14:paraId="17C49EA4" w14:textId="212697BD" w:rsidR="00CB245F" w:rsidRDefault="00614E31" w:rsidP="00E754F9">
            <w:pPr>
              <w:rPr>
                <w:rFonts w:ascii="Arial" w:hAnsi="Arial" w:cs="Arial"/>
                <w:sz w:val="20"/>
                <w:szCs w:val="20"/>
              </w:rPr>
            </w:pPr>
            <w:r w:rsidRPr="004D4AC1">
              <w:rPr>
                <w:rFonts w:ascii="Arial" w:hAnsi="Arial" w:cs="Arial"/>
                <w:sz w:val="20"/>
                <w:szCs w:val="20"/>
              </w:rPr>
              <w:t>En kortare version för indata till anbudskalkyl finns i Excelark Mall MF kalkyl för VS respektive för Ventilation.</w:t>
            </w:r>
          </w:p>
          <w:p w14:paraId="03538C5B" w14:textId="2037CD1D" w:rsidR="00614E31" w:rsidRPr="0018711E" w:rsidRDefault="00614E31" w:rsidP="00E754F9">
            <w:pPr>
              <w:rPr>
                <w:rFonts w:ascii="Arial" w:hAnsi="Arial" w:cs="Arial"/>
                <w:sz w:val="20"/>
                <w:szCs w:val="20"/>
              </w:rPr>
            </w:pPr>
          </w:p>
        </w:tc>
      </w:tr>
      <w:tr w:rsidR="00E754F9" w:rsidRPr="00A906FC" w14:paraId="57D75FF8" w14:textId="77777777" w:rsidTr="009135D8">
        <w:trPr>
          <w:trHeight w:val="1419"/>
        </w:trPr>
        <w:tc>
          <w:tcPr>
            <w:tcW w:w="1758" w:type="dxa"/>
            <w:tcBorders>
              <w:top w:val="nil"/>
              <w:left w:val="nil"/>
              <w:bottom w:val="nil"/>
              <w:right w:val="nil"/>
            </w:tcBorders>
          </w:tcPr>
          <w:p w14:paraId="1ADBC9EA" w14:textId="77777777" w:rsidR="00E754F9" w:rsidRPr="0018711E" w:rsidRDefault="00E754F9" w:rsidP="001F4FA0">
            <w:pPr>
              <w:rPr>
                <w:rFonts w:ascii="Arial" w:hAnsi="Arial" w:cs="Arial"/>
                <w:b/>
                <w:sz w:val="20"/>
                <w:szCs w:val="20"/>
              </w:rPr>
            </w:pPr>
            <w:bookmarkStart w:id="14" w:name="_Hlk530646884"/>
            <w:r w:rsidRPr="0018711E">
              <w:rPr>
                <w:rFonts w:ascii="Arial" w:hAnsi="Arial" w:cs="Arial"/>
                <w:b/>
                <w:sz w:val="20"/>
                <w:szCs w:val="20"/>
              </w:rPr>
              <w:t>BIP, BSAB, CoClass</w:t>
            </w:r>
          </w:p>
        </w:tc>
        <w:tc>
          <w:tcPr>
            <w:tcW w:w="8098" w:type="dxa"/>
            <w:tcBorders>
              <w:top w:val="single" w:sz="4" w:space="0" w:color="auto"/>
              <w:left w:val="nil"/>
              <w:bottom w:val="single" w:sz="4" w:space="0" w:color="auto"/>
              <w:right w:val="nil"/>
            </w:tcBorders>
          </w:tcPr>
          <w:p w14:paraId="7CDDC7E8" w14:textId="18D12F18" w:rsidR="00E754F9" w:rsidRPr="0018711E" w:rsidRDefault="00E754F9" w:rsidP="001F4FA0">
            <w:pPr>
              <w:rPr>
                <w:rFonts w:ascii="Arial" w:hAnsi="Arial" w:cs="Arial"/>
                <w:sz w:val="20"/>
                <w:szCs w:val="20"/>
              </w:rPr>
            </w:pPr>
            <w:r w:rsidRPr="0018711E">
              <w:rPr>
                <w:rFonts w:ascii="Arial" w:hAnsi="Arial" w:cs="Arial"/>
                <w:b/>
                <w:sz w:val="20"/>
                <w:szCs w:val="20"/>
              </w:rPr>
              <w:t xml:space="preserve">BIP ska användas </w:t>
            </w:r>
            <w:r w:rsidR="00A409B5" w:rsidRPr="0018711E">
              <w:rPr>
                <w:rFonts w:ascii="Arial" w:hAnsi="Arial" w:cs="Arial"/>
                <w:b/>
                <w:sz w:val="20"/>
                <w:szCs w:val="20"/>
              </w:rPr>
              <w:t xml:space="preserve">för beteckningar och andra egenskaper </w:t>
            </w:r>
            <w:r w:rsidRPr="0018711E">
              <w:rPr>
                <w:rFonts w:ascii="Arial" w:hAnsi="Arial" w:cs="Arial"/>
                <w:b/>
                <w:sz w:val="20"/>
                <w:szCs w:val="20"/>
              </w:rPr>
              <w:t>i både projektering och kalkyl</w:t>
            </w:r>
            <w:r w:rsidRPr="0018711E">
              <w:rPr>
                <w:rStyle w:val="Hyperlnk"/>
                <w:rFonts w:cs="Arial"/>
              </w:rPr>
              <w:t xml:space="preserve"> </w:t>
            </w:r>
            <w:hyperlink r:id="rId38" w:history="1">
              <w:r w:rsidR="00A409B5" w:rsidRPr="0018711E">
                <w:rPr>
                  <w:rStyle w:val="Hyperlnk"/>
                  <w:rFonts w:ascii="Arial" w:hAnsi="Arial" w:cs="Arial"/>
                  <w:sz w:val="20"/>
                  <w:szCs w:val="20"/>
                </w:rPr>
                <w:t>www.bipkoder.se</w:t>
              </w:r>
              <w:r w:rsidR="00A409B5" w:rsidRPr="00BE4766">
                <w:rPr>
                  <w:rStyle w:val="Hyperlnk"/>
                  <w:rFonts w:ascii="Arial" w:hAnsi="Arial" w:cs="Arial"/>
                  <w:color w:val="auto"/>
                  <w:sz w:val="20"/>
                  <w:szCs w:val="20"/>
                  <w:u w:val="none"/>
                </w:rPr>
                <w:t>.</w:t>
              </w:r>
            </w:hyperlink>
            <w:r w:rsidR="00A409B5" w:rsidRPr="0018711E">
              <w:rPr>
                <w:rStyle w:val="Hyperlnk"/>
                <w:rFonts w:ascii="Arial" w:hAnsi="Arial" w:cs="Arial"/>
                <w:sz w:val="20"/>
                <w:szCs w:val="20"/>
              </w:rPr>
              <w:br/>
            </w:r>
            <w:r w:rsidR="00A409B5" w:rsidRPr="0018711E">
              <w:rPr>
                <w:rFonts w:ascii="Arial" w:hAnsi="Arial" w:cs="Arial"/>
                <w:sz w:val="20"/>
                <w:szCs w:val="20"/>
              </w:rPr>
              <w:t>BI</w:t>
            </w:r>
            <w:r w:rsidRPr="0018711E">
              <w:rPr>
                <w:rFonts w:ascii="Arial" w:hAnsi="Arial" w:cs="Arial"/>
                <w:sz w:val="20"/>
                <w:szCs w:val="20"/>
              </w:rPr>
              <w:t xml:space="preserve">P används av projektör för typning av </w:t>
            </w:r>
            <w:r w:rsidR="00A409B5" w:rsidRPr="0018711E">
              <w:rPr>
                <w:rFonts w:ascii="Arial" w:hAnsi="Arial" w:cs="Arial"/>
                <w:sz w:val="20"/>
                <w:szCs w:val="20"/>
              </w:rPr>
              <w:t xml:space="preserve">system och </w:t>
            </w:r>
            <w:r w:rsidRPr="0018711E">
              <w:rPr>
                <w:rFonts w:ascii="Arial" w:hAnsi="Arial" w:cs="Arial"/>
                <w:sz w:val="20"/>
                <w:szCs w:val="20"/>
              </w:rPr>
              <w:t>produkter</w:t>
            </w:r>
            <w:r w:rsidR="00E53B61">
              <w:rPr>
                <w:rFonts w:ascii="Arial" w:hAnsi="Arial" w:cs="Arial"/>
                <w:sz w:val="20"/>
                <w:szCs w:val="20"/>
              </w:rPr>
              <w:t xml:space="preserve">/komponenter </w:t>
            </w:r>
            <w:r w:rsidRPr="0018711E">
              <w:rPr>
                <w:rFonts w:ascii="Arial" w:hAnsi="Arial" w:cs="Arial"/>
                <w:sz w:val="20"/>
                <w:szCs w:val="20"/>
              </w:rPr>
              <w:t>och för IFC-export.</w:t>
            </w:r>
          </w:p>
          <w:p w14:paraId="634B0E6F" w14:textId="77777777" w:rsidR="00A409B5" w:rsidRPr="0018711E" w:rsidRDefault="00A409B5" w:rsidP="00E754F9">
            <w:pPr>
              <w:rPr>
                <w:rFonts w:ascii="Arial" w:hAnsi="Arial" w:cs="Arial"/>
                <w:sz w:val="20"/>
                <w:szCs w:val="20"/>
              </w:rPr>
            </w:pPr>
          </w:p>
          <w:p w14:paraId="254A1F3D" w14:textId="2CBE719C" w:rsidR="00E53B61" w:rsidRDefault="00E53B61" w:rsidP="00E754F9">
            <w:pPr>
              <w:rPr>
                <w:rFonts w:ascii="Arial" w:hAnsi="Arial" w:cs="Arial"/>
                <w:sz w:val="20"/>
                <w:szCs w:val="20"/>
              </w:rPr>
            </w:pPr>
            <w:r>
              <w:rPr>
                <w:rFonts w:ascii="Arial" w:hAnsi="Arial" w:cs="Arial"/>
                <w:sz w:val="20"/>
                <w:szCs w:val="20"/>
              </w:rPr>
              <w:t xml:space="preserve">BIP </w:t>
            </w:r>
            <w:r w:rsidRPr="0018711E">
              <w:rPr>
                <w:rFonts w:ascii="Arial" w:hAnsi="Arial" w:cs="Arial"/>
                <w:sz w:val="20"/>
                <w:szCs w:val="20"/>
              </w:rPr>
              <w:t>underlätta</w:t>
            </w:r>
            <w:r w:rsidR="00AC7960">
              <w:rPr>
                <w:rFonts w:ascii="Arial" w:hAnsi="Arial" w:cs="Arial"/>
                <w:sz w:val="20"/>
                <w:szCs w:val="20"/>
              </w:rPr>
              <w:t>r</w:t>
            </w:r>
            <w:r w:rsidRPr="0018711E">
              <w:rPr>
                <w:rFonts w:ascii="Arial" w:hAnsi="Arial" w:cs="Arial"/>
                <w:sz w:val="20"/>
                <w:szCs w:val="20"/>
              </w:rPr>
              <w:t xml:space="preserve"> ifyllandet </w:t>
            </w:r>
            <w:r>
              <w:rPr>
                <w:rFonts w:ascii="Arial" w:hAnsi="Arial" w:cs="Arial"/>
                <w:sz w:val="20"/>
                <w:szCs w:val="20"/>
              </w:rPr>
              <w:t xml:space="preserve">av koder </w:t>
            </w:r>
            <w:r w:rsidR="00AC7960" w:rsidRPr="00E53B61">
              <w:rPr>
                <w:rFonts w:ascii="Arial" w:hAnsi="Arial" w:cs="Arial"/>
                <w:sz w:val="20"/>
                <w:szCs w:val="20"/>
              </w:rPr>
              <w:t xml:space="preserve">för </w:t>
            </w:r>
            <w:r w:rsidR="00AC7960">
              <w:rPr>
                <w:rFonts w:ascii="Arial" w:hAnsi="Arial" w:cs="Arial"/>
                <w:sz w:val="20"/>
                <w:szCs w:val="20"/>
              </w:rPr>
              <w:t xml:space="preserve">andra </w:t>
            </w:r>
            <w:r w:rsidR="00AC7960" w:rsidRPr="00E53B61">
              <w:rPr>
                <w:rFonts w:ascii="Arial" w:hAnsi="Arial" w:cs="Arial"/>
                <w:sz w:val="20"/>
                <w:szCs w:val="20"/>
              </w:rPr>
              <w:t>klassificeringar</w:t>
            </w:r>
            <w:r w:rsidR="00AC7960">
              <w:rPr>
                <w:rFonts w:ascii="Arial" w:hAnsi="Arial" w:cs="Arial"/>
                <w:sz w:val="20"/>
                <w:szCs w:val="20"/>
              </w:rPr>
              <w:t xml:space="preserve"> </w:t>
            </w:r>
            <w:r w:rsidRPr="0018711E">
              <w:rPr>
                <w:rFonts w:ascii="Arial" w:hAnsi="Arial" w:cs="Arial"/>
                <w:sz w:val="20"/>
                <w:szCs w:val="20"/>
              </w:rPr>
              <w:t>i CAD-systemet</w:t>
            </w:r>
          </w:p>
          <w:p w14:paraId="33A39980" w14:textId="7E48FF77" w:rsidR="00AC7960" w:rsidRDefault="00E53B61" w:rsidP="00702CC7">
            <w:pPr>
              <w:pStyle w:val="Liststycke"/>
              <w:numPr>
                <w:ilvl w:val="0"/>
                <w:numId w:val="15"/>
              </w:numPr>
              <w:rPr>
                <w:rFonts w:ascii="Arial" w:hAnsi="Arial" w:cs="Arial"/>
                <w:sz w:val="20"/>
                <w:szCs w:val="20"/>
              </w:rPr>
            </w:pPr>
            <w:r w:rsidRPr="00AC7960">
              <w:rPr>
                <w:rFonts w:ascii="Arial" w:hAnsi="Arial" w:cs="Arial"/>
                <w:sz w:val="20"/>
                <w:szCs w:val="20"/>
              </w:rPr>
              <w:t>B</w:t>
            </w:r>
            <w:r w:rsidR="00A409B5" w:rsidRPr="00AC7960">
              <w:rPr>
                <w:rFonts w:ascii="Arial" w:hAnsi="Arial" w:cs="Arial"/>
                <w:sz w:val="20"/>
                <w:szCs w:val="20"/>
              </w:rPr>
              <w:t xml:space="preserve">IP SystemID </w:t>
            </w:r>
            <w:r w:rsidR="00AC7960">
              <w:rPr>
                <w:rFonts w:ascii="Arial" w:hAnsi="Arial" w:cs="Arial"/>
                <w:sz w:val="20"/>
                <w:szCs w:val="20"/>
              </w:rPr>
              <w:t xml:space="preserve">för system </w:t>
            </w:r>
            <w:r w:rsidR="00A409B5" w:rsidRPr="00AC7960">
              <w:rPr>
                <w:rFonts w:ascii="Arial" w:hAnsi="Arial" w:cs="Arial"/>
                <w:sz w:val="20"/>
                <w:szCs w:val="20"/>
              </w:rPr>
              <w:t xml:space="preserve">har koder </w:t>
            </w:r>
            <w:r w:rsidR="00AC7960" w:rsidRPr="00AC7960">
              <w:rPr>
                <w:rFonts w:ascii="Arial" w:hAnsi="Arial" w:cs="Arial"/>
                <w:sz w:val="20"/>
                <w:szCs w:val="20"/>
              </w:rPr>
              <w:t xml:space="preserve">för </w:t>
            </w:r>
            <w:r w:rsidR="00A409B5" w:rsidRPr="00AC7960">
              <w:rPr>
                <w:rFonts w:ascii="Arial" w:hAnsi="Arial" w:cs="Arial"/>
                <w:sz w:val="20"/>
                <w:szCs w:val="20"/>
              </w:rPr>
              <w:t>CoClass</w:t>
            </w:r>
            <w:r w:rsidRPr="00AC7960">
              <w:rPr>
                <w:rFonts w:ascii="Arial" w:hAnsi="Arial" w:cs="Arial"/>
                <w:sz w:val="20"/>
                <w:szCs w:val="20"/>
              </w:rPr>
              <w:t>, AFF</w:t>
            </w:r>
            <w:r w:rsidR="00A409B5" w:rsidRPr="00AC7960">
              <w:rPr>
                <w:rFonts w:ascii="Arial" w:hAnsi="Arial" w:cs="Arial"/>
                <w:sz w:val="20"/>
                <w:szCs w:val="20"/>
              </w:rPr>
              <w:t xml:space="preserve"> och BSAB</w:t>
            </w:r>
            <w:r w:rsidRPr="00AC7960">
              <w:rPr>
                <w:rFonts w:ascii="Arial" w:hAnsi="Arial" w:cs="Arial"/>
                <w:sz w:val="20"/>
                <w:szCs w:val="20"/>
              </w:rPr>
              <w:t xml:space="preserve">e </w:t>
            </w:r>
            <w:r w:rsidR="00AC7960">
              <w:rPr>
                <w:rFonts w:ascii="Arial" w:hAnsi="Arial" w:cs="Arial"/>
                <w:sz w:val="20"/>
                <w:szCs w:val="20"/>
              </w:rPr>
              <w:t xml:space="preserve">(AMA, </w:t>
            </w:r>
            <w:r w:rsidRPr="00AC7960">
              <w:rPr>
                <w:rFonts w:ascii="Arial" w:hAnsi="Arial" w:cs="Arial"/>
                <w:sz w:val="20"/>
                <w:szCs w:val="20"/>
              </w:rPr>
              <w:t>byggdelar)</w:t>
            </w:r>
            <w:r w:rsidR="00A409B5" w:rsidRPr="00AC7960">
              <w:rPr>
                <w:rFonts w:ascii="Arial" w:hAnsi="Arial" w:cs="Arial"/>
                <w:sz w:val="20"/>
                <w:szCs w:val="20"/>
              </w:rPr>
              <w:t xml:space="preserve"> </w:t>
            </w:r>
          </w:p>
          <w:p w14:paraId="2F1FB9C2" w14:textId="64C355A3" w:rsidR="00DB36D7" w:rsidRDefault="00E53B61" w:rsidP="00702CC7">
            <w:pPr>
              <w:pStyle w:val="Liststycke"/>
              <w:numPr>
                <w:ilvl w:val="0"/>
                <w:numId w:val="15"/>
              </w:numPr>
              <w:rPr>
                <w:rFonts w:ascii="Arial" w:hAnsi="Arial" w:cs="Arial"/>
                <w:sz w:val="20"/>
                <w:szCs w:val="20"/>
              </w:rPr>
            </w:pPr>
            <w:r w:rsidRPr="0018711E">
              <w:rPr>
                <w:rFonts w:ascii="Arial" w:hAnsi="Arial" w:cs="Arial"/>
                <w:sz w:val="20"/>
                <w:szCs w:val="20"/>
              </w:rPr>
              <w:t xml:space="preserve">BIP TypeID </w:t>
            </w:r>
            <w:r w:rsidR="00AC7960">
              <w:rPr>
                <w:rFonts w:ascii="Arial" w:hAnsi="Arial" w:cs="Arial"/>
                <w:sz w:val="20"/>
                <w:szCs w:val="20"/>
              </w:rPr>
              <w:t xml:space="preserve">för produkter </w:t>
            </w:r>
            <w:r w:rsidRPr="0018711E">
              <w:rPr>
                <w:rFonts w:ascii="Arial" w:hAnsi="Arial" w:cs="Arial"/>
                <w:sz w:val="20"/>
                <w:szCs w:val="20"/>
              </w:rPr>
              <w:t xml:space="preserve">har </w:t>
            </w:r>
            <w:r w:rsidR="00AC7960">
              <w:rPr>
                <w:rFonts w:ascii="Arial" w:hAnsi="Arial" w:cs="Arial"/>
                <w:sz w:val="20"/>
                <w:szCs w:val="20"/>
              </w:rPr>
              <w:t xml:space="preserve">oftast fler </w:t>
            </w:r>
            <w:r w:rsidRPr="0018711E">
              <w:rPr>
                <w:rFonts w:ascii="Arial" w:hAnsi="Arial" w:cs="Arial"/>
                <w:sz w:val="20"/>
                <w:szCs w:val="20"/>
              </w:rPr>
              <w:t xml:space="preserve">koder </w:t>
            </w:r>
            <w:r w:rsidR="00AC7960">
              <w:rPr>
                <w:rFonts w:ascii="Arial" w:hAnsi="Arial" w:cs="Arial"/>
                <w:sz w:val="20"/>
                <w:szCs w:val="20"/>
              </w:rPr>
              <w:t xml:space="preserve">än koder för </w:t>
            </w:r>
            <w:r w:rsidRPr="0018711E">
              <w:rPr>
                <w:rFonts w:ascii="Arial" w:hAnsi="Arial" w:cs="Arial"/>
                <w:sz w:val="20"/>
                <w:szCs w:val="20"/>
              </w:rPr>
              <w:t>BSAB</w:t>
            </w:r>
            <w:r w:rsidR="00AC7960">
              <w:rPr>
                <w:rFonts w:ascii="Arial" w:hAnsi="Arial" w:cs="Arial"/>
                <w:sz w:val="20"/>
                <w:szCs w:val="20"/>
              </w:rPr>
              <w:t>wr (AMA, produktionsresultat) samt har koder för BSAB-83 för bygg.</w:t>
            </w:r>
          </w:p>
          <w:p w14:paraId="3E0B7013" w14:textId="7B921AEC" w:rsidR="00AC7960" w:rsidRPr="0018711E" w:rsidRDefault="00AC7960" w:rsidP="00AC7960">
            <w:pPr>
              <w:pStyle w:val="Liststycke"/>
              <w:rPr>
                <w:rFonts w:ascii="Arial" w:hAnsi="Arial" w:cs="Arial"/>
                <w:sz w:val="20"/>
                <w:szCs w:val="20"/>
              </w:rPr>
            </w:pPr>
          </w:p>
        </w:tc>
      </w:tr>
      <w:tr w:rsidR="00C7636B" w:rsidRPr="00A906FC" w14:paraId="231901D0" w14:textId="77777777" w:rsidTr="001F4FA0">
        <w:trPr>
          <w:trHeight w:val="436"/>
        </w:trPr>
        <w:tc>
          <w:tcPr>
            <w:tcW w:w="9856" w:type="dxa"/>
            <w:gridSpan w:val="2"/>
            <w:tcBorders>
              <w:top w:val="nil"/>
              <w:left w:val="nil"/>
              <w:bottom w:val="nil"/>
              <w:right w:val="nil"/>
            </w:tcBorders>
          </w:tcPr>
          <w:p w14:paraId="436C0C19" w14:textId="77777777" w:rsidR="00C7636B" w:rsidRPr="0018711E" w:rsidRDefault="00C7636B" w:rsidP="0040602A">
            <w:pPr>
              <w:pStyle w:val="Rubrik1"/>
              <w:rPr>
                <w:sz w:val="20"/>
                <w:szCs w:val="20"/>
              </w:rPr>
            </w:pPr>
            <w:bookmarkStart w:id="15" w:name="_Toc97375994"/>
            <w:r w:rsidRPr="0018711E">
              <w:t>Schema</w:t>
            </w:r>
            <w:r w:rsidR="00A90C66" w:rsidRPr="0018711E">
              <w:t>ritningar</w:t>
            </w:r>
            <w:r w:rsidR="00DB36D7" w:rsidRPr="0018711E">
              <w:t xml:space="preserve"> och Typritningar</w:t>
            </w:r>
            <w:bookmarkEnd w:id="15"/>
          </w:p>
        </w:tc>
      </w:tr>
      <w:tr w:rsidR="00C7636B" w:rsidRPr="00A906FC" w14:paraId="1F1F0748" w14:textId="77777777" w:rsidTr="00C7636B">
        <w:trPr>
          <w:trHeight w:val="436"/>
        </w:trPr>
        <w:tc>
          <w:tcPr>
            <w:tcW w:w="1758" w:type="dxa"/>
            <w:tcBorders>
              <w:top w:val="nil"/>
              <w:left w:val="nil"/>
              <w:bottom w:val="nil"/>
              <w:right w:val="nil"/>
            </w:tcBorders>
          </w:tcPr>
          <w:p w14:paraId="11673D2A" w14:textId="77777777" w:rsidR="00C7636B" w:rsidRPr="00DE4D12" w:rsidRDefault="00C7636B" w:rsidP="001F4FA0">
            <w:pPr>
              <w:rPr>
                <w:rFonts w:ascii="Arial" w:hAnsi="Arial" w:cs="Arial"/>
                <w:b/>
                <w:sz w:val="20"/>
                <w:szCs w:val="20"/>
              </w:rPr>
            </w:pPr>
            <w:r w:rsidRPr="00DE4D12">
              <w:rPr>
                <w:rFonts w:ascii="Arial" w:hAnsi="Arial" w:cs="Arial"/>
                <w:b/>
                <w:sz w:val="20"/>
                <w:szCs w:val="20"/>
              </w:rPr>
              <w:t>Scheman</w:t>
            </w:r>
            <w:r w:rsidR="00FE2192" w:rsidRPr="00DE4D12">
              <w:rPr>
                <w:rFonts w:ascii="Arial" w:hAnsi="Arial" w:cs="Arial"/>
                <w:b/>
                <w:sz w:val="20"/>
                <w:szCs w:val="20"/>
              </w:rPr>
              <w:br/>
              <w:t>Typritningar</w:t>
            </w:r>
          </w:p>
        </w:tc>
        <w:tc>
          <w:tcPr>
            <w:tcW w:w="8098" w:type="dxa"/>
            <w:tcBorders>
              <w:top w:val="single" w:sz="4" w:space="0" w:color="auto"/>
              <w:left w:val="nil"/>
              <w:bottom w:val="single" w:sz="4" w:space="0" w:color="auto"/>
              <w:right w:val="nil"/>
            </w:tcBorders>
          </w:tcPr>
          <w:p w14:paraId="40A23B5D" w14:textId="77777777" w:rsidR="00FE2192" w:rsidRDefault="00FE2192" w:rsidP="00FE2192">
            <w:pPr>
              <w:rPr>
                <w:rFonts w:ascii="Arial" w:hAnsi="Arial" w:cs="Arial"/>
                <w:sz w:val="20"/>
                <w:szCs w:val="20"/>
              </w:rPr>
            </w:pPr>
            <w:r w:rsidRPr="00DE4D12">
              <w:rPr>
                <w:rFonts w:ascii="Arial" w:hAnsi="Arial" w:cs="Arial"/>
                <w:sz w:val="20"/>
                <w:szCs w:val="20"/>
              </w:rPr>
              <w:t xml:space="preserve">Projektören ska leverera följande kompletterande </w:t>
            </w:r>
            <w:r w:rsidR="0063614F" w:rsidRPr="00DE4D12">
              <w:rPr>
                <w:rFonts w:ascii="Arial" w:hAnsi="Arial" w:cs="Arial"/>
                <w:sz w:val="20"/>
                <w:szCs w:val="20"/>
              </w:rPr>
              <w:t xml:space="preserve">informationsleveranser </w:t>
            </w:r>
            <w:r w:rsidRPr="00DE4D12">
              <w:rPr>
                <w:rFonts w:ascii="Arial" w:hAnsi="Arial" w:cs="Arial"/>
                <w:sz w:val="20"/>
                <w:szCs w:val="20"/>
              </w:rPr>
              <w:t xml:space="preserve">som förtydligar modellen </w:t>
            </w:r>
          </w:p>
          <w:p w14:paraId="2ACC4716" w14:textId="77777777" w:rsidR="00B519E0" w:rsidRPr="00DE4D12" w:rsidRDefault="00B519E0" w:rsidP="00FE2192">
            <w:pPr>
              <w:rPr>
                <w:rFonts w:ascii="Arial" w:hAnsi="Arial" w:cs="Arial"/>
                <w:sz w:val="20"/>
                <w:szCs w:val="20"/>
              </w:rPr>
            </w:pPr>
          </w:p>
          <w:p w14:paraId="79CFEAD5" w14:textId="77777777" w:rsidR="00FE2192" w:rsidRPr="00DE4D12" w:rsidRDefault="00FE2192" w:rsidP="00702CC7">
            <w:pPr>
              <w:pStyle w:val="Liststycke"/>
              <w:numPr>
                <w:ilvl w:val="0"/>
                <w:numId w:val="16"/>
              </w:numPr>
              <w:rPr>
                <w:rFonts w:ascii="Arial" w:hAnsi="Arial" w:cs="Arial"/>
                <w:sz w:val="20"/>
                <w:szCs w:val="20"/>
              </w:rPr>
            </w:pPr>
            <w:r w:rsidRPr="00DE4D12">
              <w:rPr>
                <w:rFonts w:ascii="Arial" w:hAnsi="Arial" w:cs="Arial"/>
                <w:sz w:val="20"/>
                <w:szCs w:val="20"/>
              </w:rPr>
              <w:t>Schemaritningar som redovisar schematisk uppbyggnad av alla system.</w:t>
            </w:r>
          </w:p>
          <w:p w14:paraId="3870F766" w14:textId="77777777" w:rsidR="00C7636B" w:rsidRPr="00DE4D12" w:rsidRDefault="00FE2192" w:rsidP="00702CC7">
            <w:pPr>
              <w:pStyle w:val="Liststycke"/>
              <w:numPr>
                <w:ilvl w:val="0"/>
                <w:numId w:val="16"/>
              </w:numPr>
              <w:rPr>
                <w:rFonts w:ascii="Arial" w:hAnsi="Arial" w:cs="Arial"/>
                <w:sz w:val="20"/>
                <w:szCs w:val="20"/>
              </w:rPr>
            </w:pPr>
            <w:r w:rsidRPr="00DE4D12">
              <w:rPr>
                <w:rFonts w:ascii="Arial" w:hAnsi="Arial" w:cs="Arial"/>
                <w:sz w:val="20"/>
                <w:szCs w:val="20"/>
              </w:rPr>
              <w:t>Typritningar som redovisar detaljer som inte framgår av modellen.</w:t>
            </w:r>
          </w:p>
          <w:p w14:paraId="60CFCE02" w14:textId="77777777" w:rsidR="00FE2192" w:rsidRPr="00DE4D12" w:rsidRDefault="00FE2192" w:rsidP="00FE2192">
            <w:pPr>
              <w:rPr>
                <w:rFonts w:ascii="Arial" w:hAnsi="Arial" w:cs="Arial"/>
                <w:sz w:val="20"/>
                <w:szCs w:val="20"/>
              </w:rPr>
            </w:pPr>
          </w:p>
        </w:tc>
      </w:tr>
    </w:tbl>
    <w:p w14:paraId="046725DC" w14:textId="77777777" w:rsidR="0082357F" w:rsidRDefault="0082357F"/>
    <w:p w14:paraId="04240E17" w14:textId="77777777" w:rsidR="0082357F" w:rsidRDefault="0082357F">
      <w:r>
        <w:br w:type="page"/>
      </w:r>
    </w:p>
    <w:tbl>
      <w:tblPr>
        <w:tblStyle w:val="Tabellrutnt"/>
        <w:tblW w:w="0" w:type="auto"/>
        <w:tblLayout w:type="fixed"/>
        <w:tblCellMar>
          <w:top w:w="108" w:type="dxa"/>
        </w:tblCellMar>
        <w:tblLook w:val="04A0" w:firstRow="1" w:lastRow="0" w:firstColumn="1" w:lastColumn="0" w:noHBand="0" w:noVBand="1"/>
      </w:tblPr>
      <w:tblGrid>
        <w:gridCol w:w="1758"/>
        <w:gridCol w:w="7706"/>
        <w:gridCol w:w="392"/>
      </w:tblGrid>
      <w:tr w:rsidR="00C7636B" w:rsidRPr="00A906FC" w14:paraId="6701983B" w14:textId="77777777" w:rsidTr="00EB5FEB">
        <w:trPr>
          <w:gridAfter w:val="1"/>
          <w:wAfter w:w="392" w:type="dxa"/>
          <w:trHeight w:val="436"/>
        </w:trPr>
        <w:tc>
          <w:tcPr>
            <w:tcW w:w="9464" w:type="dxa"/>
            <w:gridSpan w:val="2"/>
            <w:tcBorders>
              <w:top w:val="nil"/>
              <w:left w:val="nil"/>
              <w:bottom w:val="nil"/>
              <w:right w:val="nil"/>
            </w:tcBorders>
          </w:tcPr>
          <w:p w14:paraId="26B725D8" w14:textId="77777777" w:rsidR="00C7636B" w:rsidRDefault="00C7636B" w:rsidP="0040602A">
            <w:pPr>
              <w:pStyle w:val="Rubrik1"/>
            </w:pPr>
            <w:bookmarkStart w:id="16" w:name="_Toc97375995"/>
            <w:r>
              <w:lastRenderedPageBreak/>
              <w:t>Lokalisering</w:t>
            </w:r>
            <w:r>
              <w:br/>
              <w:t>Våning, utrymme mm</w:t>
            </w:r>
            <w:bookmarkEnd w:id="16"/>
          </w:p>
          <w:p w14:paraId="5B33A303" w14:textId="77777777" w:rsidR="009F066B" w:rsidRPr="009F066B" w:rsidRDefault="009F066B" w:rsidP="009F066B"/>
        </w:tc>
      </w:tr>
      <w:tr w:rsidR="00C7636B" w:rsidRPr="00A906FC" w14:paraId="2BEB53E0" w14:textId="77777777" w:rsidTr="00EB5FEB">
        <w:trPr>
          <w:gridAfter w:val="1"/>
          <w:wAfter w:w="392" w:type="dxa"/>
          <w:trHeight w:val="436"/>
        </w:trPr>
        <w:tc>
          <w:tcPr>
            <w:tcW w:w="1758" w:type="dxa"/>
            <w:tcBorders>
              <w:top w:val="nil"/>
              <w:left w:val="nil"/>
              <w:bottom w:val="nil"/>
              <w:right w:val="nil"/>
            </w:tcBorders>
          </w:tcPr>
          <w:p w14:paraId="433A1016" w14:textId="77777777" w:rsidR="00C7636B" w:rsidRPr="00DE4D12" w:rsidRDefault="00C7636B" w:rsidP="001F4FA0">
            <w:pPr>
              <w:rPr>
                <w:rFonts w:ascii="Arial" w:hAnsi="Arial" w:cs="Arial"/>
                <w:b/>
                <w:sz w:val="20"/>
                <w:szCs w:val="20"/>
              </w:rPr>
            </w:pPr>
            <w:r w:rsidRPr="00DE4D12">
              <w:rPr>
                <w:rFonts w:ascii="Arial" w:hAnsi="Arial" w:cs="Arial"/>
                <w:b/>
                <w:sz w:val="20"/>
                <w:szCs w:val="20"/>
              </w:rPr>
              <w:t>Våningsvis</w:t>
            </w:r>
          </w:p>
        </w:tc>
        <w:tc>
          <w:tcPr>
            <w:tcW w:w="7706" w:type="dxa"/>
            <w:tcBorders>
              <w:top w:val="single" w:sz="4" w:space="0" w:color="auto"/>
              <w:left w:val="nil"/>
              <w:bottom w:val="single" w:sz="4" w:space="0" w:color="auto"/>
              <w:right w:val="nil"/>
            </w:tcBorders>
          </w:tcPr>
          <w:p w14:paraId="2587F11D" w14:textId="77777777" w:rsidR="00545E6B" w:rsidRDefault="00C7636B" w:rsidP="00702CC7">
            <w:pPr>
              <w:pStyle w:val="Liststycke"/>
              <w:numPr>
                <w:ilvl w:val="0"/>
                <w:numId w:val="3"/>
              </w:numPr>
              <w:rPr>
                <w:rFonts w:ascii="Arial" w:hAnsi="Arial" w:cs="Arial"/>
                <w:sz w:val="20"/>
                <w:szCs w:val="20"/>
              </w:rPr>
            </w:pPr>
            <w:r w:rsidRPr="00DE4D12">
              <w:rPr>
                <w:rFonts w:ascii="Arial" w:hAnsi="Arial" w:cs="Arial"/>
                <w:sz w:val="20"/>
                <w:szCs w:val="20"/>
              </w:rPr>
              <w:t>StoreyName</w:t>
            </w:r>
            <w:r w:rsidR="00B0664A" w:rsidRPr="00DE4D12">
              <w:rPr>
                <w:rFonts w:ascii="Arial" w:hAnsi="Arial" w:cs="Arial"/>
                <w:sz w:val="20"/>
                <w:szCs w:val="20"/>
              </w:rPr>
              <w:t xml:space="preserve"> – våningsplan</w:t>
            </w:r>
            <w:r w:rsidR="00545E6B" w:rsidRPr="00DE4D12">
              <w:rPr>
                <w:rFonts w:ascii="Arial" w:hAnsi="Arial" w:cs="Arial"/>
                <w:sz w:val="20"/>
                <w:szCs w:val="20"/>
              </w:rPr>
              <w:t xml:space="preserve"> </w:t>
            </w:r>
          </w:p>
          <w:p w14:paraId="6B39A632" w14:textId="77777777" w:rsidR="00A939F0" w:rsidRPr="00A939F0" w:rsidRDefault="00A939F0" w:rsidP="00A939F0">
            <w:pPr>
              <w:ind w:left="360"/>
              <w:rPr>
                <w:rFonts w:ascii="Arial" w:hAnsi="Arial" w:cs="Arial"/>
                <w:sz w:val="20"/>
                <w:szCs w:val="20"/>
              </w:rPr>
            </w:pPr>
          </w:p>
          <w:p w14:paraId="1DA9C301" w14:textId="77777777" w:rsidR="00C7636B" w:rsidRPr="00DE4D12" w:rsidRDefault="00545E6B" w:rsidP="00EB5FEB">
            <w:pPr>
              <w:rPr>
                <w:rFonts w:ascii="Arial" w:hAnsi="Arial" w:cs="Arial"/>
                <w:sz w:val="20"/>
                <w:szCs w:val="20"/>
              </w:rPr>
            </w:pPr>
            <w:r w:rsidRPr="00DE4D12">
              <w:rPr>
                <w:rFonts w:ascii="Arial" w:hAnsi="Arial" w:cs="Arial"/>
                <w:sz w:val="20"/>
                <w:szCs w:val="20"/>
              </w:rPr>
              <w:t>Anges för alla komponenter.</w:t>
            </w:r>
            <w:r w:rsidR="00834B41" w:rsidRPr="00DE4D12">
              <w:rPr>
                <w:rFonts w:ascii="Arial" w:hAnsi="Arial" w:cs="Arial"/>
                <w:sz w:val="20"/>
                <w:szCs w:val="20"/>
              </w:rPr>
              <w:t xml:space="preserve"> Namngivning av våningsplan ska följa projektöverenskommen namngivning för våningsplan.</w:t>
            </w:r>
          </w:p>
          <w:p w14:paraId="14AAB424" w14:textId="77777777" w:rsidR="00834B41" w:rsidRPr="00DE4D12" w:rsidRDefault="00834B41" w:rsidP="00EB5FEB">
            <w:pPr>
              <w:rPr>
                <w:rFonts w:ascii="Arial" w:hAnsi="Arial" w:cs="Arial"/>
                <w:sz w:val="20"/>
                <w:szCs w:val="20"/>
              </w:rPr>
            </w:pPr>
            <w:r w:rsidRPr="00DE4D12">
              <w:rPr>
                <w:rFonts w:ascii="Arial" w:hAnsi="Arial" w:cs="Arial"/>
                <w:sz w:val="20"/>
                <w:szCs w:val="20"/>
              </w:rPr>
              <w:t>Våningsplan ska installeras på sin rätta z-koordinat enligt valt koordinatsystem för projektet.</w:t>
            </w:r>
          </w:p>
          <w:p w14:paraId="73CD7416" w14:textId="77777777" w:rsidR="00EB5FEB" w:rsidRPr="00DE4D12" w:rsidRDefault="00EB5FEB" w:rsidP="00EB5FEB">
            <w:pPr>
              <w:rPr>
                <w:rFonts w:ascii="Arial" w:hAnsi="Arial" w:cs="Arial"/>
                <w:sz w:val="20"/>
                <w:szCs w:val="20"/>
              </w:rPr>
            </w:pPr>
          </w:p>
        </w:tc>
      </w:tr>
      <w:tr w:rsidR="00C7636B" w:rsidRPr="00A906FC" w14:paraId="674A9EDC" w14:textId="77777777" w:rsidTr="00896F51">
        <w:trPr>
          <w:gridAfter w:val="1"/>
          <w:wAfter w:w="392" w:type="dxa"/>
          <w:trHeight w:val="3791"/>
        </w:trPr>
        <w:tc>
          <w:tcPr>
            <w:tcW w:w="1758" w:type="dxa"/>
            <w:tcBorders>
              <w:top w:val="nil"/>
              <w:left w:val="nil"/>
              <w:bottom w:val="nil"/>
              <w:right w:val="nil"/>
            </w:tcBorders>
          </w:tcPr>
          <w:p w14:paraId="7DFD70CB" w14:textId="77777777" w:rsidR="00C7636B" w:rsidRPr="0018711E" w:rsidRDefault="00545E6B" w:rsidP="001F4FA0">
            <w:pPr>
              <w:rPr>
                <w:rFonts w:ascii="Arial" w:hAnsi="Arial" w:cs="Arial"/>
                <w:b/>
                <w:sz w:val="20"/>
                <w:szCs w:val="20"/>
              </w:rPr>
            </w:pPr>
            <w:r w:rsidRPr="0018711E">
              <w:rPr>
                <w:rFonts w:ascii="Arial" w:hAnsi="Arial" w:cs="Arial"/>
                <w:b/>
                <w:sz w:val="20"/>
                <w:szCs w:val="20"/>
              </w:rPr>
              <w:t>Rumsindelning</w:t>
            </w:r>
          </w:p>
        </w:tc>
        <w:tc>
          <w:tcPr>
            <w:tcW w:w="7706" w:type="dxa"/>
            <w:tcBorders>
              <w:top w:val="single" w:sz="4" w:space="0" w:color="auto"/>
              <w:left w:val="nil"/>
              <w:bottom w:val="single" w:sz="4" w:space="0" w:color="auto"/>
              <w:right w:val="nil"/>
            </w:tcBorders>
          </w:tcPr>
          <w:p w14:paraId="7EDD1354" w14:textId="20AF93E5" w:rsidR="00545E6B" w:rsidRDefault="00545E6B" w:rsidP="00545E6B">
            <w:pPr>
              <w:rPr>
                <w:rFonts w:ascii="Arial" w:hAnsi="Arial" w:cs="Arial"/>
                <w:sz w:val="20"/>
                <w:szCs w:val="20"/>
              </w:rPr>
            </w:pPr>
            <w:r w:rsidRPr="0018711E">
              <w:rPr>
                <w:rFonts w:ascii="Arial" w:hAnsi="Arial" w:cs="Arial"/>
                <w:sz w:val="20"/>
                <w:szCs w:val="20"/>
              </w:rPr>
              <w:t>Vid behov av specificering av installationer i olika utrymmen.</w:t>
            </w:r>
          </w:p>
          <w:p w14:paraId="0AC97616" w14:textId="6DC3DED0" w:rsidR="00CA47A5" w:rsidRDefault="00CA47A5" w:rsidP="00545E6B">
            <w:pPr>
              <w:rPr>
                <w:rFonts w:ascii="Arial" w:hAnsi="Arial" w:cs="Arial"/>
                <w:sz w:val="20"/>
                <w:szCs w:val="20"/>
              </w:rPr>
            </w:pPr>
          </w:p>
          <w:p w14:paraId="1A050CC6" w14:textId="7ED7730F" w:rsidR="00CA47A5" w:rsidRPr="0018711E" w:rsidRDefault="00CA47A5" w:rsidP="00545E6B">
            <w:pPr>
              <w:rPr>
                <w:rFonts w:ascii="Arial" w:hAnsi="Arial" w:cs="Arial"/>
                <w:sz w:val="20"/>
                <w:szCs w:val="20"/>
              </w:rPr>
            </w:pPr>
            <w:r>
              <w:rPr>
                <w:rFonts w:ascii="Arial" w:hAnsi="Arial" w:cs="Arial"/>
                <w:sz w:val="20"/>
                <w:szCs w:val="20"/>
              </w:rPr>
              <w:t xml:space="preserve">Installationsutrymmen </w:t>
            </w:r>
            <w:r w:rsidR="00B16D9D">
              <w:rPr>
                <w:rFonts w:ascii="Arial" w:hAnsi="Arial" w:cs="Arial"/>
                <w:sz w:val="20"/>
                <w:szCs w:val="20"/>
              </w:rPr>
              <w:t>är viktiga att ange då kostnaden för installationer behöver hanteras annorlunda för dessa än för ’normala’ utrymmen.</w:t>
            </w:r>
            <w:r w:rsidR="00B16D9D">
              <w:rPr>
                <w:rFonts w:ascii="Arial" w:hAnsi="Arial" w:cs="Arial"/>
                <w:sz w:val="20"/>
                <w:szCs w:val="20"/>
              </w:rPr>
              <w:br/>
              <w:t xml:space="preserve">De </w:t>
            </w:r>
            <w:r>
              <w:rPr>
                <w:rFonts w:ascii="Arial" w:hAnsi="Arial" w:cs="Arial"/>
                <w:sz w:val="20"/>
                <w:szCs w:val="20"/>
              </w:rPr>
              <w:t>som inte fått egna rumsnummer av projektören ges ett Montageläge:</w:t>
            </w:r>
            <w:r>
              <w:rPr>
                <w:rFonts w:ascii="Arial" w:hAnsi="Arial" w:cs="Arial"/>
                <w:sz w:val="20"/>
                <w:szCs w:val="20"/>
              </w:rPr>
              <w:br/>
            </w:r>
          </w:p>
          <w:p w14:paraId="2C67AEF4" w14:textId="4C3DA0BB" w:rsidR="00CA47A5" w:rsidRPr="004D4AC1" w:rsidRDefault="00CA47A5" w:rsidP="00702CC7">
            <w:pPr>
              <w:pStyle w:val="Liststycke"/>
              <w:numPr>
                <w:ilvl w:val="0"/>
                <w:numId w:val="3"/>
              </w:numPr>
              <w:rPr>
                <w:rFonts w:ascii="Arial" w:hAnsi="Arial" w:cs="Arial"/>
                <w:sz w:val="20"/>
                <w:szCs w:val="20"/>
              </w:rPr>
            </w:pPr>
            <w:r w:rsidRPr="004D4AC1">
              <w:rPr>
                <w:rFonts w:ascii="Arial" w:hAnsi="Arial" w:cs="Arial"/>
                <w:sz w:val="20"/>
                <w:szCs w:val="20"/>
              </w:rPr>
              <w:t xml:space="preserve">MountingLocation – montageläge </w:t>
            </w:r>
          </w:p>
          <w:p w14:paraId="734C0012" w14:textId="77777777" w:rsidR="00B16D9D" w:rsidRPr="00CA47A5" w:rsidRDefault="00B16D9D" w:rsidP="00B16D9D">
            <w:pPr>
              <w:pStyle w:val="Liststycke"/>
              <w:rPr>
                <w:rFonts w:ascii="Arial" w:hAnsi="Arial" w:cs="Arial"/>
                <w:sz w:val="20"/>
                <w:szCs w:val="20"/>
                <w:highlight w:val="yellow"/>
              </w:rPr>
            </w:pPr>
          </w:p>
          <w:p w14:paraId="3EBD5451" w14:textId="77777777" w:rsidR="00545E6B" w:rsidRPr="00B16D9D" w:rsidRDefault="00545E6B" w:rsidP="00B16D9D">
            <w:pPr>
              <w:rPr>
                <w:rFonts w:ascii="Arial" w:hAnsi="Arial" w:cs="Arial"/>
                <w:sz w:val="20"/>
                <w:szCs w:val="20"/>
              </w:rPr>
            </w:pPr>
            <w:r w:rsidRPr="00B16D9D">
              <w:rPr>
                <w:rFonts w:ascii="Arial" w:hAnsi="Arial" w:cs="Arial"/>
                <w:sz w:val="20"/>
                <w:szCs w:val="20"/>
              </w:rPr>
              <w:t>Normtid VVS anger:</w:t>
            </w:r>
          </w:p>
          <w:p w14:paraId="005877E8" w14:textId="77777777" w:rsidR="00545E6B" w:rsidRPr="0018711E" w:rsidRDefault="00545E6B" w:rsidP="00702CC7">
            <w:pPr>
              <w:pStyle w:val="Liststycke"/>
              <w:numPr>
                <w:ilvl w:val="0"/>
                <w:numId w:val="5"/>
              </w:numPr>
              <w:rPr>
                <w:rFonts w:ascii="Arial" w:hAnsi="Arial" w:cs="Arial"/>
                <w:sz w:val="20"/>
                <w:szCs w:val="20"/>
              </w:rPr>
            </w:pPr>
            <w:r w:rsidRPr="0018711E">
              <w:rPr>
                <w:rFonts w:ascii="Arial" w:hAnsi="Arial" w:cs="Arial"/>
                <w:sz w:val="20"/>
                <w:szCs w:val="20"/>
              </w:rPr>
              <w:t>Fläktrum</w:t>
            </w:r>
          </w:p>
          <w:p w14:paraId="5CFCA68B" w14:textId="77777777" w:rsidR="00545E6B" w:rsidRPr="0018711E" w:rsidRDefault="00545E6B" w:rsidP="00702CC7">
            <w:pPr>
              <w:pStyle w:val="Liststycke"/>
              <w:numPr>
                <w:ilvl w:val="0"/>
                <w:numId w:val="5"/>
              </w:numPr>
              <w:rPr>
                <w:rFonts w:ascii="Arial" w:hAnsi="Arial" w:cs="Arial"/>
                <w:sz w:val="20"/>
                <w:szCs w:val="20"/>
              </w:rPr>
            </w:pPr>
            <w:r w:rsidRPr="0018711E">
              <w:rPr>
                <w:rFonts w:ascii="Arial" w:hAnsi="Arial" w:cs="Arial"/>
                <w:sz w:val="20"/>
                <w:szCs w:val="20"/>
              </w:rPr>
              <w:t xml:space="preserve">Pannrum </w:t>
            </w:r>
          </w:p>
          <w:p w14:paraId="638E033A" w14:textId="597289C8" w:rsidR="00545E6B" w:rsidRDefault="00545E6B" w:rsidP="00702CC7">
            <w:pPr>
              <w:pStyle w:val="Liststycke"/>
              <w:numPr>
                <w:ilvl w:val="0"/>
                <w:numId w:val="5"/>
              </w:numPr>
              <w:rPr>
                <w:rFonts w:ascii="Arial" w:hAnsi="Arial" w:cs="Arial"/>
                <w:sz w:val="20"/>
                <w:szCs w:val="20"/>
              </w:rPr>
            </w:pPr>
            <w:r w:rsidRPr="0018711E">
              <w:rPr>
                <w:rFonts w:ascii="Arial" w:hAnsi="Arial" w:cs="Arial"/>
                <w:sz w:val="20"/>
                <w:szCs w:val="20"/>
              </w:rPr>
              <w:t>Apparatrum (kallas ibland aggregatrum, installationsrum, teknikutrymme)</w:t>
            </w:r>
          </w:p>
          <w:p w14:paraId="6429350C" w14:textId="4C0C6A8F" w:rsidR="00B16D9D" w:rsidRPr="00B16D9D" w:rsidRDefault="00B16D9D" w:rsidP="00B16D9D">
            <w:pPr>
              <w:rPr>
                <w:rFonts w:ascii="Arial" w:hAnsi="Arial" w:cs="Arial"/>
                <w:sz w:val="20"/>
                <w:szCs w:val="20"/>
              </w:rPr>
            </w:pPr>
            <w:r w:rsidRPr="00B16D9D">
              <w:rPr>
                <w:rFonts w:ascii="Arial" w:hAnsi="Arial" w:cs="Arial"/>
                <w:sz w:val="20"/>
                <w:szCs w:val="20"/>
              </w:rPr>
              <w:t xml:space="preserve">Motsvarande </w:t>
            </w:r>
            <w:r>
              <w:rPr>
                <w:rFonts w:ascii="Arial" w:hAnsi="Arial" w:cs="Arial"/>
                <w:sz w:val="20"/>
                <w:szCs w:val="20"/>
              </w:rPr>
              <w:t xml:space="preserve">behov finns för </w:t>
            </w:r>
          </w:p>
          <w:p w14:paraId="1A1C97A6" w14:textId="7472C668" w:rsidR="00CA47A5" w:rsidRDefault="00CA47A5" w:rsidP="00702CC7">
            <w:pPr>
              <w:pStyle w:val="Liststycke"/>
              <w:numPr>
                <w:ilvl w:val="0"/>
                <w:numId w:val="5"/>
              </w:numPr>
              <w:rPr>
                <w:rFonts w:ascii="Arial" w:hAnsi="Arial" w:cs="Arial"/>
                <w:sz w:val="20"/>
                <w:szCs w:val="20"/>
              </w:rPr>
            </w:pPr>
            <w:r>
              <w:rPr>
                <w:rFonts w:ascii="Arial" w:hAnsi="Arial" w:cs="Arial"/>
                <w:sz w:val="20"/>
                <w:szCs w:val="20"/>
              </w:rPr>
              <w:t>Schakt</w:t>
            </w:r>
          </w:p>
          <w:p w14:paraId="723286AE" w14:textId="0E0CB971" w:rsidR="00B16D9D" w:rsidRPr="0018711E" w:rsidRDefault="00B16D9D" w:rsidP="00702CC7">
            <w:pPr>
              <w:pStyle w:val="Liststycke"/>
              <w:numPr>
                <w:ilvl w:val="0"/>
                <w:numId w:val="5"/>
              </w:numPr>
              <w:rPr>
                <w:rFonts w:ascii="Arial" w:hAnsi="Arial" w:cs="Arial"/>
                <w:sz w:val="20"/>
                <w:szCs w:val="20"/>
              </w:rPr>
            </w:pPr>
            <w:r>
              <w:rPr>
                <w:rFonts w:ascii="Arial" w:hAnsi="Arial" w:cs="Arial"/>
                <w:sz w:val="20"/>
                <w:szCs w:val="20"/>
              </w:rPr>
              <w:t>Kulvertar</w:t>
            </w:r>
          </w:p>
          <w:p w14:paraId="5A1EC367" w14:textId="77777777" w:rsidR="00E51664" w:rsidRPr="0018711E" w:rsidRDefault="00E51664" w:rsidP="00545E6B">
            <w:pPr>
              <w:rPr>
                <w:rFonts w:ascii="Arial" w:hAnsi="Arial" w:cs="Arial"/>
                <w:sz w:val="20"/>
                <w:szCs w:val="20"/>
              </w:rPr>
            </w:pPr>
          </w:p>
          <w:p w14:paraId="693B1F81" w14:textId="77777777" w:rsidR="00545E6B" w:rsidRPr="0018711E" w:rsidRDefault="00E51664" w:rsidP="00545E6B">
            <w:pPr>
              <w:rPr>
                <w:rFonts w:ascii="Arial" w:hAnsi="Arial" w:cs="Arial"/>
                <w:sz w:val="20"/>
                <w:szCs w:val="20"/>
              </w:rPr>
            </w:pPr>
            <w:r w:rsidRPr="0018711E">
              <w:rPr>
                <w:rFonts w:ascii="Arial" w:hAnsi="Arial" w:cs="Arial"/>
                <w:sz w:val="20"/>
                <w:szCs w:val="20"/>
              </w:rPr>
              <w:t xml:space="preserve">Projektören ska ange dessa egenskaper för </w:t>
            </w:r>
            <w:r w:rsidR="00520D82" w:rsidRPr="0018711E">
              <w:rPr>
                <w:rFonts w:ascii="Arial" w:hAnsi="Arial" w:cs="Arial"/>
                <w:sz w:val="20"/>
                <w:szCs w:val="20"/>
              </w:rPr>
              <w:t xml:space="preserve">rum </w:t>
            </w:r>
            <w:r w:rsidRPr="0018711E">
              <w:rPr>
                <w:rFonts w:ascii="Arial" w:hAnsi="Arial" w:cs="Arial"/>
                <w:sz w:val="20"/>
                <w:szCs w:val="20"/>
                <w:u w:val="single"/>
              </w:rPr>
              <w:t>enligt BIP</w:t>
            </w:r>
            <w:r w:rsidRPr="0018711E">
              <w:rPr>
                <w:rFonts w:ascii="Arial" w:hAnsi="Arial" w:cs="Arial"/>
                <w:sz w:val="20"/>
                <w:szCs w:val="20"/>
              </w:rPr>
              <w:t>:</w:t>
            </w:r>
          </w:p>
          <w:p w14:paraId="1C3496F2" w14:textId="77777777" w:rsidR="00A939F0" w:rsidRPr="0018711E" w:rsidRDefault="00A939F0" w:rsidP="00545E6B">
            <w:pPr>
              <w:rPr>
                <w:rFonts w:ascii="Arial" w:hAnsi="Arial" w:cs="Arial"/>
                <w:sz w:val="20"/>
                <w:szCs w:val="20"/>
              </w:rPr>
            </w:pPr>
          </w:p>
          <w:p w14:paraId="40FC8CCF" w14:textId="1360D841" w:rsidR="00CA47A5" w:rsidRDefault="00545E6B" w:rsidP="00702CC7">
            <w:pPr>
              <w:pStyle w:val="Liststycke"/>
              <w:numPr>
                <w:ilvl w:val="0"/>
                <w:numId w:val="17"/>
              </w:numPr>
              <w:ind w:left="360"/>
              <w:rPr>
                <w:rFonts w:ascii="Arial" w:hAnsi="Arial" w:cs="Arial"/>
                <w:sz w:val="20"/>
                <w:szCs w:val="20"/>
              </w:rPr>
            </w:pPr>
            <w:r w:rsidRPr="0018711E">
              <w:rPr>
                <w:rFonts w:ascii="Arial" w:hAnsi="Arial" w:cs="Arial"/>
                <w:sz w:val="20"/>
                <w:szCs w:val="20"/>
              </w:rPr>
              <w:t xml:space="preserve">SpaceName – Rumsnamn. </w:t>
            </w:r>
          </w:p>
          <w:p w14:paraId="288F77CA" w14:textId="18744EB7" w:rsidR="00545E6B" w:rsidRPr="0018711E" w:rsidRDefault="00545E6B" w:rsidP="00702CC7">
            <w:pPr>
              <w:pStyle w:val="Liststycke"/>
              <w:numPr>
                <w:ilvl w:val="0"/>
                <w:numId w:val="17"/>
              </w:numPr>
              <w:rPr>
                <w:rFonts w:ascii="Arial" w:hAnsi="Arial" w:cs="Arial"/>
                <w:sz w:val="20"/>
                <w:szCs w:val="20"/>
              </w:rPr>
            </w:pPr>
            <w:r w:rsidRPr="0018711E">
              <w:rPr>
                <w:rFonts w:ascii="Arial" w:hAnsi="Arial" w:cs="Arial"/>
                <w:sz w:val="20"/>
                <w:szCs w:val="20"/>
              </w:rPr>
              <w:t xml:space="preserve">A skapar Room </w:t>
            </w:r>
            <w:r w:rsidR="00A409B5" w:rsidRPr="0018711E">
              <w:rPr>
                <w:rFonts w:ascii="Arial" w:hAnsi="Arial" w:cs="Arial"/>
                <w:sz w:val="20"/>
                <w:szCs w:val="20"/>
              </w:rPr>
              <w:t xml:space="preserve">i MagiCAD </w:t>
            </w:r>
            <w:r w:rsidRPr="0018711E">
              <w:rPr>
                <w:rFonts w:ascii="Arial" w:hAnsi="Arial" w:cs="Arial"/>
                <w:sz w:val="20"/>
                <w:szCs w:val="20"/>
              </w:rPr>
              <w:t>eller Space</w:t>
            </w:r>
            <w:r w:rsidR="00A409B5" w:rsidRPr="0018711E">
              <w:rPr>
                <w:rFonts w:ascii="Arial" w:hAnsi="Arial" w:cs="Arial"/>
                <w:sz w:val="20"/>
                <w:szCs w:val="20"/>
              </w:rPr>
              <w:t xml:space="preserve"> i Revit</w:t>
            </w:r>
            <w:r w:rsidRPr="0018711E">
              <w:rPr>
                <w:rFonts w:ascii="Arial" w:hAnsi="Arial" w:cs="Arial"/>
                <w:sz w:val="20"/>
                <w:szCs w:val="20"/>
              </w:rPr>
              <w:t xml:space="preserve">. </w:t>
            </w:r>
            <w:r w:rsidRPr="0018711E">
              <w:rPr>
                <w:rFonts w:ascii="Arial" w:hAnsi="Arial" w:cs="Arial"/>
                <w:sz w:val="20"/>
                <w:szCs w:val="20"/>
              </w:rPr>
              <w:br/>
              <w:t xml:space="preserve">Installationsprojektör kan importera till MagiCAD Room eller </w:t>
            </w:r>
            <w:r w:rsidR="00A409B5" w:rsidRPr="0018711E">
              <w:rPr>
                <w:rFonts w:ascii="Arial" w:hAnsi="Arial" w:cs="Arial"/>
                <w:sz w:val="20"/>
                <w:szCs w:val="20"/>
              </w:rPr>
              <w:t>till</w:t>
            </w:r>
            <w:r w:rsidRPr="0018711E">
              <w:rPr>
                <w:rFonts w:ascii="Arial" w:hAnsi="Arial" w:cs="Arial"/>
                <w:sz w:val="20"/>
                <w:szCs w:val="20"/>
              </w:rPr>
              <w:t xml:space="preserve"> Space i Revit.</w:t>
            </w:r>
          </w:p>
          <w:p w14:paraId="22F34ADD" w14:textId="77777777" w:rsidR="00545E6B" w:rsidRPr="0018711E" w:rsidRDefault="00545E6B" w:rsidP="00BE4766">
            <w:pPr>
              <w:rPr>
                <w:rFonts w:ascii="Arial" w:hAnsi="Arial" w:cs="Arial"/>
                <w:sz w:val="20"/>
                <w:szCs w:val="20"/>
              </w:rPr>
            </w:pPr>
          </w:p>
          <w:p w14:paraId="6A8BC8E3" w14:textId="77777777" w:rsidR="00281CFD" w:rsidRPr="0018711E" w:rsidRDefault="00834B41" w:rsidP="00702CC7">
            <w:pPr>
              <w:pStyle w:val="Liststycke"/>
              <w:numPr>
                <w:ilvl w:val="0"/>
                <w:numId w:val="17"/>
              </w:numPr>
              <w:ind w:left="360"/>
              <w:rPr>
                <w:rFonts w:ascii="Arial" w:hAnsi="Arial" w:cs="Arial"/>
                <w:sz w:val="20"/>
                <w:szCs w:val="20"/>
              </w:rPr>
            </w:pPr>
            <w:r w:rsidRPr="0018711E">
              <w:rPr>
                <w:rFonts w:ascii="Arial" w:hAnsi="Arial" w:cs="Arial"/>
                <w:sz w:val="20"/>
                <w:szCs w:val="20"/>
              </w:rPr>
              <w:t xml:space="preserve">För att erhålla rumsinformation på komponenter ska rumsinformationen hämtas från arkitektens modell och ärvas till komponenterna. </w:t>
            </w:r>
          </w:p>
          <w:p w14:paraId="0FA6AD0C" w14:textId="77777777" w:rsidR="00281CFD" w:rsidRPr="0018711E" w:rsidRDefault="00281CFD" w:rsidP="00BE4766">
            <w:pPr>
              <w:rPr>
                <w:rFonts w:ascii="Arial" w:hAnsi="Arial" w:cs="Arial"/>
                <w:sz w:val="20"/>
                <w:szCs w:val="20"/>
              </w:rPr>
            </w:pPr>
          </w:p>
          <w:p w14:paraId="08494D26" w14:textId="0CC6A9FA" w:rsidR="00834B41" w:rsidRPr="0018711E" w:rsidRDefault="00834B41" w:rsidP="00702CC7">
            <w:pPr>
              <w:pStyle w:val="Liststycke"/>
              <w:numPr>
                <w:ilvl w:val="0"/>
                <w:numId w:val="17"/>
              </w:numPr>
              <w:ind w:left="360"/>
              <w:rPr>
                <w:rFonts w:ascii="Arial" w:hAnsi="Arial" w:cs="Arial"/>
                <w:sz w:val="20"/>
                <w:szCs w:val="20"/>
              </w:rPr>
            </w:pPr>
            <w:r w:rsidRPr="0018711E">
              <w:rPr>
                <w:rFonts w:ascii="Arial" w:hAnsi="Arial" w:cs="Arial"/>
                <w:sz w:val="20"/>
                <w:szCs w:val="20"/>
              </w:rPr>
              <w:t>Installatören bör förvissa sig om</w:t>
            </w:r>
            <w:r w:rsidR="001A3DF0">
              <w:rPr>
                <w:rFonts w:ascii="Arial" w:hAnsi="Arial" w:cs="Arial"/>
                <w:sz w:val="20"/>
                <w:szCs w:val="20"/>
              </w:rPr>
              <w:t>,</w:t>
            </w:r>
            <w:r w:rsidRPr="0018711E">
              <w:rPr>
                <w:rFonts w:ascii="Arial" w:hAnsi="Arial" w:cs="Arial"/>
                <w:sz w:val="20"/>
                <w:szCs w:val="20"/>
              </w:rPr>
              <w:t xml:space="preserve"> </w:t>
            </w:r>
            <w:r w:rsidR="001A3DF0">
              <w:rPr>
                <w:rFonts w:ascii="Arial" w:hAnsi="Arial" w:cs="Arial"/>
                <w:sz w:val="20"/>
                <w:szCs w:val="20"/>
              </w:rPr>
              <w:t>i</w:t>
            </w:r>
            <w:r w:rsidRPr="0018711E">
              <w:rPr>
                <w:rFonts w:ascii="Arial" w:hAnsi="Arial" w:cs="Arial"/>
                <w:sz w:val="20"/>
                <w:szCs w:val="20"/>
              </w:rPr>
              <w:t xml:space="preserve"> samverka</w:t>
            </w:r>
            <w:r w:rsidR="001A3DF0">
              <w:rPr>
                <w:rFonts w:ascii="Arial" w:hAnsi="Arial" w:cs="Arial"/>
                <w:sz w:val="20"/>
                <w:szCs w:val="20"/>
              </w:rPr>
              <w:t>n</w:t>
            </w:r>
            <w:r w:rsidRPr="0018711E">
              <w:rPr>
                <w:rFonts w:ascii="Arial" w:hAnsi="Arial" w:cs="Arial"/>
                <w:sz w:val="20"/>
                <w:szCs w:val="20"/>
              </w:rPr>
              <w:t xml:space="preserve"> med arkitekten</w:t>
            </w:r>
            <w:r w:rsidR="001A3DF0">
              <w:rPr>
                <w:rFonts w:ascii="Arial" w:hAnsi="Arial" w:cs="Arial"/>
                <w:sz w:val="20"/>
                <w:szCs w:val="20"/>
              </w:rPr>
              <w:t>,</w:t>
            </w:r>
            <w:r w:rsidRPr="0018711E">
              <w:rPr>
                <w:rFonts w:ascii="Arial" w:hAnsi="Arial" w:cs="Arial"/>
                <w:sz w:val="20"/>
                <w:szCs w:val="20"/>
              </w:rPr>
              <w:t xml:space="preserve"> att arkitektens rumsvolymer modelleras så att </w:t>
            </w:r>
            <w:r w:rsidR="001A3DF0" w:rsidRPr="0018711E">
              <w:rPr>
                <w:rFonts w:ascii="Arial" w:hAnsi="Arial" w:cs="Arial"/>
                <w:sz w:val="20"/>
                <w:szCs w:val="20"/>
              </w:rPr>
              <w:t>till exempel</w:t>
            </w:r>
            <w:r w:rsidRPr="0018711E">
              <w:rPr>
                <w:rFonts w:ascii="Arial" w:hAnsi="Arial" w:cs="Arial"/>
                <w:sz w:val="20"/>
                <w:szCs w:val="20"/>
              </w:rPr>
              <w:t xml:space="preserve"> komponenter placerade i undertak kan ärva rumsinformation från rummet.</w:t>
            </w:r>
          </w:p>
          <w:p w14:paraId="7F216F96" w14:textId="77777777" w:rsidR="00281CFD" w:rsidRPr="0018711E" w:rsidRDefault="00281CFD" w:rsidP="00BE4766">
            <w:pPr>
              <w:rPr>
                <w:rFonts w:ascii="Arial" w:hAnsi="Arial" w:cs="Arial"/>
                <w:sz w:val="20"/>
                <w:szCs w:val="20"/>
              </w:rPr>
            </w:pPr>
          </w:p>
          <w:p w14:paraId="40C2C3F4" w14:textId="77777777" w:rsidR="00281CFD" w:rsidRPr="0018711E" w:rsidRDefault="00545E6B" w:rsidP="00702CC7">
            <w:pPr>
              <w:pStyle w:val="Liststycke"/>
              <w:numPr>
                <w:ilvl w:val="0"/>
                <w:numId w:val="17"/>
              </w:numPr>
              <w:ind w:left="360"/>
              <w:rPr>
                <w:rFonts w:ascii="Arial" w:hAnsi="Arial" w:cs="Arial"/>
                <w:sz w:val="20"/>
                <w:szCs w:val="20"/>
              </w:rPr>
            </w:pPr>
            <w:r w:rsidRPr="0018711E">
              <w:rPr>
                <w:rFonts w:ascii="Arial" w:hAnsi="Arial" w:cs="Arial"/>
                <w:sz w:val="20"/>
                <w:szCs w:val="20"/>
              </w:rPr>
              <w:t xml:space="preserve">Installatören anger om sakvaror ska hänföras till respektive specificerat rum. Rör och kanaler </w:t>
            </w:r>
            <w:r w:rsidR="005F5DE0" w:rsidRPr="0018711E">
              <w:rPr>
                <w:rFonts w:ascii="Arial" w:hAnsi="Arial" w:cs="Arial"/>
                <w:sz w:val="20"/>
                <w:szCs w:val="20"/>
              </w:rPr>
              <w:t xml:space="preserve">behöver ofta bara </w:t>
            </w:r>
            <w:r w:rsidRPr="0018711E">
              <w:rPr>
                <w:rFonts w:ascii="Arial" w:hAnsi="Arial" w:cs="Arial"/>
                <w:sz w:val="20"/>
                <w:szCs w:val="20"/>
              </w:rPr>
              <w:t xml:space="preserve">anges </w:t>
            </w:r>
            <w:r w:rsidR="005F5DE0" w:rsidRPr="0018711E">
              <w:rPr>
                <w:rFonts w:ascii="Arial" w:hAnsi="Arial" w:cs="Arial"/>
                <w:sz w:val="20"/>
                <w:szCs w:val="20"/>
              </w:rPr>
              <w:t>p</w:t>
            </w:r>
            <w:r w:rsidRPr="0018711E">
              <w:rPr>
                <w:rFonts w:ascii="Arial" w:hAnsi="Arial" w:cs="Arial"/>
                <w:sz w:val="20"/>
                <w:szCs w:val="20"/>
              </w:rPr>
              <w:t xml:space="preserve">er våning eller per schakt. </w:t>
            </w:r>
          </w:p>
          <w:p w14:paraId="0AE4483A" w14:textId="77777777" w:rsidR="00281CFD" w:rsidRPr="0018711E" w:rsidRDefault="00281CFD" w:rsidP="00BE4766">
            <w:pPr>
              <w:rPr>
                <w:rFonts w:ascii="Arial" w:hAnsi="Arial" w:cs="Arial"/>
                <w:sz w:val="20"/>
                <w:szCs w:val="20"/>
              </w:rPr>
            </w:pPr>
          </w:p>
          <w:p w14:paraId="72B391B7" w14:textId="77777777" w:rsidR="00545E6B" w:rsidRPr="0018711E" w:rsidRDefault="00834B41" w:rsidP="00702CC7">
            <w:pPr>
              <w:pStyle w:val="Liststycke"/>
              <w:numPr>
                <w:ilvl w:val="0"/>
                <w:numId w:val="17"/>
              </w:numPr>
              <w:ind w:left="360"/>
              <w:rPr>
                <w:rFonts w:ascii="Arial" w:hAnsi="Arial" w:cs="Arial"/>
                <w:sz w:val="20"/>
                <w:szCs w:val="20"/>
              </w:rPr>
            </w:pPr>
            <w:r w:rsidRPr="0018711E">
              <w:rPr>
                <w:rFonts w:ascii="Arial" w:hAnsi="Arial" w:cs="Arial"/>
                <w:sz w:val="20"/>
                <w:szCs w:val="20"/>
              </w:rPr>
              <w:t>För att längdvaror, som sträcker sig över flera rum eller flera plan, ska erhålla korrekt rumsinformation ska noder på rör och kanaler läggas in vid väggar och bjälklag</w:t>
            </w:r>
            <w:r w:rsidR="00DE4D12" w:rsidRPr="0018711E">
              <w:rPr>
                <w:rFonts w:ascii="Arial" w:hAnsi="Arial" w:cs="Arial"/>
                <w:sz w:val="20"/>
                <w:szCs w:val="20"/>
              </w:rPr>
              <w:t>, om specificering per rum önskas</w:t>
            </w:r>
            <w:r w:rsidRPr="0018711E">
              <w:rPr>
                <w:rFonts w:ascii="Arial" w:hAnsi="Arial" w:cs="Arial"/>
                <w:sz w:val="20"/>
                <w:szCs w:val="20"/>
              </w:rPr>
              <w:t xml:space="preserve">. </w:t>
            </w:r>
          </w:p>
          <w:p w14:paraId="6DE9FF9B" w14:textId="77777777" w:rsidR="00545E6B" w:rsidRPr="0018711E" w:rsidRDefault="00545E6B" w:rsidP="00BE4766">
            <w:pPr>
              <w:rPr>
                <w:rFonts w:ascii="Arial" w:hAnsi="Arial" w:cs="Arial"/>
                <w:sz w:val="20"/>
                <w:szCs w:val="20"/>
              </w:rPr>
            </w:pPr>
          </w:p>
          <w:p w14:paraId="44FFCD54" w14:textId="77777777" w:rsidR="005F5DE0" w:rsidRPr="0018711E" w:rsidRDefault="00545E6B" w:rsidP="00702CC7">
            <w:pPr>
              <w:pStyle w:val="Liststycke"/>
              <w:numPr>
                <w:ilvl w:val="0"/>
                <w:numId w:val="17"/>
              </w:numPr>
              <w:ind w:left="360"/>
              <w:rPr>
                <w:rFonts w:ascii="Arial" w:hAnsi="Arial" w:cs="Arial"/>
                <w:sz w:val="20"/>
                <w:szCs w:val="20"/>
              </w:rPr>
            </w:pPr>
            <w:r w:rsidRPr="0018711E">
              <w:rPr>
                <w:rFonts w:ascii="Arial" w:hAnsi="Arial" w:cs="Arial"/>
                <w:sz w:val="20"/>
                <w:szCs w:val="20"/>
              </w:rPr>
              <w:t xml:space="preserve">Om en detaljerad projektering inte ska göras av ett apparatrum kan installatören begära att projektören lämnar information om total rörlängd i apparatrum. Installatören kan då ange uppskattat antal skarvar per meter rör. </w:t>
            </w:r>
          </w:p>
          <w:p w14:paraId="2474D846" w14:textId="77777777" w:rsidR="00281CFD" w:rsidRPr="0018711E" w:rsidRDefault="00281CFD" w:rsidP="00BE4766">
            <w:pPr>
              <w:rPr>
                <w:rFonts w:ascii="Arial" w:hAnsi="Arial" w:cs="Arial"/>
                <w:sz w:val="20"/>
                <w:szCs w:val="20"/>
              </w:rPr>
            </w:pPr>
          </w:p>
          <w:p w14:paraId="2BFCAD8D" w14:textId="77777777" w:rsidR="00545E6B" w:rsidRDefault="00545E6B" w:rsidP="00702CC7">
            <w:pPr>
              <w:pStyle w:val="Liststycke"/>
              <w:numPr>
                <w:ilvl w:val="0"/>
                <w:numId w:val="17"/>
              </w:numPr>
              <w:ind w:left="360"/>
              <w:rPr>
                <w:rFonts w:ascii="Arial" w:hAnsi="Arial" w:cs="Arial"/>
                <w:sz w:val="20"/>
                <w:szCs w:val="20"/>
              </w:rPr>
            </w:pPr>
            <w:r w:rsidRPr="00B16D9D">
              <w:rPr>
                <w:rFonts w:ascii="Arial" w:hAnsi="Arial" w:cs="Arial"/>
                <w:sz w:val="20"/>
                <w:szCs w:val="20"/>
              </w:rPr>
              <w:t>Eventuellt använder installatören scheman som information vid kalkyl för ett apparatrum.</w:t>
            </w:r>
          </w:p>
          <w:p w14:paraId="4F5209C3" w14:textId="77777777" w:rsidR="002A56FD" w:rsidRPr="002A56FD" w:rsidRDefault="002A56FD" w:rsidP="002A56FD">
            <w:pPr>
              <w:pStyle w:val="Liststycke"/>
              <w:rPr>
                <w:rFonts w:ascii="Arial" w:hAnsi="Arial" w:cs="Arial"/>
                <w:sz w:val="20"/>
                <w:szCs w:val="20"/>
              </w:rPr>
            </w:pPr>
          </w:p>
          <w:p w14:paraId="0CCE7426" w14:textId="73876362" w:rsidR="002A56FD" w:rsidRPr="002A56FD" w:rsidRDefault="002A56FD" w:rsidP="002A56FD">
            <w:pPr>
              <w:rPr>
                <w:rFonts w:ascii="Arial" w:hAnsi="Arial" w:cs="Arial"/>
                <w:sz w:val="20"/>
                <w:szCs w:val="20"/>
              </w:rPr>
            </w:pPr>
          </w:p>
        </w:tc>
      </w:tr>
      <w:tr w:rsidR="002448AD" w:rsidRPr="00A906FC" w14:paraId="43330801" w14:textId="77777777" w:rsidTr="002448AD">
        <w:trPr>
          <w:gridAfter w:val="1"/>
          <w:wAfter w:w="392" w:type="dxa"/>
          <w:trHeight w:val="3223"/>
        </w:trPr>
        <w:tc>
          <w:tcPr>
            <w:tcW w:w="1758" w:type="dxa"/>
            <w:tcBorders>
              <w:top w:val="nil"/>
              <w:left w:val="nil"/>
              <w:bottom w:val="nil"/>
              <w:right w:val="nil"/>
            </w:tcBorders>
          </w:tcPr>
          <w:p w14:paraId="34BD3B95" w14:textId="77777777" w:rsidR="002448AD" w:rsidRPr="0044275F" w:rsidRDefault="002448AD" w:rsidP="002448AD">
            <w:pPr>
              <w:rPr>
                <w:rFonts w:ascii="Arial" w:hAnsi="Arial" w:cs="Arial"/>
                <w:sz w:val="20"/>
                <w:szCs w:val="20"/>
              </w:rPr>
            </w:pPr>
            <w:r w:rsidRPr="0044275F">
              <w:rPr>
                <w:rFonts w:ascii="Arial" w:hAnsi="Arial" w:cs="Arial"/>
                <w:b/>
                <w:sz w:val="20"/>
                <w:szCs w:val="20"/>
              </w:rPr>
              <w:lastRenderedPageBreak/>
              <w:t>Schakt genom flera plan</w:t>
            </w:r>
          </w:p>
          <w:p w14:paraId="5AA39EEA" w14:textId="77777777" w:rsidR="002448AD" w:rsidRPr="0044275F" w:rsidRDefault="002448AD" w:rsidP="001F4FA0">
            <w:pPr>
              <w:rPr>
                <w:rFonts w:ascii="Arial" w:hAnsi="Arial" w:cs="Arial"/>
                <w:b/>
                <w:sz w:val="20"/>
                <w:szCs w:val="20"/>
              </w:rPr>
            </w:pPr>
          </w:p>
        </w:tc>
        <w:tc>
          <w:tcPr>
            <w:tcW w:w="7706" w:type="dxa"/>
            <w:tcBorders>
              <w:top w:val="single" w:sz="4" w:space="0" w:color="auto"/>
              <w:left w:val="nil"/>
              <w:bottom w:val="single" w:sz="4" w:space="0" w:color="auto"/>
              <w:right w:val="nil"/>
            </w:tcBorders>
          </w:tcPr>
          <w:p w14:paraId="52146467" w14:textId="1EA31962" w:rsidR="002448AD" w:rsidRPr="0044275F" w:rsidRDefault="002448AD" w:rsidP="002448AD">
            <w:pPr>
              <w:rPr>
                <w:rFonts w:ascii="Arial" w:hAnsi="Arial" w:cs="Arial"/>
                <w:sz w:val="20"/>
                <w:szCs w:val="20"/>
              </w:rPr>
            </w:pPr>
            <w:r w:rsidRPr="0044275F">
              <w:rPr>
                <w:rFonts w:ascii="Arial" w:hAnsi="Arial" w:cs="Arial"/>
                <w:sz w:val="20"/>
                <w:szCs w:val="20"/>
              </w:rPr>
              <w:t>Projektören anger typ av rum</w:t>
            </w:r>
            <w:r w:rsidR="00BC664F" w:rsidRPr="0044275F">
              <w:rPr>
                <w:rFonts w:ascii="Arial" w:hAnsi="Arial" w:cs="Arial"/>
                <w:sz w:val="20"/>
                <w:szCs w:val="20"/>
              </w:rPr>
              <w:t>,</w:t>
            </w:r>
            <w:r w:rsidRPr="0044275F">
              <w:rPr>
                <w:rFonts w:ascii="Arial" w:hAnsi="Arial" w:cs="Arial"/>
                <w:sz w:val="20"/>
                <w:szCs w:val="20"/>
              </w:rPr>
              <w:t xml:space="preserve"> </w:t>
            </w:r>
            <w:r w:rsidR="00B16D9D" w:rsidRPr="0044275F">
              <w:rPr>
                <w:rFonts w:ascii="Arial" w:hAnsi="Arial" w:cs="Arial"/>
                <w:sz w:val="20"/>
                <w:szCs w:val="20"/>
              </w:rPr>
              <w:t>t</w:t>
            </w:r>
            <w:r w:rsidR="00BC664F" w:rsidRPr="0044275F">
              <w:rPr>
                <w:rFonts w:ascii="Arial" w:hAnsi="Arial" w:cs="Arial"/>
                <w:sz w:val="20"/>
                <w:szCs w:val="20"/>
              </w:rPr>
              <w:t>.</w:t>
            </w:r>
            <w:r w:rsidR="00B16D9D" w:rsidRPr="0044275F">
              <w:rPr>
                <w:rFonts w:ascii="Arial" w:hAnsi="Arial" w:cs="Arial"/>
                <w:sz w:val="20"/>
                <w:szCs w:val="20"/>
              </w:rPr>
              <w:t>ex</w:t>
            </w:r>
            <w:r w:rsidR="00BC664F" w:rsidRPr="0044275F">
              <w:rPr>
                <w:rFonts w:ascii="Arial" w:hAnsi="Arial" w:cs="Arial"/>
                <w:sz w:val="20"/>
                <w:szCs w:val="20"/>
              </w:rPr>
              <w:t>.</w:t>
            </w:r>
            <w:r w:rsidR="00B16D9D" w:rsidRPr="0044275F">
              <w:rPr>
                <w:rFonts w:ascii="Arial" w:hAnsi="Arial" w:cs="Arial"/>
                <w:sz w:val="20"/>
                <w:szCs w:val="20"/>
              </w:rPr>
              <w:t xml:space="preserve"> Montageläge eller </w:t>
            </w:r>
            <w:r w:rsidRPr="0044275F">
              <w:rPr>
                <w:rFonts w:ascii="Arial" w:hAnsi="Arial" w:cs="Arial"/>
                <w:sz w:val="20"/>
                <w:szCs w:val="20"/>
              </w:rPr>
              <w:t xml:space="preserve">enligt SpaceName ovan. </w:t>
            </w:r>
          </w:p>
          <w:p w14:paraId="735CA4BF" w14:textId="77777777" w:rsidR="002448AD" w:rsidRPr="0044275F" w:rsidRDefault="002448AD" w:rsidP="002448AD">
            <w:pPr>
              <w:rPr>
                <w:rFonts w:ascii="Arial" w:hAnsi="Arial" w:cs="Arial"/>
                <w:sz w:val="20"/>
                <w:szCs w:val="20"/>
              </w:rPr>
            </w:pPr>
            <w:r w:rsidRPr="0044275F">
              <w:rPr>
                <w:rFonts w:ascii="Arial" w:hAnsi="Arial" w:cs="Arial"/>
                <w:sz w:val="20"/>
                <w:szCs w:val="20"/>
              </w:rPr>
              <w:t xml:space="preserve">Detaljeringsnivå preciseras av installatören. </w:t>
            </w:r>
            <w:r w:rsidRPr="0044275F">
              <w:rPr>
                <w:rFonts w:ascii="Arial" w:hAnsi="Arial" w:cs="Arial"/>
                <w:sz w:val="20"/>
                <w:szCs w:val="20"/>
              </w:rPr>
              <w:br/>
              <w:t>Se även vertikala rör, stigare etc. nedan under ’Kompletterande information från projektören’.</w:t>
            </w:r>
            <w:r w:rsidRPr="0044275F">
              <w:rPr>
                <w:rFonts w:ascii="Arial" w:hAnsi="Arial" w:cs="Arial"/>
                <w:sz w:val="20"/>
                <w:szCs w:val="20"/>
              </w:rPr>
              <w:br/>
            </w:r>
          </w:p>
          <w:p w14:paraId="442931B7" w14:textId="77777777" w:rsidR="002448AD" w:rsidRPr="0044275F" w:rsidRDefault="002448AD" w:rsidP="002448AD">
            <w:pPr>
              <w:rPr>
                <w:rFonts w:ascii="Arial" w:hAnsi="Arial" w:cs="Arial"/>
                <w:sz w:val="20"/>
                <w:szCs w:val="20"/>
              </w:rPr>
            </w:pPr>
            <w:r w:rsidRPr="0044275F">
              <w:rPr>
                <w:rFonts w:ascii="Arial" w:hAnsi="Arial" w:cs="Arial"/>
                <w:sz w:val="20"/>
                <w:szCs w:val="20"/>
              </w:rPr>
              <w:t xml:space="preserve">Som </w:t>
            </w:r>
            <w:r w:rsidRPr="0044275F">
              <w:rPr>
                <w:rFonts w:ascii="Arial" w:hAnsi="Arial" w:cs="Arial"/>
                <w:b/>
                <w:sz w:val="20"/>
                <w:szCs w:val="20"/>
              </w:rPr>
              <w:t>komplement</w:t>
            </w:r>
            <w:r w:rsidRPr="0044275F">
              <w:rPr>
                <w:rFonts w:ascii="Arial" w:hAnsi="Arial" w:cs="Arial"/>
                <w:sz w:val="20"/>
                <w:szCs w:val="20"/>
              </w:rPr>
              <w:t xml:space="preserve"> eller alternativ till SpaceName kan projektör behöva ange:</w:t>
            </w:r>
          </w:p>
          <w:p w14:paraId="7B651CE8" w14:textId="77777777" w:rsidR="007374C5" w:rsidRPr="0044275F" w:rsidRDefault="007374C5" w:rsidP="002448AD">
            <w:pPr>
              <w:rPr>
                <w:rFonts w:ascii="Arial" w:hAnsi="Arial" w:cs="Arial"/>
                <w:sz w:val="20"/>
                <w:szCs w:val="20"/>
              </w:rPr>
            </w:pPr>
          </w:p>
          <w:p w14:paraId="7112F1E8" w14:textId="77777777" w:rsidR="002448AD" w:rsidRPr="0044275F" w:rsidRDefault="002448AD" w:rsidP="00702CC7">
            <w:pPr>
              <w:pStyle w:val="Liststycke"/>
              <w:numPr>
                <w:ilvl w:val="0"/>
                <w:numId w:val="18"/>
              </w:numPr>
              <w:rPr>
                <w:rFonts w:ascii="Arial" w:hAnsi="Arial" w:cs="Arial"/>
                <w:sz w:val="20"/>
                <w:szCs w:val="20"/>
              </w:rPr>
            </w:pPr>
            <w:r w:rsidRPr="0044275F">
              <w:rPr>
                <w:rFonts w:ascii="Arial" w:hAnsi="Arial" w:cs="Arial"/>
                <w:sz w:val="20"/>
                <w:szCs w:val="20"/>
              </w:rPr>
              <w:t>SpaceNumber – Rumsnummer i projektet – kan behövas vid stort antal rum</w:t>
            </w:r>
          </w:p>
          <w:p w14:paraId="7ED73468" w14:textId="77777777" w:rsidR="002448AD" w:rsidRPr="0044275F" w:rsidRDefault="002448AD" w:rsidP="00702CC7">
            <w:pPr>
              <w:pStyle w:val="Liststycke"/>
              <w:numPr>
                <w:ilvl w:val="0"/>
                <w:numId w:val="18"/>
              </w:numPr>
              <w:rPr>
                <w:rFonts w:ascii="Arial" w:hAnsi="Arial" w:cs="Arial"/>
                <w:sz w:val="20"/>
                <w:szCs w:val="20"/>
              </w:rPr>
            </w:pPr>
            <w:r w:rsidRPr="0044275F">
              <w:rPr>
                <w:rFonts w:ascii="Arial" w:hAnsi="Arial" w:cs="Arial"/>
                <w:sz w:val="20"/>
                <w:szCs w:val="20"/>
              </w:rPr>
              <w:t>SpaceType – Typ av rum</w:t>
            </w:r>
          </w:p>
          <w:p w14:paraId="210285F9" w14:textId="77777777" w:rsidR="002448AD" w:rsidRPr="0044275F" w:rsidRDefault="002448AD" w:rsidP="00702CC7">
            <w:pPr>
              <w:pStyle w:val="Liststycke"/>
              <w:numPr>
                <w:ilvl w:val="0"/>
                <w:numId w:val="18"/>
              </w:numPr>
              <w:rPr>
                <w:rFonts w:ascii="Arial" w:hAnsi="Arial" w:cs="Arial"/>
                <w:sz w:val="20"/>
                <w:szCs w:val="20"/>
                <w:lang w:val="en-US"/>
              </w:rPr>
            </w:pPr>
            <w:r w:rsidRPr="0044275F">
              <w:rPr>
                <w:rFonts w:ascii="Arial" w:hAnsi="Arial" w:cs="Arial"/>
                <w:sz w:val="20"/>
                <w:szCs w:val="20"/>
                <w:lang w:val="en-US"/>
              </w:rPr>
              <w:t>BSABs – BSABspace</w:t>
            </w:r>
          </w:p>
          <w:p w14:paraId="78DA7599" w14:textId="1F5B0E8C" w:rsidR="002448AD" w:rsidRPr="0044275F" w:rsidRDefault="002448AD" w:rsidP="00702CC7">
            <w:pPr>
              <w:pStyle w:val="Liststycke"/>
              <w:numPr>
                <w:ilvl w:val="0"/>
                <w:numId w:val="18"/>
              </w:numPr>
              <w:rPr>
                <w:rFonts w:ascii="Arial" w:hAnsi="Arial" w:cs="Arial"/>
                <w:sz w:val="20"/>
                <w:szCs w:val="20"/>
              </w:rPr>
            </w:pPr>
            <w:r w:rsidRPr="0044275F">
              <w:rPr>
                <w:rFonts w:ascii="Arial" w:hAnsi="Arial" w:cs="Arial"/>
                <w:sz w:val="20"/>
                <w:szCs w:val="20"/>
              </w:rPr>
              <w:t xml:space="preserve">CoClass – utrymme </w:t>
            </w:r>
            <w:r w:rsidRPr="0044275F">
              <w:rPr>
                <w:rFonts w:ascii="Arial" w:hAnsi="Arial" w:cs="Arial"/>
                <w:sz w:val="20"/>
                <w:szCs w:val="20"/>
              </w:rPr>
              <w:br/>
              <w:t>Om arkitekten, A, anger kod enligt CoClass för utrymmen, t.ex. DAD för Apparat</w:t>
            </w:r>
            <w:r w:rsidR="006C7A18" w:rsidRPr="0044275F">
              <w:rPr>
                <w:rFonts w:ascii="Arial" w:hAnsi="Arial" w:cs="Arial"/>
                <w:sz w:val="20"/>
                <w:szCs w:val="20"/>
              </w:rPr>
              <w:t>utrymme,</w:t>
            </w:r>
            <w:r w:rsidRPr="0044275F">
              <w:rPr>
                <w:rFonts w:ascii="Arial" w:hAnsi="Arial" w:cs="Arial"/>
                <w:sz w:val="20"/>
                <w:szCs w:val="20"/>
              </w:rPr>
              <w:t xml:space="preserve"> används detta om detaljeringsnivån är tillräcklig.</w:t>
            </w:r>
          </w:p>
          <w:p w14:paraId="6FDE6E1B" w14:textId="77777777" w:rsidR="002448AD" w:rsidRPr="0044275F" w:rsidRDefault="002448AD" w:rsidP="00545E6B">
            <w:pPr>
              <w:rPr>
                <w:rFonts w:ascii="Arial" w:hAnsi="Arial" w:cs="Arial"/>
                <w:sz w:val="20"/>
                <w:szCs w:val="20"/>
              </w:rPr>
            </w:pPr>
          </w:p>
        </w:tc>
      </w:tr>
      <w:tr w:rsidR="00AC7960" w:rsidRPr="00A906FC" w14:paraId="4C356CBF" w14:textId="77777777" w:rsidTr="00EB5FEB">
        <w:trPr>
          <w:gridAfter w:val="1"/>
          <w:wAfter w:w="392" w:type="dxa"/>
          <w:trHeight w:val="436"/>
        </w:trPr>
        <w:tc>
          <w:tcPr>
            <w:tcW w:w="1758" w:type="dxa"/>
            <w:tcBorders>
              <w:top w:val="nil"/>
              <w:left w:val="nil"/>
              <w:bottom w:val="nil"/>
              <w:right w:val="nil"/>
            </w:tcBorders>
          </w:tcPr>
          <w:p w14:paraId="20D84D01" w14:textId="77777777" w:rsidR="00E10D2B" w:rsidRDefault="00E10D2B" w:rsidP="001F4FA0">
            <w:pPr>
              <w:rPr>
                <w:rFonts w:ascii="Arial" w:hAnsi="Arial" w:cs="Arial"/>
                <w:b/>
                <w:sz w:val="20"/>
                <w:szCs w:val="20"/>
              </w:rPr>
            </w:pPr>
            <w:r>
              <w:rPr>
                <w:rFonts w:ascii="Arial" w:hAnsi="Arial" w:cs="Arial"/>
                <w:b/>
                <w:sz w:val="20"/>
                <w:szCs w:val="20"/>
              </w:rPr>
              <w:t xml:space="preserve">Produktions-planering </w:t>
            </w:r>
          </w:p>
          <w:p w14:paraId="1D6CE096" w14:textId="1EB50046" w:rsidR="00AC7960" w:rsidRDefault="00E10D2B" w:rsidP="001F4FA0">
            <w:pPr>
              <w:rPr>
                <w:rFonts w:ascii="Arial" w:hAnsi="Arial" w:cs="Arial"/>
                <w:b/>
                <w:sz w:val="20"/>
                <w:szCs w:val="20"/>
              </w:rPr>
            </w:pPr>
            <w:r>
              <w:rPr>
                <w:rFonts w:ascii="Arial" w:hAnsi="Arial" w:cs="Arial"/>
                <w:b/>
                <w:sz w:val="20"/>
                <w:szCs w:val="20"/>
              </w:rPr>
              <w:t>Zoner</w:t>
            </w:r>
          </w:p>
        </w:tc>
        <w:tc>
          <w:tcPr>
            <w:tcW w:w="7706" w:type="dxa"/>
            <w:tcBorders>
              <w:top w:val="single" w:sz="4" w:space="0" w:color="auto"/>
              <w:left w:val="nil"/>
              <w:bottom w:val="single" w:sz="4" w:space="0" w:color="auto"/>
              <w:right w:val="nil"/>
            </w:tcBorders>
          </w:tcPr>
          <w:p w14:paraId="697DE7E0" w14:textId="75DBB78C" w:rsidR="00E10D2B" w:rsidRDefault="00CA47A5" w:rsidP="00545E6B">
            <w:pPr>
              <w:rPr>
                <w:rFonts w:ascii="Arial" w:hAnsi="Arial" w:cs="Arial"/>
                <w:sz w:val="20"/>
                <w:szCs w:val="20"/>
              </w:rPr>
            </w:pPr>
            <w:r>
              <w:rPr>
                <w:rFonts w:ascii="Arial" w:hAnsi="Arial" w:cs="Arial"/>
                <w:sz w:val="20"/>
                <w:szCs w:val="20"/>
              </w:rPr>
              <w:t>För produktions-</w:t>
            </w:r>
            <w:r w:rsidR="00E10D2B">
              <w:rPr>
                <w:rFonts w:ascii="Arial" w:hAnsi="Arial" w:cs="Arial"/>
                <w:sz w:val="20"/>
                <w:szCs w:val="20"/>
              </w:rPr>
              <w:t xml:space="preserve"> </w:t>
            </w:r>
            <w:r>
              <w:rPr>
                <w:rFonts w:ascii="Arial" w:hAnsi="Arial" w:cs="Arial"/>
                <w:sz w:val="20"/>
                <w:szCs w:val="20"/>
              </w:rPr>
              <w:t xml:space="preserve">och leveransplanering </w:t>
            </w:r>
            <w:r w:rsidR="00E10D2B">
              <w:rPr>
                <w:rFonts w:ascii="Arial" w:hAnsi="Arial" w:cs="Arial"/>
                <w:sz w:val="20"/>
                <w:szCs w:val="20"/>
              </w:rPr>
              <w:t>kan p</w:t>
            </w:r>
            <w:r>
              <w:rPr>
                <w:rFonts w:ascii="Arial" w:hAnsi="Arial" w:cs="Arial"/>
                <w:sz w:val="20"/>
                <w:szCs w:val="20"/>
              </w:rPr>
              <w:t xml:space="preserve">rojektören </w:t>
            </w:r>
            <w:r w:rsidR="00E10D2B">
              <w:rPr>
                <w:rFonts w:ascii="Arial" w:hAnsi="Arial" w:cs="Arial"/>
                <w:sz w:val="20"/>
                <w:szCs w:val="20"/>
              </w:rPr>
              <w:t>behöva lägga in z</w:t>
            </w:r>
            <w:r>
              <w:rPr>
                <w:rFonts w:ascii="Arial" w:hAnsi="Arial" w:cs="Arial"/>
                <w:sz w:val="20"/>
                <w:szCs w:val="20"/>
              </w:rPr>
              <w:t>on</w:t>
            </w:r>
            <w:r w:rsidR="00E10D2B">
              <w:rPr>
                <w:rFonts w:ascii="Arial" w:hAnsi="Arial" w:cs="Arial"/>
                <w:sz w:val="20"/>
                <w:szCs w:val="20"/>
              </w:rPr>
              <w:t>er i byggnaden som följer en lämplig indelning av respektive våningsplan.</w:t>
            </w:r>
          </w:p>
          <w:p w14:paraId="091D7AA3" w14:textId="77777777" w:rsidR="00E10D2B" w:rsidRDefault="00E10D2B" w:rsidP="00545E6B">
            <w:pPr>
              <w:rPr>
                <w:rFonts w:ascii="Arial" w:hAnsi="Arial" w:cs="Arial"/>
                <w:sz w:val="20"/>
                <w:szCs w:val="20"/>
              </w:rPr>
            </w:pPr>
          </w:p>
          <w:p w14:paraId="27017BAB" w14:textId="7F96D2FA" w:rsidR="00AC7960" w:rsidRDefault="00E10D2B" w:rsidP="00545E6B">
            <w:pPr>
              <w:rPr>
                <w:rFonts w:ascii="Arial" w:hAnsi="Arial" w:cs="Arial"/>
                <w:sz w:val="20"/>
                <w:szCs w:val="20"/>
              </w:rPr>
            </w:pPr>
            <w:r>
              <w:rPr>
                <w:rFonts w:ascii="Arial" w:hAnsi="Arial" w:cs="Arial"/>
                <w:sz w:val="20"/>
                <w:szCs w:val="20"/>
              </w:rPr>
              <w:t>I ett projekt används begreppen Taktplan för indelning motsvarande en produktionsplan och Taktzon för en fysisk indelning av delar av ett våningsplan.</w:t>
            </w:r>
          </w:p>
          <w:p w14:paraId="5828C31F" w14:textId="2ED2514F" w:rsidR="00E10D2B" w:rsidRDefault="00E10D2B" w:rsidP="00545E6B">
            <w:pPr>
              <w:rPr>
                <w:rFonts w:ascii="Arial" w:hAnsi="Arial" w:cs="Arial"/>
                <w:sz w:val="20"/>
                <w:szCs w:val="20"/>
              </w:rPr>
            </w:pPr>
          </w:p>
          <w:p w14:paraId="7C86615F" w14:textId="564EDF3D" w:rsidR="00E10D2B" w:rsidRDefault="00E10D2B" w:rsidP="00545E6B">
            <w:pPr>
              <w:rPr>
                <w:rFonts w:ascii="Arial" w:hAnsi="Arial" w:cs="Arial"/>
                <w:sz w:val="20"/>
                <w:szCs w:val="20"/>
              </w:rPr>
            </w:pPr>
            <w:r>
              <w:rPr>
                <w:rFonts w:ascii="Arial" w:hAnsi="Arial" w:cs="Arial"/>
                <w:sz w:val="20"/>
                <w:szCs w:val="20"/>
              </w:rPr>
              <w:t>Mängdberäkningar per taktzon kan då göras via script som underlag för t.ex. leveransplanering.</w:t>
            </w:r>
          </w:p>
          <w:p w14:paraId="2AD70D24" w14:textId="77777777" w:rsidR="00E10D2B" w:rsidRDefault="00E10D2B" w:rsidP="00545E6B">
            <w:pPr>
              <w:rPr>
                <w:rFonts w:ascii="Arial" w:hAnsi="Arial" w:cs="Arial"/>
                <w:sz w:val="20"/>
                <w:szCs w:val="20"/>
              </w:rPr>
            </w:pPr>
          </w:p>
          <w:p w14:paraId="5585FD65" w14:textId="6F4885B0" w:rsidR="00E10D2B" w:rsidRDefault="00E10D2B" w:rsidP="00545E6B">
            <w:pPr>
              <w:rPr>
                <w:rFonts w:ascii="Arial" w:hAnsi="Arial" w:cs="Arial"/>
                <w:sz w:val="20"/>
                <w:szCs w:val="20"/>
              </w:rPr>
            </w:pPr>
            <w:r>
              <w:rPr>
                <w:rFonts w:ascii="Arial" w:hAnsi="Arial" w:cs="Arial"/>
                <w:sz w:val="20"/>
                <w:szCs w:val="20"/>
              </w:rPr>
              <w:t>Om det är olämpligt att göra denna indelning i projekteringen kan kanske motsvarande indelning göras i ett produktionssystem.</w:t>
            </w:r>
            <w:r w:rsidR="00B16D9D">
              <w:rPr>
                <w:rFonts w:ascii="Arial" w:hAnsi="Arial" w:cs="Arial"/>
                <w:sz w:val="20"/>
                <w:szCs w:val="20"/>
              </w:rPr>
              <w:t xml:space="preserve"> Se kapitel Produktion.</w:t>
            </w:r>
          </w:p>
          <w:p w14:paraId="74F0929C" w14:textId="1E1F04A2" w:rsidR="00E10D2B" w:rsidRDefault="00E10D2B" w:rsidP="00545E6B">
            <w:pPr>
              <w:rPr>
                <w:rFonts w:ascii="Arial" w:hAnsi="Arial" w:cs="Arial"/>
                <w:sz w:val="20"/>
                <w:szCs w:val="20"/>
              </w:rPr>
            </w:pPr>
          </w:p>
        </w:tc>
      </w:tr>
      <w:tr w:rsidR="00545E6B" w:rsidRPr="00A906FC" w14:paraId="2237C5DF" w14:textId="77777777" w:rsidTr="00EB5FEB">
        <w:trPr>
          <w:gridAfter w:val="1"/>
          <w:wAfter w:w="392" w:type="dxa"/>
          <w:trHeight w:val="436"/>
        </w:trPr>
        <w:tc>
          <w:tcPr>
            <w:tcW w:w="1758" w:type="dxa"/>
            <w:tcBorders>
              <w:top w:val="nil"/>
              <w:left w:val="nil"/>
              <w:bottom w:val="nil"/>
              <w:right w:val="nil"/>
            </w:tcBorders>
          </w:tcPr>
          <w:p w14:paraId="17C6F47E" w14:textId="77777777" w:rsidR="00545E6B" w:rsidRDefault="00545E6B" w:rsidP="001F4FA0">
            <w:pPr>
              <w:rPr>
                <w:rFonts w:ascii="Arial" w:hAnsi="Arial" w:cs="Arial"/>
                <w:b/>
                <w:sz w:val="20"/>
                <w:szCs w:val="20"/>
              </w:rPr>
            </w:pPr>
            <w:r>
              <w:rPr>
                <w:rFonts w:ascii="Arial" w:hAnsi="Arial" w:cs="Arial"/>
                <w:b/>
                <w:sz w:val="20"/>
                <w:szCs w:val="20"/>
              </w:rPr>
              <w:t>Installations-delar</w:t>
            </w:r>
          </w:p>
        </w:tc>
        <w:tc>
          <w:tcPr>
            <w:tcW w:w="7706" w:type="dxa"/>
            <w:tcBorders>
              <w:top w:val="single" w:sz="4" w:space="0" w:color="auto"/>
              <w:left w:val="nil"/>
              <w:bottom w:val="single" w:sz="4" w:space="0" w:color="auto"/>
              <w:right w:val="nil"/>
            </w:tcBorders>
          </w:tcPr>
          <w:p w14:paraId="469E4F5A" w14:textId="77777777" w:rsidR="00545E6B" w:rsidRDefault="00545E6B" w:rsidP="00545E6B">
            <w:pPr>
              <w:rPr>
                <w:rFonts w:ascii="Arial" w:hAnsi="Arial" w:cs="Arial"/>
                <w:sz w:val="20"/>
                <w:szCs w:val="20"/>
                <w:highlight w:val="yellow"/>
              </w:rPr>
            </w:pPr>
            <w:r>
              <w:rPr>
                <w:rFonts w:ascii="Arial" w:hAnsi="Arial" w:cs="Arial"/>
                <w:sz w:val="20"/>
                <w:szCs w:val="20"/>
              </w:rPr>
              <w:t>Se</w:t>
            </w:r>
            <w:r w:rsidRPr="0016654C">
              <w:rPr>
                <w:rFonts w:ascii="Arial" w:hAnsi="Arial" w:cs="Arial"/>
                <w:sz w:val="20"/>
                <w:szCs w:val="20"/>
              </w:rPr>
              <w:t xml:space="preserve"> </w:t>
            </w:r>
            <w:r>
              <w:rPr>
                <w:rFonts w:ascii="Arial" w:hAnsi="Arial" w:cs="Arial"/>
                <w:sz w:val="20"/>
                <w:szCs w:val="20"/>
              </w:rPr>
              <w:t>N</w:t>
            </w:r>
            <w:r w:rsidRPr="0016654C">
              <w:rPr>
                <w:rFonts w:ascii="Arial" w:hAnsi="Arial" w:cs="Arial"/>
                <w:sz w:val="20"/>
                <w:szCs w:val="20"/>
              </w:rPr>
              <w:t>ormtid VVS</w:t>
            </w:r>
            <w:r>
              <w:rPr>
                <w:rFonts w:ascii="Arial" w:hAnsi="Arial" w:cs="Arial"/>
                <w:sz w:val="20"/>
                <w:szCs w:val="20"/>
              </w:rPr>
              <w:t xml:space="preserve"> vid behov av uppdelning i installationsdelar.</w:t>
            </w:r>
            <w:r>
              <w:rPr>
                <w:rFonts w:ascii="Arial" w:hAnsi="Arial" w:cs="Arial"/>
                <w:sz w:val="20"/>
                <w:szCs w:val="20"/>
                <w:highlight w:val="yellow"/>
              </w:rPr>
              <w:t xml:space="preserve"> </w:t>
            </w:r>
          </w:p>
          <w:p w14:paraId="425717C5" w14:textId="77777777" w:rsidR="00546629" w:rsidRPr="00E612DE" w:rsidRDefault="00545E6B" w:rsidP="00545E6B">
            <w:pPr>
              <w:rPr>
                <w:rFonts w:ascii="Arial" w:hAnsi="Arial" w:cs="Arial"/>
                <w:sz w:val="20"/>
                <w:szCs w:val="20"/>
              </w:rPr>
            </w:pPr>
            <w:r w:rsidRPr="000573CD">
              <w:rPr>
                <w:rFonts w:ascii="Arial" w:hAnsi="Arial" w:cs="Arial"/>
                <w:sz w:val="20"/>
                <w:szCs w:val="20"/>
              </w:rPr>
              <w:t>Om byggherren/beställaren har en indelning för projektet bör denna följas.</w:t>
            </w:r>
            <w:r w:rsidR="002431F5">
              <w:rPr>
                <w:rFonts w:ascii="Arial" w:hAnsi="Arial" w:cs="Arial"/>
                <w:sz w:val="20"/>
                <w:szCs w:val="20"/>
              </w:rPr>
              <w:br/>
            </w:r>
          </w:p>
        </w:tc>
      </w:tr>
      <w:tr w:rsidR="00545E6B" w:rsidRPr="00A906FC" w14:paraId="32F40D10" w14:textId="77777777" w:rsidTr="00EB5FEB">
        <w:trPr>
          <w:gridAfter w:val="1"/>
          <w:wAfter w:w="392" w:type="dxa"/>
          <w:trHeight w:val="436"/>
        </w:trPr>
        <w:tc>
          <w:tcPr>
            <w:tcW w:w="1758" w:type="dxa"/>
            <w:tcBorders>
              <w:top w:val="nil"/>
              <w:left w:val="nil"/>
              <w:bottom w:val="nil"/>
              <w:right w:val="nil"/>
            </w:tcBorders>
          </w:tcPr>
          <w:p w14:paraId="50AEC5AA" w14:textId="77777777" w:rsidR="00545E6B" w:rsidRDefault="00545E6B" w:rsidP="001F4FA0">
            <w:pPr>
              <w:rPr>
                <w:rFonts w:ascii="Arial" w:hAnsi="Arial" w:cs="Arial"/>
                <w:b/>
                <w:sz w:val="20"/>
                <w:szCs w:val="20"/>
              </w:rPr>
            </w:pPr>
            <w:r>
              <w:rPr>
                <w:rFonts w:ascii="Arial" w:hAnsi="Arial" w:cs="Arial"/>
                <w:b/>
                <w:sz w:val="20"/>
                <w:szCs w:val="20"/>
              </w:rPr>
              <w:t>WBS</w:t>
            </w:r>
          </w:p>
        </w:tc>
        <w:tc>
          <w:tcPr>
            <w:tcW w:w="7706" w:type="dxa"/>
            <w:tcBorders>
              <w:top w:val="single" w:sz="4" w:space="0" w:color="auto"/>
              <w:left w:val="nil"/>
              <w:bottom w:val="single" w:sz="4" w:space="0" w:color="auto"/>
              <w:right w:val="nil"/>
            </w:tcBorders>
          </w:tcPr>
          <w:p w14:paraId="5BE1F9CD" w14:textId="77777777" w:rsidR="00545E6B" w:rsidRPr="00545E6B" w:rsidRDefault="00545E6B" w:rsidP="00545E6B">
            <w:pPr>
              <w:rPr>
                <w:rFonts w:ascii="Arial" w:hAnsi="Arial" w:cs="Arial"/>
                <w:sz w:val="20"/>
                <w:szCs w:val="20"/>
              </w:rPr>
            </w:pPr>
            <w:r w:rsidRPr="002B3258">
              <w:rPr>
                <w:rFonts w:ascii="Arial" w:hAnsi="Arial" w:cs="Arial"/>
                <w:sz w:val="20"/>
                <w:szCs w:val="20"/>
              </w:rPr>
              <w:t>Uppdelning enligt WBS, Work Breakdown Structure</w:t>
            </w:r>
            <w:r w:rsidR="00DC3533" w:rsidRPr="002B3258">
              <w:rPr>
                <w:rFonts w:ascii="Arial" w:hAnsi="Arial" w:cs="Arial"/>
                <w:sz w:val="20"/>
                <w:szCs w:val="20"/>
              </w:rPr>
              <w:t xml:space="preserve"> från byggherren eller annan part </w:t>
            </w:r>
            <w:r w:rsidR="00DE4D12">
              <w:rPr>
                <w:rFonts w:ascii="Arial" w:hAnsi="Arial" w:cs="Arial"/>
                <w:sz w:val="20"/>
                <w:szCs w:val="20"/>
              </w:rPr>
              <w:t>kan ibland önskas</w:t>
            </w:r>
            <w:r w:rsidR="00DC3533" w:rsidRPr="002B3258">
              <w:rPr>
                <w:rFonts w:ascii="Arial" w:hAnsi="Arial" w:cs="Arial"/>
                <w:sz w:val="20"/>
                <w:szCs w:val="20"/>
              </w:rPr>
              <w:t>.</w:t>
            </w:r>
            <w:r w:rsidR="00DE4D12">
              <w:rPr>
                <w:rFonts w:ascii="Arial" w:hAnsi="Arial" w:cs="Arial"/>
                <w:sz w:val="20"/>
                <w:szCs w:val="20"/>
              </w:rPr>
              <w:t xml:space="preserve"> Gör i så fall speciell analys.</w:t>
            </w:r>
          </w:p>
          <w:p w14:paraId="07390EA9" w14:textId="77777777" w:rsidR="004A0F6F" w:rsidRDefault="004A0F6F" w:rsidP="00DE4D12">
            <w:pPr>
              <w:rPr>
                <w:rFonts w:ascii="Arial" w:hAnsi="Arial" w:cs="Arial"/>
                <w:sz w:val="20"/>
                <w:szCs w:val="20"/>
              </w:rPr>
            </w:pPr>
          </w:p>
        </w:tc>
      </w:tr>
      <w:tr w:rsidR="009D4614" w:rsidRPr="00A906FC" w14:paraId="1366E92D" w14:textId="77777777" w:rsidTr="00EB5FEB">
        <w:trPr>
          <w:gridAfter w:val="1"/>
          <w:wAfter w:w="392" w:type="dxa"/>
          <w:trHeight w:val="436"/>
        </w:trPr>
        <w:tc>
          <w:tcPr>
            <w:tcW w:w="9464" w:type="dxa"/>
            <w:gridSpan w:val="2"/>
            <w:tcBorders>
              <w:top w:val="nil"/>
              <w:left w:val="nil"/>
              <w:bottom w:val="nil"/>
              <w:right w:val="nil"/>
            </w:tcBorders>
          </w:tcPr>
          <w:p w14:paraId="57A5E3F8" w14:textId="77777777" w:rsidR="009D4614" w:rsidRDefault="002D5752" w:rsidP="0040602A">
            <w:pPr>
              <w:pStyle w:val="Rubrik1"/>
            </w:pPr>
            <w:r>
              <w:br w:type="page"/>
            </w:r>
            <w:bookmarkStart w:id="17" w:name="_Toc97375996"/>
            <w:r w:rsidR="009D4614">
              <w:t xml:space="preserve">System </w:t>
            </w:r>
            <w:r w:rsidR="009D4614">
              <w:br/>
              <w:t>Information per installationssystem</w:t>
            </w:r>
            <w:bookmarkEnd w:id="17"/>
          </w:p>
          <w:p w14:paraId="12279409" w14:textId="77777777" w:rsidR="009D4614" w:rsidRPr="009D4614" w:rsidRDefault="009D4614" w:rsidP="009D4614"/>
        </w:tc>
      </w:tr>
      <w:tr w:rsidR="009D4614" w:rsidRPr="00A906FC" w14:paraId="47BD384C" w14:textId="77777777" w:rsidTr="00EB5FEB">
        <w:trPr>
          <w:gridAfter w:val="1"/>
          <w:wAfter w:w="392" w:type="dxa"/>
          <w:trHeight w:val="436"/>
        </w:trPr>
        <w:tc>
          <w:tcPr>
            <w:tcW w:w="1758" w:type="dxa"/>
            <w:tcBorders>
              <w:top w:val="nil"/>
              <w:left w:val="nil"/>
              <w:bottom w:val="nil"/>
              <w:right w:val="nil"/>
            </w:tcBorders>
          </w:tcPr>
          <w:p w14:paraId="6E0C16E5" w14:textId="77777777" w:rsidR="009D4614" w:rsidRPr="00DE4D12" w:rsidRDefault="009D4614" w:rsidP="009D4614">
            <w:pPr>
              <w:rPr>
                <w:rFonts w:ascii="Arial" w:hAnsi="Arial" w:cs="Arial"/>
                <w:b/>
                <w:sz w:val="20"/>
                <w:szCs w:val="20"/>
              </w:rPr>
            </w:pPr>
            <w:r w:rsidRPr="00DE4D12">
              <w:rPr>
                <w:rFonts w:ascii="Arial" w:hAnsi="Arial" w:cs="Arial"/>
                <w:b/>
                <w:sz w:val="20"/>
                <w:szCs w:val="20"/>
              </w:rPr>
              <w:t xml:space="preserve">System </w:t>
            </w:r>
          </w:p>
          <w:p w14:paraId="60D74E31" w14:textId="77777777" w:rsidR="009D4614" w:rsidRPr="00DE4D12" w:rsidRDefault="009D4614" w:rsidP="009D4614">
            <w:pPr>
              <w:rPr>
                <w:rFonts w:ascii="Arial" w:hAnsi="Arial" w:cs="Arial"/>
                <w:b/>
                <w:sz w:val="20"/>
                <w:szCs w:val="20"/>
              </w:rPr>
            </w:pPr>
            <w:r w:rsidRPr="00DE4D12">
              <w:rPr>
                <w:rFonts w:ascii="Arial" w:hAnsi="Arial" w:cs="Arial"/>
                <w:b/>
                <w:sz w:val="20"/>
                <w:szCs w:val="20"/>
              </w:rPr>
              <w:t>Primär information</w:t>
            </w:r>
          </w:p>
        </w:tc>
        <w:tc>
          <w:tcPr>
            <w:tcW w:w="7706" w:type="dxa"/>
            <w:tcBorders>
              <w:top w:val="single" w:sz="4" w:space="0" w:color="auto"/>
              <w:left w:val="nil"/>
              <w:bottom w:val="single" w:sz="4" w:space="0" w:color="auto"/>
              <w:right w:val="nil"/>
            </w:tcBorders>
          </w:tcPr>
          <w:p w14:paraId="3EDFA982" w14:textId="7AB54E9B" w:rsidR="001B3217" w:rsidRPr="00DE4D12" w:rsidRDefault="009D4614" w:rsidP="009D4614">
            <w:pPr>
              <w:rPr>
                <w:rFonts w:ascii="Arial" w:hAnsi="Arial" w:cs="Arial"/>
                <w:sz w:val="20"/>
                <w:szCs w:val="20"/>
              </w:rPr>
            </w:pPr>
            <w:r w:rsidRPr="00DE4D12">
              <w:rPr>
                <w:rFonts w:ascii="Arial" w:hAnsi="Arial" w:cs="Arial"/>
                <w:sz w:val="20"/>
                <w:szCs w:val="20"/>
              </w:rPr>
              <w:t>Varje system eller grupp av system ska projekteras för sig</w:t>
            </w:r>
            <w:r w:rsidR="001B3217" w:rsidRPr="00DE4D12">
              <w:rPr>
                <w:rFonts w:ascii="Arial" w:hAnsi="Arial" w:cs="Arial"/>
                <w:sz w:val="20"/>
                <w:szCs w:val="20"/>
              </w:rPr>
              <w:t xml:space="preserve">, kallas </w:t>
            </w:r>
            <w:r w:rsidR="001B3217" w:rsidRPr="007374C5">
              <w:rPr>
                <w:rFonts w:ascii="Arial" w:hAnsi="Arial" w:cs="Arial"/>
                <w:b/>
                <w:sz w:val="20"/>
                <w:szCs w:val="20"/>
              </w:rPr>
              <w:t>SystemType</w:t>
            </w:r>
            <w:r w:rsidR="001B3217" w:rsidRPr="00DE4D12">
              <w:rPr>
                <w:rFonts w:ascii="Arial" w:hAnsi="Arial" w:cs="Arial"/>
                <w:sz w:val="20"/>
                <w:szCs w:val="20"/>
              </w:rPr>
              <w:t>,</w:t>
            </w:r>
            <w:r w:rsidR="001B3217" w:rsidRPr="00DE4D12">
              <w:t xml:space="preserve"> </w:t>
            </w:r>
            <w:r w:rsidR="001B3217" w:rsidRPr="00DE4D12">
              <w:rPr>
                <w:rFonts w:ascii="Arial" w:hAnsi="Arial" w:cs="Arial"/>
                <w:sz w:val="20"/>
                <w:szCs w:val="20"/>
              </w:rPr>
              <w:t xml:space="preserve">och ska modelleras med rätt verktyg så att de tillhör rätt grupp av system, </w:t>
            </w:r>
            <w:r w:rsidR="00615907" w:rsidRPr="00DE4D12">
              <w:rPr>
                <w:rFonts w:ascii="Arial" w:hAnsi="Arial" w:cs="Arial"/>
                <w:sz w:val="20"/>
                <w:szCs w:val="20"/>
              </w:rPr>
              <w:t>t</w:t>
            </w:r>
            <w:r w:rsidR="00615907">
              <w:rPr>
                <w:rFonts w:ascii="Arial" w:hAnsi="Arial" w:cs="Arial"/>
                <w:sz w:val="20"/>
                <w:szCs w:val="20"/>
              </w:rPr>
              <w:t>ill exempel</w:t>
            </w:r>
            <w:r w:rsidR="001B3217" w:rsidRPr="00DE4D12">
              <w:rPr>
                <w:rFonts w:ascii="Arial" w:hAnsi="Arial" w:cs="Arial"/>
                <w:sz w:val="20"/>
                <w:szCs w:val="20"/>
              </w:rPr>
              <w:t xml:space="preserve"> tappkallvatten, frånluft etc. </w:t>
            </w:r>
          </w:p>
          <w:p w14:paraId="2576B5CC" w14:textId="01D9E58F" w:rsidR="001B3217" w:rsidRPr="00DE4D12" w:rsidRDefault="002B3258" w:rsidP="009D4614">
            <w:pPr>
              <w:rPr>
                <w:rFonts w:ascii="Arial" w:hAnsi="Arial" w:cs="Arial"/>
                <w:sz w:val="20"/>
                <w:szCs w:val="20"/>
              </w:rPr>
            </w:pPr>
            <w:r w:rsidRPr="00DE4D12">
              <w:rPr>
                <w:rFonts w:ascii="Arial" w:hAnsi="Arial" w:cs="Arial"/>
                <w:sz w:val="20"/>
                <w:szCs w:val="20"/>
              </w:rPr>
              <w:br/>
            </w:r>
            <w:r w:rsidR="001B3217" w:rsidRPr="00DE4D12">
              <w:rPr>
                <w:rFonts w:ascii="Arial" w:hAnsi="Arial" w:cs="Arial"/>
                <w:sz w:val="20"/>
                <w:szCs w:val="20"/>
              </w:rPr>
              <w:t xml:space="preserve">Alla system ska ges ett systemnamn </w:t>
            </w:r>
            <w:r w:rsidR="001B3217" w:rsidRPr="007374C5">
              <w:rPr>
                <w:rFonts w:ascii="Arial" w:hAnsi="Arial" w:cs="Arial"/>
                <w:b/>
                <w:sz w:val="20"/>
                <w:szCs w:val="20"/>
              </w:rPr>
              <w:t>SystemName</w:t>
            </w:r>
            <w:r w:rsidR="001B3217" w:rsidRPr="00DE4D12">
              <w:rPr>
                <w:rFonts w:ascii="Arial" w:hAnsi="Arial" w:cs="Arial"/>
                <w:sz w:val="20"/>
                <w:szCs w:val="20"/>
              </w:rPr>
              <w:t xml:space="preserve"> (t</w:t>
            </w:r>
            <w:r w:rsidR="00057283">
              <w:rPr>
                <w:rFonts w:ascii="Arial" w:hAnsi="Arial" w:cs="Arial"/>
                <w:sz w:val="20"/>
                <w:szCs w:val="20"/>
              </w:rPr>
              <w:t>.</w:t>
            </w:r>
            <w:r w:rsidR="001B3217" w:rsidRPr="00DE4D12">
              <w:rPr>
                <w:rFonts w:ascii="Arial" w:hAnsi="Arial" w:cs="Arial"/>
                <w:sz w:val="20"/>
                <w:szCs w:val="20"/>
              </w:rPr>
              <w:t>ex</w:t>
            </w:r>
            <w:r w:rsidR="00057283">
              <w:rPr>
                <w:rFonts w:ascii="Arial" w:hAnsi="Arial" w:cs="Arial"/>
                <w:sz w:val="20"/>
                <w:szCs w:val="20"/>
              </w:rPr>
              <w:t>.</w:t>
            </w:r>
            <w:r w:rsidR="001B3217" w:rsidRPr="00DE4D12">
              <w:rPr>
                <w:rFonts w:ascii="Arial" w:hAnsi="Arial" w:cs="Arial"/>
                <w:sz w:val="20"/>
                <w:szCs w:val="20"/>
              </w:rPr>
              <w:t xml:space="preserve"> VS303)</w:t>
            </w:r>
            <w:r w:rsidR="00CB4547">
              <w:rPr>
                <w:rFonts w:ascii="Arial" w:hAnsi="Arial" w:cs="Arial"/>
                <w:sz w:val="20"/>
                <w:szCs w:val="20"/>
              </w:rPr>
              <w:t xml:space="preserve"> enligt BIP.</w:t>
            </w:r>
          </w:p>
          <w:p w14:paraId="56291738" w14:textId="2A58D339" w:rsidR="002B3258" w:rsidRPr="00DE4D12" w:rsidRDefault="002B3258" w:rsidP="009D4614">
            <w:pPr>
              <w:rPr>
                <w:rFonts w:ascii="Arial" w:hAnsi="Arial" w:cs="Arial"/>
                <w:sz w:val="20"/>
                <w:szCs w:val="20"/>
              </w:rPr>
            </w:pPr>
            <w:r w:rsidRPr="00DE4D12">
              <w:rPr>
                <w:rFonts w:ascii="Arial" w:hAnsi="Arial" w:cs="Arial"/>
                <w:sz w:val="20"/>
                <w:szCs w:val="20"/>
              </w:rPr>
              <w:t>Alla delsystem ska ges</w:t>
            </w:r>
            <w:r w:rsidR="001B3217" w:rsidRPr="00DE4D12">
              <w:rPr>
                <w:rFonts w:ascii="Arial" w:hAnsi="Arial" w:cs="Arial"/>
                <w:sz w:val="20"/>
                <w:szCs w:val="20"/>
              </w:rPr>
              <w:t xml:space="preserve"> </w:t>
            </w:r>
            <w:r w:rsidRPr="00DE4D12">
              <w:rPr>
                <w:rFonts w:ascii="Arial" w:hAnsi="Arial" w:cs="Arial"/>
                <w:sz w:val="20"/>
                <w:szCs w:val="20"/>
              </w:rPr>
              <w:t>ett unikt System</w:t>
            </w:r>
            <w:r w:rsidR="001B3217" w:rsidRPr="00DE4D12">
              <w:rPr>
                <w:rFonts w:ascii="Arial" w:hAnsi="Arial" w:cs="Arial"/>
                <w:sz w:val="20"/>
                <w:szCs w:val="20"/>
              </w:rPr>
              <w:t>I</w:t>
            </w:r>
            <w:r w:rsidRPr="00DE4D12">
              <w:rPr>
                <w:rFonts w:ascii="Arial" w:hAnsi="Arial" w:cs="Arial"/>
                <w:sz w:val="20"/>
                <w:szCs w:val="20"/>
              </w:rPr>
              <w:t>D (t</w:t>
            </w:r>
            <w:r w:rsidR="00F74C68">
              <w:rPr>
                <w:rFonts w:ascii="Arial" w:hAnsi="Arial" w:cs="Arial"/>
                <w:sz w:val="20"/>
                <w:szCs w:val="20"/>
              </w:rPr>
              <w:t>.</w:t>
            </w:r>
            <w:r w:rsidRPr="00DE4D12">
              <w:rPr>
                <w:rFonts w:ascii="Arial" w:hAnsi="Arial" w:cs="Arial"/>
                <w:sz w:val="20"/>
                <w:szCs w:val="20"/>
              </w:rPr>
              <w:t>ex</w:t>
            </w:r>
            <w:r w:rsidR="00F74C68">
              <w:rPr>
                <w:rFonts w:ascii="Arial" w:hAnsi="Arial" w:cs="Arial"/>
                <w:sz w:val="20"/>
                <w:szCs w:val="20"/>
              </w:rPr>
              <w:t>.</w:t>
            </w:r>
            <w:r w:rsidRPr="00DE4D12">
              <w:rPr>
                <w:rFonts w:ascii="Arial" w:hAnsi="Arial" w:cs="Arial"/>
                <w:sz w:val="20"/>
                <w:szCs w:val="20"/>
              </w:rPr>
              <w:t xml:space="preserve"> VS303-R) så att systemen blir beräkningsbara.</w:t>
            </w:r>
          </w:p>
          <w:p w14:paraId="016C9D75" w14:textId="77777777" w:rsidR="001B3217" w:rsidRPr="00DE4D12" w:rsidRDefault="001B3217" w:rsidP="009D4614">
            <w:pPr>
              <w:rPr>
                <w:rFonts w:ascii="Arial" w:hAnsi="Arial" w:cs="Arial"/>
                <w:sz w:val="20"/>
                <w:szCs w:val="20"/>
              </w:rPr>
            </w:pPr>
          </w:p>
          <w:p w14:paraId="3EE14A60" w14:textId="77777777" w:rsidR="001B3217" w:rsidRDefault="001B3217" w:rsidP="009D4614">
            <w:pPr>
              <w:rPr>
                <w:rFonts w:ascii="Arial" w:hAnsi="Arial" w:cs="Arial"/>
                <w:sz w:val="20"/>
                <w:szCs w:val="20"/>
              </w:rPr>
            </w:pPr>
            <w:r w:rsidRPr="00DE4D12">
              <w:rPr>
                <w:rFonts w:ascii="Arial" w:hAnsi="Arial" w:cs="Arial"/>
                <w:sz w:val="20"/>
                <w:szCs w:val="20"/>
              </w:rPr>
              <w:t xml:space="preserve">Alla system ska kodas med </w:t>
            </w:r>
            <w:r w:rsidRPr="007374C5">
              <w:rPr>
                <w:rFonts w:ascii="Arial" w:hAnsi="Arial" w:cs="Arial"/>
                <w:b/>
                <w:sz w:val="20"/>
                <w:szCs w:val="20"/>
              </w:rPr>
              <w:t>BSAB byggdelar</w:t>
            </w:r>
            <w:r w:rsidRPr="00DE4D12">
              <w:rPr>
                <w:rFonts w:ascii="Arial" w:hAnsi="Arial" w:cs="Arial"/>
                <w:sz w:val="20"/>
                <w:szCs w:val="20"/>
              </w:rPr>
              <w:t xml:space="preserve"> så att alla komponenter i systemet ärver byggdelskoden, BSABe, och så att modellen kan struktureras och grupperas enligt AMA.</w:t>
            </w:r>
          </w:p>
          <w:p w14:paraId="63EF198B" w14:textId="77777777" w:rsidR="00DE5580" w:rsidRDefault="00DE5580" w:rsidP="009D4614">
            <w:pPr>
              <w:rPr>
                <w:rFonts w:ascii="Arial" w:hAnsi="Arial" w:cs="Arial"/>
                <w:sz w:val="20"/>
                <w:szCs w:val="20"/>
              </w:rPr>
            </w:pPr>
          </w:p>
          <w:p w14:paraId="66B3D88A" w14:textId="2C086305" w:rsidR="008708E0" w:rsidRPr="00DE4D12" w:rsidRDefault="003F1C8B" w:rsidP="009D4614">
            <w:pPr>
              <w:rPr>
                <w:rFonts w:ascii="Arial" w:hAnsi="Arial" w:cs="Arial"/>
                <w:sz w:val="20"/>
                <w:szCs w:val="20"/>
              </w:rPr>
            </w:pPr>
            <w:hyperlink r:id="rId39" w:history="1">
              <w:r w:rsidR="00DE5580" w:rsidRPr="00D05705">
                <w:rPr>
                  <w:rStyle w:val="Hyperlnk"/>
                  <w:rFonts w:ascii="Arial" w:hAnsi="Arial" w:cs="Arial"/>
                  <w:sz w:val="20"/>
                  <w:szCs w:val="20"/>
                </w:rPr>
                <w:t>www.bipkoder.se</w:t>
              </w:r>
            </w:hyperlink>
            <w:r w:rsidR="00DE5580">
              <w:rPr>
                <w:rFonts w:ascii="Arial" w:hAnsi="Arial" w:cs="Arial"/>
                <w:sz w:val="20"/>
                <w:szCs w:val="20"/>
              </w:rPr>
              <w:t xml:space="preserve"> </w:t>
            </w:r>
            <w:r w:rsidR="00B3532C">
              <w:rPr>
                <w:rFonts w:ascii="Arial" w:hAnsi="Arial" w:cs="Arial"/>
                <w:sz w:val="20"/>
                <w:szCs w:val="20"/>
              </w:rPr>
              <w:t xml:space="preserve">under </w:t>
            </w:r>
            <w:r w:rsidR="00DE5580">
              <w:rPr>
                <w:rFonts w:ascii="Arial" w:hAnsi="Arial" w:cs="Arial"/>
                <w:sz w:val="20"/>
                <w:szCs w:val="20"/>
              </w:rPr>
              <w:t>rubriken System ange</w:t>
            </w:r>
            <w:r w:rsidR="00B3532C">
              <w:rPr>
                <w:rFonts w:ascii="Arial" w:hAnsi="Arial" w:cs="Arial"/>
                <w:sz w:val="20"/>
                <w:szCs w:val="20"/>
              </w:rPr>
              <w:t>s</w:t>
            </w:r>
            <w:r w:rsidR="00DE5580">
              <w:rPr>
                <w:rFonts w:ascii="Arial" w:hAnsi="Arial" w:cs="Arial"/>
                <w:sz w:val="20"/>
                <w:szCs w:val="20"/>
              </w:rPr>
              <w:t xml:space="preserve"> koder för både </w:t>
            </w:r>
            <w:r w:rsidR="00DE5580" w:rsidRPr="007374C5">
              <w:rPr>
                <w:rFonts w:ascii="Arial" w:hAnsi="Arial" w:cs="Arial"/>
                <w:sz w:val="20"/>
                <w:szCs w:val="20"/>
              </w:rPr>
              <w:t>BSABe</w:t>
            </w:r>
            <w:r w:rsidR="000A57C7">
              <w:rPr>
                <w:rFonts w:ascii="Arial" w:hAnsi="Arial" w:cs="Arial"/>
                <w:sz w:val="20"/>
                <w:szCs w:val="20"/>
              </w:rPr>
              <w:t>, AFF</w:t>
            </w:r>
            <w:r w:rsidR="00DE5580" w:rsidRPr="007374C5">
              <w:rPr>
                <w:rFonts w:ascii="Arial" w:hAnsi="Arial" w:cs="Arial"/>
                <w:sz w:val="20"/>
                <w:szCs w:val="20"/>
              </w:rPr>
              <w:t xml:space="preserve"> och CoClass</w:t>
            </w:r>
            <w:r w:rsidR="00DE5580">
              <w:rPr>
                <w:rFonts w:ascii="Arial" w:hAnsi="Arial" w:cs="Arial"/>
                <w:sz w:val="20"/>
                <w:szCs w:val="20"/>
              </w:rPr>
              <w:t xml:space="preserve">. </w:t>
            </w:r>
          </w:p>
          <w:p w14:paraId="1C870751" w14:textId="77777777" w:rsidR="001B3217" w:rsidRPr="00DE4D12" w:rsidRDefault="001B3217" w:rsidP="009D4614">
            <w:pPr>
              <w:rPr>
                <w:rFonts w:ascii="Arial" w:hAnsi="Arial" w:cs="Arial"/>
                <w:sz w:val="20"/>
                <w:szCs w:val="20"/>
              </w:rPr>
            </w:pPr>
          </w:p>
          <w:p w14:paraId="03307875" w14:textId="77777777" w:rsidR="009D4614" w:rsidRPr="00DE4D12" w:rsidRDefault="009D4614" w:rsidP="009D4614">
            <w:pPr>
              <w:rPr>
                <w:rFonts w:ascii="Arial" w:hAnsi="Arial" w:cs="Arial"/>
                <w:sz w:val="20"/>
                <w:szCs w:val="20"/>
              </w:rPr>
            </w:pPr>
            <w:r w:rsidRPr="00DE4D12">
              <w:rPr>
                <w:rFonts w:ascii="Arial" w:hAnsi="Arial" w:cs="Arial"/>
                <w:sz w:val="20"/>
                <w:szCs w:val="20"/>
              </w:rPr>
              <w:t xml:space="preserve">Komponenter </w:t>
            </w:r>
            <w:r w:rsidR="002B3258" w:rsidRPr="00DE4D12">
              <w:rPr>
                <w:rFonts w:ascii="Arial" w:hAnsi="Arial" w:cs="Arial"/>
                <w:sz w:val="20"/>
                <w:szCs w:val="20"/>
              </w:rPr>
              <w:t xml:space="preserve">i respektive system </w:t>
            </w:r>
            <w:r w:rsidRPr="00DE4D12">
              <w:rPr>
                <w:rFonts w:ascii="Arial" w:hAnsi="Arial" w:cs="Arial"/>
                <w:sz w:val="20"/>
                <w:szCs w:val="20"/>
              </w:rPr>
              <w:t xml:space="preserve">ska ges en korrekt </w:t>
            </w:r>
            <w:r w:rsidRPr="007374C5">
              <w:rPr>
                <w:rFonts w:ascii="Arial" w:hAnsi="Arial" w:cs="Arial"/>
                <w:b/>
                <w:sz w:val="20"/>
                <w:szCs w:val="20"/>
              </w:rPr>
              <w:t>systemtillhörighet</w:t>
            </w:r>
            <w:r w:rsidRPr="00DE4D12">
              <w:rPr>
                <w:rFonts w:ascii="Arial" w:hAnsi="Arial" w:cs="Arial"/>
                <w:sz w:val="20"/>
                <w:szCs w:val="20"/>
              </w:rPr>
              <w:t>. Se nedan.</w:t>
            </w:r>
          </w:p>
          <w:p w14:paraId="7589E5A9" w14:textId="77777777" w:rsidR="009D4614" w:rsidRPr="00DE4D12" w:rsidRDefault="009D4614" w:rsidP="009D4614">
            <w:pPr>
              <w:rPr>
                <w:rFonts w:ascii="Arial" w:hAnsi="Arial" w:cs="Arial"/>
                <w:sz w:val="20"/>
                <w:szCs w:val="20"/>
              </w:rPr>
            </w:pPr>
            <w:r w:rsidRPr="00DE4D12">
              <w:rPr>
                <w:rFonts w:ascii="Arial" w:hAnsi="Arial" w:cs="Arial"/>
                <w:sz w:val="20"/>
                <w:szCs w:val="20"/>
              </w:rPr>
              <w:t>Komponenterna i ett system ärver systemets egenskaper.</w:t>
            </w:r>
          </w:p>
          <w:p w14:paraId="2E22C7DA" w14:textId="77777777" w:rsidR="000A57C7" w:rsidRDefault="009D4614" w:rsidP="009D4614">
            <w:pPr>
              <w:rPr>
                <w:rFonts w:ascii="Arial" w:hAnsi="Arial" w:cs="Arial"/>
                <w:b/>
                <w:sz w:val="20"/>
                <w:szCs w:val="20"/>
              </w:rPr>
            </w:pPr>
            <w:r w:rsidRPr="00DE4D12">
              <w:rPr>
                <w:rFonts w:ascii="Arial" w:hAnsi="Arial" w:cs="Arial"/>
                <w:sz w:val="20"/>
                <w:szCs w:val="20"/>
              </w:rPr>
              <w:br/>
            </w:r>
          </w:p>
          <w:p w14:paraId="463C7756" w14:textId="0620A9E7" w:rsidR="009D4614" w:rsidRDefault="002C73E2" w:rsidP="009D4614">
            <w:pPr>
              <w:rPr>
                <w:rFonts w:ascii="Arial" w:hAnsi="Arial" w:cs="Arial"/>
                <w:b/>
                <w:sz w:val="20"/>
                <w:szCs w:val="20"/>
              </w:rPr>
            </w:pPr>
            <w:r w:rsidRPr="00CB4547">
              <w:rPr>
                <w:rFonts w:ascii="Arial" w:hAnsi="Arial" w:cs="Arial"/>
                <w:b/>
                <w:sz w:val="20"/>
                <w:szCs w:val="20"/>
              </w:rPr>
              <w:lastRenderedPageBreak/>
              <w:t>Projektören ska ange dessa e</w:t>
            </w:r>
            <w:r w:rsidR="009D4614" w:rsidRPr="00CB4547">
              <w:rPr>
                <w:rFonts w:ascii="Arial" w:hAnsi="Arial" w:cs="Arial"/>
                <w:b/>
                <w:sz w:val="20"/>
                <w:szCs w:val="20"/>
              </w:rPr>
              <w:t>genskaper för system</w:t>
            </w:r>
            <w:r w:rsidRPr="00CB4547">
              <w:rPr>
                <w:rFonts w:ascii="Arial" w:hAnsi="Arial" w:cs="Arial"/>
                <w:b/>
                <w:sz w:val="20"/>
                <w:szCs w:val="20"/>
              </w:rPr>
              <w:t xml:space="preserve"> </w:t>
            </w:r>
            <w:r w:rsidRPr="00CB4547">
              <w:rPr>
                <w:rFonts w:ascii="Arial" w:hAnsi="Arial" w:cs="Arial"/>
                <w:b/>
                <w:sz w:val="20"/>
                <w:szCs w:val="20"/>
                <w:u w:val="single"/>
              </w:rPr>
              <w:t>enligt BIP</w:t>
            </w:r>
            <w:r w:rsidR="009D4614" w:rsidRPr="00CB4547">
              <w:rPr>
                <w:rFonts w:ascii="Arial" w:hAnsi="Arial" w:cs="Arial"/>
                <w:b/>
                <w:sz w:val="20"/>
                <w:szCs w:val="20"/>
              </w:rPr>
              <w:t>:</w:t>
            </w:r>
          </w:p>
          <w:p w14:paraId="18BB013A" w14:textId="77777777" w:rsidR="007374C5" w:rsidRPr="00CB4547" w:rsidRDefault="007374C5" w:rsidP="009D4614">
            <w:pPr>
              <w:rPr>
                <w:rFonts w:ascii="Arial" w:hAnsi="Arial" w:cs="Arial"/>
                <w:b/>
                <w:sz w:val="20"/>
                <w:szCs w:val="20"/>
              </w:rPr>
            </w:pPr>
          </w:p>
          <w:p w14:paraId="592ABF86" w14:textId="77777777" w:rsidR="001B3217" w:rsidRPr="00DE4D12" w:rsidRDefault="009D4614" w:rsidP="00702CC7">
            <w:pPr>
              <w:pStyle w:val="Liststycke"/>
              <w:numPr>
                <w:ilvl w:val="0"/>
                <w:numId w:val="19"/>
              </w:numPr>
              <w:rPr>
                <w:rFonts w:ascii="Arial" w:hAnsi="Arial" w:cs="Arial"/>
                <w:sz w:val="20"/>
                <w:szCs w:val="20"/>
              </w:rPr>
            </w:pPr>
            <w:r w:rsidRPr="00DE4D12">
              <w:rPr>
                <w:rFonts w:ascii="Arial" w:hAnsi="Arial" w:cs="Arial"/>
                <w:sz w:val="20"/>
                <w:szCs w:val="20"/>
              </w:rPr>
              <w:t>SystemID</w:t>
            </w:r>
            <w:r w:rsidR="00CB7DCE" w:rsidRPr="00DE4D12">
              <w:rPr>
                <w:rFonts w:ascii="Arial" w:hAnsi="Arial" w:cs="Arial"/>
                <w:sz w:val="20"/>
                <w:szCs w:val="20"/>
              </w:rPr>
              <w:t xml:space="preserve"> </w:t>
            </w:r>
            <w:r w:rsidRPr="00DE4D12">
              <w:rPr>
                <w:rFonts w:ascii="Arial" w:hAnsi="Arial" w:cs="Arial"/>
                <w:sz w:val="20"/>
                <w:szCs w:val="20"/>
              </w:rPr>
              <w:t>– unik systemkod</w:t>
            </w:r>
            <w:r w:rsidR="001B3217" w:rsidRPr="00DE4D12">
              <w:rPr>
                <w:rFonts w:ascii="Arial" w:hAnsi="Arial" w:cs="Arial"/>
                <w:sz w:val="20"/>
                <w:szCs w:val="20"/>
              </w:rPr>
              <w:t xml:space="preserve"> </w:t>
            </w:r>
          </w:p>
          <w:p w14:paraId="58024D06" w14:textId="77777777" w:rsidR="009D4614" w:rsidRPr="00DE4D12" w:rsidRDefault="001B3217" w:rsidP="00702CC7">
            <w:pPr>
              <w:pStyle w:val="Liststycke"/>
              <w:numPr>
                <w:ilvl w:val="0"/>
                <w:numId w:val="19"/>
              </w:numPr>
              <w:rPr>
                <w:rFonts w:ascii="Arial" w:hAnsi="Arial" w:cs="Arial"/>
                <w:sz w:val="20"/>
                <w:szCs w:val="20"/>
              </w:rPr>
            </w:pPr>
            <w:r w:rsidRPr="00DE4D12">
              <w:rPr>
                <w:rFonts w:ascii="Arial" w:hAnsi="Arial" w:cs="Arial"/>
                <w:sz w:val="20"/>
                <w:szCs w:val="20"/>
              </w:rPr>
              <w:t>SystemName – Systemnamn</w:t>
            </w:r>
          </w:p>
          <w:p w14:paraId="6B51B4BF" w14:textId="77777777" w:rsidR="009D4614" w:rsidRPr="0018711E" w:rsidRDefault="009D4614" w:rsidP="00702CC7">
            <w:pPr>
              <w:pStyle w:val="Liststycke"/>
              <w:numPr>
                <w:ilvl w:val="0"/>
                <w:numId w:val="19"/>
              </w:numPr>
              <w:rPr>
                <w:rFonts w:ascii="Arial" w:hAnsi="Arial" w:cs="Arial"/>
                <w:sz w:val="20"/>
                <w:szCs w:val="20"/>
              </w:rPr>
            </w:pPr>
            <w:r w:rsidRPr="0018711E">
              <w:rPr>
                <w:rFonts w:ascii="Arial" w:hAnsi="Arial" w:cs="Arial"/>
                <w:sz w:val="20"/>
                <w:szCs w:val="20"/>
              </w:rPr>
              <w:t xml:space="preserve">System Type – typ av system </w:t>
            </w:r>
          </w:p>
          <w:p w14:paraId="388FEDDC" w14:textId="77777777" w:rsidR="009D4614" w:rsidRPr="0018711E" w:rsidRDefault="009D4614" w:rsidP="00702CC7">
            <w:pPr>
              <w:pStyle w:val="Liststycke"/>
              <w:numPr>
                <w:ilvl w:val="0"/>
                <w:numId w:val="19"/>
              </w:numPr>
              <w:rPr>
                <w:rFonts w:ascii="Arial" w:hAnsi="Arial" w:cs="Arial"/>
                <w:sz w:val="20"/>
                <w:szCs w:val="20"/>
              </w:rPr>
            </w:pPr>
            <w:r w:rsidRPr="0018711E">
              <w:rPr>
                <w:rFonts w:ascii="Arial" w:hAnsi="Arial" w:cs="Arial"/>
                <w:sz w:val="20"/>
                <w:szCs w:val="20"/>
              </w:rPr>
              <w:t>BSABe – BSAB element för gruppering av system enligt AMA</w:t>
            </w:r>
          </w:p>
          <w:p w14:paraId="04A4EF1C" w14:textId="3C8D706F" w:rsidR="00DE5580" w:rsidRPr="0018711E" w:rsidRDefault="00DE5580" w:rsidP="00702CC7">
            <w:pPr>
              <w:pStyle w:val="Liststycke"/>
              <w:numPr>
                <w:ilvl w:val="0"/>
                <w:numId w:val="19"/>
              </w:numPr>
              <w:rPr>
                <w:rFonts w:ascii="Arial" w:hAnsi="Arial" w:cs="Arial"/>
                <w:sz w:val="20"/>
                <w:szCs w:val="20"/>
              </w:rPr>
            </w:pPr>
            <w:r w:rsidRPr="0018711E">
              <w:rPr>
                <w:rFonts w:ascii="Arial" w:hAnsi="Arial" w:cs="Arial"/>
                <w:sz w:val="20"/>
                <w:szCs w:val="20"/>
              </w:rPr>
              <w:t>CoClass</w:t>
            </w:r>
            <w:r w:rsidR="00D028F3" w:rsidRPr="0018711E">
              <w:rPr>
                <w:rFonts w:ascii="Arial" w:hAnsi="Arial" w:cs="Arial"/>
                <w:sz w:val="20"/>
                <w:szCs w:val="20"/>
              </w:rPr>
              <w:t xml:space="preserve"> – </w:t>
            </w:r>
            <w:r w:rsidR="0029576C" w:rsidRPr="0018711E">
              <w:rPr>
                <w:rFonts w:ascii="Arial" w:hAnsi="Arial" w:cs="Arial"/>
                <w:sz w:val="20"/>
                <w:szCs w:val="20"/>
              </w:rPr>
              <w:t>k</w:t>
            </w:r>
            <w:r w:rsidR="00D028F3" w:rsidRPr="0018711E">
              <w:rPr>
                <w:rFonts w:ascii="Arial" w:hAnsi="Arial" w:cs="Arial"/>
                <w:sz w:val="20"/>
                <w:szCs w:val="20"/>
              </w:rPr>
              <w:t>onstruktiva system - etc. Se dokument Bilagor</w:t>
            </w:r>
            <w:r w:rsidR="00823550">
              <w:rPr>
                <w:rFonts w:ascii="Arial" w:hAnsi="Arial" w:cs="Arial"/>
                <w:sz w:val="20"/>
                <w:szCs w:val="20"/>
              </w:rPr>
              <w:t>.</w:t>
            </w:r>
          </w:p>
          <w:p w14:paraId="4675C503" w14:textId="77777777" w:rsidR="009D4614" w:rsidRPr="0018711E" w:rsidRDefault="009D4614" w:rsidP="009D4614">
            <w:pPr>
              <w:rPr>
                <w:rFonts w:ascii="Arial" w:hAnsi="Arial" w:cs="Arial"/>
                <w:sz w:val="20"/>
                <w:szCs w:val="20"/>
              </w:rPr>
            </w:pPr>
          </w:p>
          <w:p w14:paraId="2F13D4A4" w14:textId="77777777" w:rsidR="009D4614" w:rsidRPr="00DE4D12" w:rsidRDefault="009D4614" w:rsidP="009D4614">
            <w:pPr>
              <w:rPr>
                <w:rFonts w:ascii="Arial" w:hAnsi="Arial" w:cs="Arial"/>
                <w:sz w:val="20"/>
                <w:szCs w:val="20"/>
              </w:rPr>
            </w:pPr>
            <w:r w:rsidRPr="0018711E">
              <w:rPr>
                <w:rFonts w:ascii="Arial" w:hAnsi="Arial" w:cs="Arial"/>
                <w:sz w:val="20"/>
                <w:szCs w:val="20"/>
              </w:rPr>
              <w:t>Sprinkler har speciella krav.</w:t>
            </w:r>
            <w:r w:rsidRPr="00DE4D12">
              <w:rPr>
                <w:rFonts w:ascii="Arial" w:hAnsi="Arial" w:cs="Arial"/>
                <w:sz w:val="20"/>
                <w:szCs w:val="20"/>
              </w:rPr>
              <w:t xml:space="preserve"> </w:t>
            </w:r>
          </w:p>
          <w:p w14:paraId="26D1552C" w14:textId="77777777" w:rsidR="009D4614" w:rsidRPr="00DE4D12" w:rsidRDefault="009D4614" w:rsidP="00545E6B">
            <w:pPr>
              <w:rPr>
                <w:rFonts w:ascii="Arial" w:hAnsi="Arial" w:cs="Arial"/>
                <w:sz w:val="20"/>
                <w:szCs w:val="20"/>
              </w:rPr>
            </w:pPr>
          </w:p>
        </w:tc>
      </w:tr>
      <w:tr w:rsidR="006E74A8" w:rsidRPr="00A906FC" w14:paraId="11D9F6F0" w14:textId="77777777" w:rsidTr="00EB5FEB">
        <w:trPr>
          <w:gridAfter w:val="1"/>
          <w:wAfter w:w="392" w:type="dxa"/>
          <w:trHeight w:val="436"/>
        </w:trPr>
        <w:tc>
          <w:tcPr>
            <w:tcW w:w="1758" w:type="dxa"/>
            <w:tcBorders>
              <w:top w:val="nil"/>
              <w:left w:val="nil"/>
              <w:bottom w:val="nil"/>
              <w:right w:val="nil"/>
            </w:tcBorders>
          </w:tcPr>
          <w:p w14:paraId="5CAEEE3F" w14:textId="0759D43C" w:rsidR="006E74A8" w:rsidRPr="00DE4D12" w:rsidRDefault="007D5384" w:rsidP="009D4614">
            <w:pPr>
              <w:rPr>
                <w:rFonts w:ascii="Arial" w:hAnsi="Arial" w:cs="Arial"/>
                <w:b/>
                <w:sz w:val="20"/>
                <w:szCs w:val="20"/>
              </w:rPr>
            </w:pPr>
            <w:r>
              <w:lastRenderedPageBreak/>
              <w:br w:type="page"/>
            </w:r>
            <w:r w:rsidR="006E74A8" w:rsidRPr="00DE4D12">
              <w:rPr>
                <w:rFonts w:ascii="Arial" w:hAnsi="Arial" w:cs="Arial"/>
                <w:b/>
                <w:sz w:val="20"/>
                <w:szCs w:val="20"/>
              </w:rPr>
              <w:t>Media</w:t>
            </w:r>
          </w:p>
          <w:p w14:paraId="3DF6C9F1" w14:textId="77777777" w:rsidR="006E74A8" w:rsidRPr="00DE4D12" w:rsidRDefault="006E74A8" w:rsidP="009D4614">
            <w:pPr>
              <w:rPr>
                <w:rFonts w:ascii="Arial" w:hAnsi="Arial" w:cs="Arial"/>
                <w:b/>
                <w:sz w:val="20"/>
                <w:szCs w:val="20"/>
              </w:rPr>
            </w:pPr>
            <w:r w:rsidRPr="00DE4D12">
              <w:rPr>
                <w:rFonts w:ascii="Arial" w:hAnsi="Arial" w:cs="Arial"/>
                <w:b/>
                <w:sz w:val="20"/>
                <w:szCs w:val="20"/>
              </w:rPr>
              <w:t>Beräkningar</w:t>
            </w:r>
          </w:p>
        </w:tc>
        <w:tc>
          <w:tcPr>
            <w:tcW w:w="7706" w:type="dxa"/>
            <w:tcBorders>
              <w:top w:val="single" w:sz="4" w:space="0" w:color="auto"/>
              <w:left w:val="nil"/>
              <w:bottom w:val="single" w:sz="4" w:space="0" w:color="auto"/>
              <w:right w:val="nil"/>
            </w:tcBorders>
          </w:tcPr>
          <w:p w14:paraId="3FAE0156" w14:textId="77777777" w:rsidR="006E74A8" w:rsidRPr="00DE4D12" w:rsidRDefault="006E74A8" w:rsidP="006E74A8">
            <w:pPr>
              <w:rPr>
                <w:rFonts w:ascii="Arial" w:hAnsi="Arial" w:cs="Arial"/>
                <w:sz w:val="20"/>
                <w:szCs w:val="20"/>
              </w:rPr>
            </w:pPr>
            <w:r w:rsidRPr="00DE4D12">
              <w:rPr>
                <w:rFonts w:ascii="Arial" w:hAnsi="Arial" w:cs="Arial"/>
                <w:sz w:val="20"/>
                <w:szCs w:val="20"/>
              </w:rPr>
              <w:t xml:space="preserve">System som ska beräknas ska kopplas till rätt media med korrekta egenskaper och temperaturer, t.ex. vatten av en viss temperatur etc. </w:t>
            </w:r>
          </w:p>
          <w:p w14:paraId="11761178" w14:textId="77777777" w:rsidR="006E74A8" w:rsidRPr="00DE4D12" w:rsidRDefault="006E74A8" w:rsidP="006E74A8">
            <w:pPr>
              <w:rPr>
                <w:rFonts w:ascii="Arial" w:hAnsi="Arial" w:cs="Arial"/>
                <w:sz w:val="20"/>
                <w:szCs w:val="20"/>
              </w:rPr>
            </w:pPr>
            <w:r w:rsidRPr="00DE4D12">
              <w:rPr>
                <w:rFonts w:ascii="Arial" w:hAnsi="Arial" w:cs="Arial"/>
                <w:sz w:val="20"/>
                <w:szCs w:val="20"/>
              </w:rPr>
              <w:t>Val av beräkningsmetod ska göras i samråd med installatören</w:t>
            </w:r>
            <w:r w:rsidR="00B57ADE" w:rsidRPr="00DE4D12">
              <w:rPr>
                <w:rFonts w:ascii="Arial" w:hAnsi="Arial" w:cs="Arial"/>
                <w:sz w:val="20"/>
                <w:szCs w:val="20"/>
              </w:rPr>
              <w:t>.</w:t>
            </w:r>
          </w:p>
          <w:p w14:paraId="7988D82C" w14:textId="77777777" w:rsidR="006E74A8" w:rsidRPr="00DE4D12" w:rsidRDefault="006E74A8" w:rsidP="006E74A8">
            <w:pPr>
              <w:rPr>
                <w:rFonts w:ascii="Arial" w:hAnsi="Arial" w:cs="Arial"/>
                <w:sz w:val="20"/>
                <w:szCs w:val="20"/>
              </w:rPr>
            </w:pPr>
          </w:p>
        </w:tc>
      </w:tr>
      <w:tr w:rsidR="009D4614" w:rsidRPr="00A906FC" w14:paraId="53F0A07D" w14:textId="77777777" w:rsidTr="00EB5FEB">
        <w:trPr>
          <w:gridAfter w:val="1"/>
          <w:wAfter w:w="392" w:type="dxa"/>
          <w:trHeight w:val="436"/>
        </w:trPr>
        <w:tc>
          <w:tcPr>
            <w:tcW w:w="1758" w:type="dxa"/>
            <w:tcBorders>
              <w:top w:val="nil"/>
              <w:left w:val="nil"/>
              <w:bottom w:val="nil"/>
              <w:right w:val="nil"/>
            </w:tcBorders>
          </w:tcPr>
          <w:p w14:paraId="71E31ED7" w14:textId="77777777" w:rsidR="009D4614" w:rsidRPr="00DE4D12" w:rsidRDefault="009D4614" w:rsidP="009D4614">
            <w:pPr>
              <w:rPr>
                <w:rFonts w:ascii="Arial" w:hAnsi="Arial" w:cs="Arial"/>
                <w:b/>
                <w:sz w:val="20"/>
                <w:szCs w:val="20"/>
              </w:rPr>
            </w:pPr>
            <w:r w:rsidRPr="00DE4D12">
              <w:rPr>
                <w:rFonts w:ascii="Arial" w:hAnsi="Arial" w:cs="Arial"/>
                <w:b/>
                <w:sz w:val="20"/>
                <w:szCs w:val="20"/>
              </w:rPr>
              <w:t>Fogmetod</w:t>
            </w:r>
          </w:p>
          <w:p w14:paraId="31230D27" w14:textId="77777777" w:rsidR="009D4614" w:rsidRPr="00DE4D12" w:rsidRDefault="009D4614" w:rsidP="009D4614">
            <w:pPr>
              <w:rPr>
                <w:rFonts w:ascii="Arial" w:hAnsi="Arial" w:cs="Arial"/>
                <w:b/>
                <w:sz w:val="20"/>
                <w:szCs w:val="20"/>
              </w:rPr>
            </w:pPr>
            <w:r w:rsidRPr="00DE4D12">
              <w:rPr>
                <w:rFonts w:ascii="Arial" w:hAnsi="Arial" w:cs="Arial"/>
                <w:b/>
                <w:sz w:val="20"/>
                <w:szCs w:val="20"/>
              </w:rPr>
              <w:t>Skarvsystem</w:t>
            </w:r>
          </w:p>
        </w:tc>
        <w:tc>
          <w:tcPr>
            <w:tcW w:w="7706" w:type="dxa"/>
            <w:tcBorders>
              <w:top w:val="single" w:sz="4" w:space="0" w:color="auto"/>
              <w:left w:val="nil"/>
              <w:bottom w:val="single" w:sz="4" w:space="0" w:color="auto"/>
              <w:right w:val="nil"/>
            </w:tcBorders>
          </w:tcPr>
          <w:p w14:paraId="28BC4C23" w14:textId="77777777" w:rsidR="009D4614" w:rsidRPr="00DE4D12" w:rsidRDefault="009D4614" w:rsidP="009D4614">
            <w:pPr>
              <w:rPr>
                <w:rFonts w:ascii="Arial" w:hAnsi="Arial" w:cs="Arial"/>
                <w:sz w:val="20"/>
                <w:szCs w:val="20"/>
              </w:rPr>
            </w:pPr>
            <w:r w:rsidRPr="00DE4D12">
              <w:rPr>
                <w:rFonts w:ascii="Arial" w:hAnsi="Arial" w:cs="Arial"/>
                <w:sz w:val="20"/>
                <w:szCs w:val="20"/>
              </w:rPr>
              <w:t>Om TB</w:t>
            </w:r>
            <w:r w:rsidR="00DE4D12" w:rsidRPr="00DE4D12">
              <w:rPr>
                <w:rFonts w:ascii="Arial" w:hAnsi="Arial" w:cs="Arial"/>
                <w:sz w:val="20"/>
                <w:szCs w:val="20"/>
              </w:rPr>
              <w:t>, teknisk beskrivning,</w:t>
            </w:r>
            <w:r w:rsidRPr="00DE4D12">
              <w:rPr>
                <w:rFonts w:ascii="Arial" w:hAnsi="Arial" w:cs="Arial"/>
                <w:sz w:val="20"/>
                <w:szCs w:val="20"/>
              </w:rPr>
              <w:t xml:space="preserve"> anger fogmetod/skarvsystem väljs detta. Annars väljer installatören metod. </w:t>
            </w:r>
          </w:p>
          <w:p w14:paraId="5AC1B2AE" w14:textId="77777777" w:rsidR="009D4614" w:rsidRPr="00DE4D12" w:rsidRDefault="009D4614" w:rsidP="009D4614">
            <w:pPr>
              <w:rPr>
                <w:rFonts w:ascii="Arial" w:hAnsi="Arial" w:cs="Arial"/>
                <w:sz w:val="20"/>
                <w:szCs w:val="20"/>
              </w:rPr>
            </w:pPr>
          </w:p>
        </w:tc>
      </w:tr>
      <w:tr w:rsidR="009D4614" w:rsidRPr="00A906FC" w14:paraId="5C304640" w14:textId="77777777" w:rsidTr="00EB5FEB">
        <w:trPr>
          <w:gridAfter w:val="1"/>
          <w:wAfter w:w="392" w:type="dxa"/>
          <w:trHeight w:val="436"/>
        </w:trPr>
        <w:tc>
          <w:tcPr>
            <w:tcW w:w="1758" w:type="dxa"/>
            <w:tcBorders>
              <w:top w:val="nil"/>
              <w:left w:val="nil"/>
              <w:bottom w:val="nil"/>
              <w:right w:val="nil"/>
            </w:tcBorders>
          </w:tcPr>
          <w:p w14:paraId="5149CF19" w14:textId="77777777" w:rsidR="009D4614" w:rsidRPr="00DE4D12" w:rsidRDefault="009D4614" w:rsidP="009D4614">
            <w:pPr>
              <w:rPr>
                <w:rFonts w:ascii="Arial" w:hAnsi="Arial" w:cs="Arial"/>
                <w:b/>
                <w:sz w:val="20"/>
                <w:szCs w:val="20"/>
              </w:rPr>
            </w:pPr>
            <w:r w:rsidRPr="00DE4D12">
              <w:rPr>
                <w:rFonts w:ascii="Arial" w:hAnsi="Arial" w:cs="Arial"/>
                <w:b/>
                <w:sz w:val="20"/>
                <w:szCs w:val="20"/>
              </w:rPr>
              <w:t xml:space="preserve">System </w:t>
            </w:r>
          </w:p>
          <w:p w14:paraId="179ADD4F" w14:textId="77777777" w:rsidR="009D4614" w:rsidRPr="00DE4D12" w:rsidRDefault="009D4614" w:rsidP="009D4614">
            <w:pPr>
              <w:rPr>
                <w:rFonts w:ascii="Arial" w:hAnsi="Arial" w:cs="Arial"/>
                <w:b/>
                <w:sz w:val="20"/>
                <w:szCs w:val="20"/>
              </w:rPr>
            </w:pPr>
            <w:r w:rsidRPr="00DE4D12">
              <w:rPr>
                <w:rFonts w:ascii="Arial" w:hAnsi="Arial" w:cs="Arial"/>
                <w:b/>
                <w:sz w:val="20"/>
                <w:szCs w:val="20"/>
              </w:rPr>
              <w:t>Övrig information</w:t>
            </w:r>
          </w:p>
        </w:tc>
        <w:tc>
          <w:tcPr>
            <w:tcW w:w="7706" w:type="dxa"/>
            <w:tcBorders>
              <w:top w:val="single" w:sz="4" w:space="0" w:color="auto"/>
              <w:left w:val="nil"/>
              <w:bottom w:val="single" w:sz="4" w:space="0" w:color="auto"/>
              <w:right w:val="nil"/>
            </w:tcBorders>
          </w:tcPr>
          <w:p w14:paraId="57CFDBCE" w14:textId="1C2FB3B4" w:rsidR="009D4614" w:rsidRPr="00DE4D12" w:rsidRDefault="009D4614" w:rsidP="000A57C7">
            <w:pPr>
              <w:rPr>
                <w:rFonts w:ascii="Arial" w:hAnsi="Arial" w:cs="Arial"/>
                <w:sz w:val="20"/>
                <w:szCs w:val="20"/>
              </w:rPr>
            </w:pPr>
            <w:r w:rsidRPr="00DE4D12">
              <w:rPr>
                <w:rFonts w:ascii="Arial" w:hAnsi="Arial" w:cs="Arial"/>
                <w:sz w:val="20"/>
                <w:szCs w:val="20"/>
              </w:rPr>
              <w:t xml:space="preserve">Eventuell färgstandard för system inom projektet anges. OBS att färger ej </w:t>
            </w:r>
            <w:r w:rsidR="002431F5" w:rsidRPr="00DE4D12">
              <w:rPr>
                <w:rFonts w:ascii="Arial" w:hAnsi="Arial" w:cs="Arial"/>
                <w:sz w:val="20"/>
                <w:szCs w:val="20"/>
              </w:rPr>
              <w:t xml:space="preserve">alltid </w:t>
            </w:r>
            <w:r w:rsidRPr="00DE4D12">
              <w:rPr>
                <w:rFonts w:ascii="Arial" w:hAnsi="Arial" w:cs="Arial"/>
                <w:sz w:val="20"/>
                <w:szCs w:val="20"/>
              </w:rPr>
              <w:t>följer med vid överföring</w:t>
            </w:r>
            <w:r w:rsidR="002431F5" w:rsidRPr="00DE4D12">
              <w:rPr>
                <w:rFonts w:ascii="Arial" w:hAnsi="Arial" w:cs="Arial"/>
                <w:sz w:val="20"/>
                <w:szCs w:val="20"/>
              </w:rPr>
              <w:t>, t.ex.</w:t>
            </w:r>
            <w:r w:rsidRPr="00DE4D12">
              <w:rPr>
                <w:rFonts w:ascii="Arial" w:hAnsi="Arial" w:cs="Arial"/>
                <w:sz w:val="20"/>
                <w:szCs w:val="20"/>
              </w:rPr>
              <w:t xml:space="preserve"> via IFC. </w:t>
            </w:r>
          </w:p>
        </w:tc>
      </w:tr>
      <w:tr w:rsidR="009D4614" w:rsidRPr="00A906FC" w14:paraId="4C0AD620" w14:textId="77777777" w:rsidTr="00EB5FEB">
        <w:trPr>
          <w:gridAfter w:val="1"/>
          <w:wAfter w:w="392" w:type="dxa"/>
          <w:trHeight w:val="436"/>
        </w:trPr>
        <w:tc>
          <w:tcPr>
            <w:tcW w:w="9464" w:type="dxa"/>
            <w:gridSpan w:val="2"/>
            <w:tcBorders>
              <w:top w:val="nil"/>
              <w:left w:val="nil"/>
              <w:bottom w:val="nil"/>
              <w:right w:val="nil"/>
            </w:tcBorders>
          </w:tcPr>
          <w:p w14:paraId="0880B0C9" w14:textId="2E1DCF9C" w:rsidR="009D4614" w:rsidRPr="0044275F" w:rsidRDefault="009D4614" w:rsidP="0040602A">
            <w:pPr>
              <w:pStyle w:val="Rubrik1"/>
            </w:pPr>
            <w:bookmarkStart w:id="18" w:name="_Toc97375997"/>
            <w:r w:rsidRPr="0044275F">
              <w:t xml:space="preserve">Komponenter </w:t>
            </w:r>
            <w:r w:rsidRPr="0044275F">
              <w:br/>
              <w:t>Sakvaror, rör</w:t>
            </w:r>
            <w:r w:rsidR="0013713B" w:rsidRPr="0044275F">
              <w:t>, kanaler</w:t>
            </w:r>
            <w:r w:rsidRPr="0044275F">
              <w:t xml:space="preserve"> och isolering i installationssystem</w:t>
            </w:r>
            <w:bookmarkEnd w:id="18"/>
            <w:r w:rsidRPr="0044275F">
              <w:br/>
            </w:r>
          </w:p>
        </w:tc>
      </w:tr>
      <w:tr w:rsidR="00020435" w:rsidRPr="00A906FC" w14:paraId="4F7439D3" w14:textId="77777777" w:rsidTr="00EB5FEB">
        <w:trPr>
          <w:gridAfter w:val="1"/>
          <w:wAfter w:w="392" w:type="dxa"/>
          <w:trHeight w:val="436"/>
        </w:trPr>
        <w:tc>
          <w:tcPr>
            <w:tcW w:w="1758" w:type="dxa"/>
            <w:tcBorders>
              <w:top w:val="nil"/>
              <w:left w:val="nil"/>
              <w:bottom w:val="nil"/>
              <w:right w:val="nil"/>
            </w:tcBorders>
          </w:tcPr>
          <w:p w14:paraId="63A4920D" w14:textId="097538AE" w:rsidR="00020435" w:rsidRPr="0044275F" w:rsidRDefault="00020435" w:rsidP="009D4614">
            <w:pPr>
              <w:rPr>
                <w:rFonts w:ascii="Arial" w:hAnsi="Arial" w:cs="Arial"/>
                <w:b/>
                <w:sz w:val="20"/>
                <w:szCs w:val="20"/>
              </w:rPr>
            </w:pPr>
            <w:r w:rsidRPr="0044275F">
              <w:rPr>
                <w:rFonts w:ascii="Arial" w:hAnsi="Arial" w:cs="Arial"/>
                <w:b/>
                <w:sz w:val="20"/>
                <w:szCs w:val="20"/>
              </w:rPr>
              <w:t xml:space="preserve">Egenskaper enligt BIP </w:t>
            </w:r>
          </w:p>
        </w:tc>
        <w:tc>
          <w:tcPr>
            <w:tcW w:w="7706" w:type="dxa"/>
            <w:tcBorders>
              <w:top w:val="single" w:sz="4" w:space="0" w:color="auto"/>
              <w:left w:val="nil"/>
              <w:bottom w:val="single" w:sz="4" w:space="0" w:color="auto"/>
              <w:right w:val="nil"/>
            </w:tcBorders>
          </w:tcPr>
          <w:p w14:paraId="7D5B4BEE" w14:textId="4D2517F6" w:rsidR="00020435" w:rsidRPr="0044275F" w:rsidRDefault="004659A7" w:rsidP="0021717C">
            <w:pPr>
              <w:rPr>
                <w:rFonts w:ascii="Arial" w:hAnsi="Arial" w:cs="Arial"/>
                <w:bCs/>
                <w:sz w:val="20"/>
                <w:szCs w:val="20"/>
              </w:rPr>
            </w:pPr>
            <w:r w:rsidRPr="0044275F">
              <w:rPr>
                <w:rFonts w:ascii="Arial" w:hAnsi="Arial" w:cs="Arial"/>
                <w:bCs/>
                <w:sz w:val="20"/>
                <w:szCs w:val="20"/>
              </w:rPr>
              <w:t>Ange</w:t>
            </w:r>
            <w:r w:rsidR="00020435" w:rsidRPr="0044275F">
              <w:rPr>
                <w:rFonts w:ascii="Arial" w:hAnsi="Arial" w:cs="Arial"/>
                <w:bCs/>
                <w:sz w:val="20"/>
                <w:szCs w:val="20"/>
              </w:rPr>
              <w:t xml:space="preserve"> </w:t>
            </w:r>
            <w:r w:rsidRPr="0044275F">
              <w:rPr>
                <w:rFonts w:ascii="Arial" w:hAnsi="Arial" w:cs="Arial"/>
                <w:bCs/>
                <w:sz w:val="20"/>
                <w:szCs w:val="20"/>
              </w:rPr>
              <w:t xml:space="preserve">för respektive </w:t>
            </w:r>
            <w:r w:rsidR="00026920" w:rsidRPr="0044275F">
              <w:rPr>
                <w:rFonts w:ascii="Arial" w:hAnsi="Arial" w:cs="Arial"/>
                <w:bCs/>
                <w:sz w:val="20"/>
                <w:szCs w:val="20"/>
              </w:rPr>
              <w:t>3D-</w:t>
            </w:r>
            <w:r w:rsidRPr="0044275F">
              <w:rPr>
                <w:rFonts w:ascii="Arial" w:hAnsi="Arial" w:cs="Arial"/>
                <w:bCs/>
                <w:sz w:val="20"/>
                <w:szCs w:val="20"/>
              </w:rPr>
              <w:t xml:space="preserve">objekt/komponent </w:t>
            </w:r>
            <w:r w:rsidR="00026920" w:rsidRPr="0044275F">
              <w:rPr>
                <w:rFonts w:ascii="Arial" w:hAnsi="Arial" w:cs="Arial"/>
                <w:bCs/>
                <w:sz w:val="20"/>
                <w:szCs w:val="20"/>
              </w:rPr>
              <w:t xml:space="preserve">de egenskaper som </w:t>
            </w:r>
            <w:r w:rsidR="001D454B" w:rsidRPr="0044275F">
              <w:rPr>
                <w:rFonts w:ascii="Arial" w:hAnsi="Arial" w:cs="Arial"/>
                <w:bCs/>
                <w:sz w:val="20"/>
                <w:szCs w:val="20"/>
              </w:rPr>
              <w:t xml:space="preserve">gäller </w:t>
            </w:r>
            <w:r w:rsidR="00026920" w:rsidRPr="0044275F">
              <w:rPr>
                <w:rFonts w:ascii="Arial" w:hAnsi="Arial" w:cs="Arial"/>
                <w:bCs/>
                <w:sz w:val="20"/>
                <w:szCs w:val="20"/>
              </w:rPr>
              <w:t xml:space="preserve">vid val av produkt under </w:t>
            </w:r>
            <w:r w:rsidR="001D454B" w:rsidRPr="0044275F">
              <w:rPr>
                <w:rFonts w:ascii="Arial" w:hAnsi="Arial" w:cs="Arial"/>
                <w:bCs/>
                <w:sz w:val="20"/>
                <w:szCs w:val="20"/>
              </w:rPr>
              <w:t>egenskapsredovisningen (</w:t>
            </w:r>
            <w:r w:rsidR="00026920" w:rsidRPr="0044275F">
              <w:rPr>
                <w:rFonts w:ascii="Arial" w:hAnsi="Arial" w:cs="Arial"/>
                <w:bCs/>
                <w:sz w:val="20"/>
                <w:szCs w:val="20"/>
              </w:rPr>
              <w:t>propertyset</w:t>
            </w:r>
            <w:r w:rsidR="001D454B" w:rsidRPr="0044275F">
              <w:rPr>
                <w:rFonts w:ascii="Arial" w:hAnsi="Arial" w:cs="Arial"/>
                <w:bCs/>
                <w:sz w:val="20"/>
                <w:szCs w:val="20"/>
              </w:rPr>
              <w:t>)</w:t>
            </w:r>
            <w:r w:rsidR="00026920" w:rsidRPr="0044275F">
              <w:rPr>
                <w:rFonts w:ascii="Arial" w:hAnsi="Arial" w:cs="Arial"/>
                <w:bCs/>
                <w:sz w:val="20"/>
                <w:szCs w:val="20"/>
              </w:rPr>
              <w:t xml:space="preserve"> BIP.</w:t>
            </w:r>
          </w:p>
          <w:p w14:paraId="3B83EEFD" w14:textId="6C366205" w:rsidR="00020435" w:rsidRPr="0044275F" w:rsidRDefault="00020435" w:rsidP="0021717C">
            <w:pPr>
              <w:rPr>
                <w:rFonts w:ascii="Arial" w:hAnsi="Arial" w:cs="Arial"/>
                <w:b/>
                <w:sz w:val="20"/>
                <w:szCs w:val="20"/>
              </w:rPr>
            </w:pPr>
          </w:p>
        </w:tc>
      </w:tr>
      <w:tr w:rsidR="009D4614" w:rsidRPr="00A906FC" w14:paraId="761882D7" w14:textId="77777777" w:rsidTr="00EB5FEB">
        <w:trPr>
          <w:gridAfter w:val="1"/>
          <w:wAfter w:w="392" w:type="dxa"/>
          <w:trHeight w:val="436"/>
        </w:trPr>
        <w:tc>
          <w:tcPr>
            <w:tcW w:w="1758" w:type="dxa"/>
            <w:tcBorders>
              <w:top w:val="nil"/>
              <w:left w:val="nil"/>
              <w:bottom w:val="nil"/>
              <w:right w:val="nil"/>
            </w:tcBorders>
          </w:tcPr>
          <w:p w14:paraId="56C571ED" w14:textId="77777777" w:rsidR="009D4614" w:rsidRPr="00093286" w:rsidRDefault="009D4614" w:rsidP="009D4614">
            <w:pPr>
              <w:rPr>
                <w:rFonts w:ascii="Arial" w:hAnsi="Arial" w:cs="Arial"/>
                <w:b/>
                <w:sz w:val="20"/>
                <w:szCs w:val="20"/>
              </w:rPr>
            </w:pPr>
            <w:r w:rsidRPr="00093286">
              <w:rPr>
                <w:rFonts w:ascii="Arial" w:hAnsi="Arial" w:cs="Arial"/>
                <w:b/>
                <w:sz w:val="20"/>
                <w:szCs w:val="20"/>
              </w:rPr>
              <w:t>Primärt för VVS-kalkyl</w:t>
            </w:r>
          </w:p>
        </w:tc>
        <w:tc>
          <w:tcPr>
            <w:tcW w:w="7706" w:type="dxa"/>
            <w:tcBorders>
              <w:top w:val="single" w:sz="4" w:space="0" w:color="auto"/>
              <w:left w:val="nil"/>
              <w:bottom w:val="single" w:sz="4" w:space="0" w:color="auto"/>
              <w:right w:val="nil"/>
            </w:tcBorders>
          </w:tcPr>
          <w:p w14:paraId="6FB064F1" w14:textId="77777777" w:rsidR="0021717C" w:rsidRPr="00CB4547" w:rsidRDefault="0021717C" w:rsidP="0021717C">
            <w:pPr>
              <w:rPr>
                <w:rFonts w:ascii="Arial" w:hAnsi="Arial" w:cs="Arial"/>
                <w:b/>
                <w:sz w:val="20"/>
                <w:szCs w:val="20"/>
              </w:rPr>
            </w:pPr>
            <w:r w:rsidRPr="00CB4547">
              <w:rPr>
                <w:rFonts w:ascii="Arial" w:hAnsi="Arial" w:cs="Arial"/>
                <w:b/>
                <w:sz w:val="20"/>
                <w:szCs w:val="20"/>
              </w:rPr>
              <w:t xml:space="preserve">Projektören </w:t>
            </w:r>
            <w:r w:rsidR="00DC3533" w:rsidRPr="00CB4547">
              <w:rPr>
                <w:rFonts w:ascii="Arial" w:hAnsi="Arial" w:cs="Arial"/>
                <w:b/>
                <w:sz w:val="20"/>
                <w:szCs w:val="20"/>
              </w:rPr>
              <w:t xml:space="preserve">ska </w:t>
            </w:r>
            <w:r w:rsidRPr="00CB4547">
              <w:rPr>
                <w:rFonts w:ascii="Arial" w:hAnsi="Arial" w:cs="Arial"/>
                <w:b/>
                <w:sz w:val="20"/>
                <w:szCs w:val="20"/>
              </w:rPr>
              <w:t xml:space="preserve">ange </w:t>
            </w:r>
            <w:r w:rsidR="002C73E2" w:rsidRPr="00CB4547">
              <w:rPr>
                <w:rFonts w:ascii="Arial" w:hAnsi="Arial" w:cs="Arial"/>
                <w:b/>
                <w:sz w:val="20"/>
                <w:szCs w:val="20"/>
              </w:rPr>
              <w:t xml:space="preserve">nedanstående </w:t>
            </w:r>
            <w:r w:rsidRPr="00CB4547">
              <w:rPr>
                <w:rFonts w:ascii="Arial" w:hAnsi="Arial" w:cs="Arial"/>
                <w:b/>
                <w:sz w:val="20"/>
                <w:szCs w:val="20"/>
              </w:rPr>
              <w:t xml:space="preserve">egenskaper enligt BIP. </w:t>
            </w:r>
          </w:p>
          <w:p w14:paraId="5D1D5534" w14:textId="58CB833E" w:rsidR="0021717C" w:rsidRPr="00093286" w:rsidRDefault="0021717C" w:rsidP="0021717C">
            <w:pPr>
              <w:rPr>
                <w:rStyle w:val="Hyperlnk"/>
                <w:rFonts w:ascii="Arial" w:hAnsi="Arial" w:cs="Arial"/>
                <w:sz w:val="20"/>
                <w:szCs w:val="20"/>
              </w:rPr>
            </w:pPr>
            <w:r w:rsidRPr="00093286">
              <w:rPr>
                <w:rFonts w:ascii="Arial" w:hAnsi="Arial" w:cs="Arial"/>
                <w:sz w:val="20"/>
                <w:szCs w:val="20"/>
              </w:rPr>
              <w:t xml:space="preserve">Detaljerad information finns på </w:t>
            </w:r>
            <w:hyperlink r:id="rId40" w:history="1">
              <w:r w:rsidRPr="00093286">
                <w:rPr>
                  <w:rStyle w:val="Hyperlnk"/>
                  <w:rFonts w:ascii="Arial" w:hAnsi="Arial" w:cs="Arial"/>
                  <w:sz w:val="20"/>
                  <w:szCs w:val="20"/>
                </w:rPr>
                <w:t>www.bipkoder.se</w:t>
              </w:r>
            </w:hyperlink>
            <w:r w:rsidR="00B02902">
              <w:rPr>
                <w:rStyle w:val="Hyperlnk"/>
                <w:rFonts w:ascii="Arial" w:hAnsi="Arial" w:cs="Arial"/>
                <w:sz w:val="20"/>
                <w:szCs w:val="20"/>
                <w:u w:val="none"/>
              </w:rPr>
              <w:t>.</w:t>
            </w:r>
            <w:r w:rsidR="00B02902">
              <w:rPr>
                <w:rStyle w:val="Hyperlnk"/>
                <w:rFonts w:ascii="Arial" w:hAnsi="Arial" w:cs="Arial"/>
                <w:sz w:val="20"/>
                <w:szCs w:val="20"/>
              </w:rPr>
              <w:t xml:space="preserve"> </w:t>
            </w:r>
            <w:r w:rsidR="00DE4D12" w:rsidRPr="00093286">
              <w:rPr>
                <w:rStyle w:val="Hyperlnk"/>
                <w:rFonts w:ascii="Arial" w:hAnsi="Arial" w:cs="Arial"/>
                <w:sz w:val="20"/>
                <w:szCs w:val="20"/>
              </w:rPr>
              <w:t xml:space="preserve"> </w:t>
            </w:r>
          </w:p>
          <w:p w14:paraId="495A9C35" w14:textId="77777777" w:rsidR="00577DDE" w:rsidRDefault="00577DDE" w:rsidP="0021717C">
            <w:pPr>
              <w:rPr>
                <w:rFonts w:ascii="Arial" w:hAnsi="Arial" w:cs="Arial"/>
                <w:sz w:val="20"/>
                <w:szCs w:val="20"/>
              </w:rPr>
            </w:pPr>
          </w:p>
          <w:p w14:paraId="342781CF" w14:textId="5CC1A292" w:rsidR="00DE4D12" w:rsidRPr="00093286" w:rsidRDefault="002F7A0D" w:rsidP="0021717C">
            <w:pPr>
              <w:rPr>
                <w:rFonts w:ascii="Arial" w:hAnsi="Arial" w:cs="Arial"/>
                <w:sz w:val="20"/>
                <w:szCs w:val="20"/>
              </w:rPr>
            </w:pPr>
            <w:r w:rsidRPr="00093286">
              <w:rPr>
                <w:rFonts w:ascii="Arial" w:hAnsi="Arial" w:cs="Arial"/>
                <w:sz w:val="20"/>
                <w:szCs w:val="20"/>
              </w:rPr>
              <w:t>Använd l</w:t>
            </w:r>
            <w:r w:rsidR="00DE4D12" w:rsidRPr="00093286">
              <w:rPr>
                <w:rFonts w:ascii="Arial" w:hAnsi="Arial" w:cs="Arial"/>
                <w:sz w:val="20"/>
                <w:szCs w:val="20"/>
              </w:rPr>
              <w:t>ämplig detaljerin</w:t>
            </w:r>
            <w:r w:rsidRPr="00093286">
              <w:rPr>
                <w:rFonts w:ascii="Arial" w:hAnsi="Arial" w:cs="Arial"/>
                <w:sz w:val="20"/>
                <w:szCs w:val="20"/>
              </w:rPr>
              <w:t>g</w:t>
            </w:r>
            <w:r w:rsidR="00DE4D12" w:rsidRPr="00093286">
              <w:rPr>
                <w:rFonts w:ascii="Arial" w:hAnsi="Arial" w:cs="Arial"/>
                <w:sz w:val="20"/>
                <w:szCs w:val="20"/>
              </w:rPr>
              <w:t xml:space="preserve">snivå </w:t>
            </w:r>
            <w:r w:rsidRPr="00093286">
              <w:rPr>
                <w:rFonts w:ascii="Arial" w:hAnsi="Arial" w:cs="Arial"/>
                <w:sz w:val="20"/>
                <w:szCs w:val="20"/>
              </w:rPr>
              <w:t>på TypeID enligt BIP så man kan skilja mellan komponenter av olika slag</w:t>
            </w:r>
            <w:r w:rsidR="005C4E62">
              <w:rPr>
                <w:rFonts w:ascii="Arial" w:hAnsi="Arial" w:cs="Arial"/>
                <w:sz w:val="20"/>
                <w:szCs w:val="20"/>
              </w:rPr>
              <w:t xml:space="preserve"> i respektive system</w:t>
            </w:r>
          </w:p>
          <w:p w14:paraId="6AABB2E5" w14:textId="77777777" w:rsidR="0021717C" w:rsidRPr="00093286" w:rsidRDefault="0021717C" w:rsidP="0021717C">
            <w:pPr>
              <w:rPr>
                <w:rFonts w:ascii="Arial" w:hAnsi="Arial" w:cs="Arial"/>
                <w:sz w:val="20"/>
                <w:szCs w:val="20"/>
              </w:rPr>
            </w:pPr>
          </w:p>
          <w:p w14:paraId="57FAED15" w14:textId="73875BDA" w:rsidR="0021717C" w:rsidRPr="00093286" w:rsidRDefault="0021717C" w:rsidP="00702CC7">
            <w:pPr>
              <w:pStyle w:val="Liststycke"/>
              <w:numPr>
                <w:ilvl w:val="0"/>
                <w:numId w:val="20"/>
              </w:numPr>
              <w:ind w:left="360"/>
              <w:rPr>
                <w:rFonts w:ascii="Arial" w:hAnsi="Arial" w:cs="Arial"/>
                <w:sz w:val="20"/>
                <w:szCs w:val="20"/>
              </w:rPr>
            </w:pPr>
            <w:r w:rsidRPr="00093286">
              <w:rPr>
                <w:rFonts w:ascii="Arial" w:hAnsi="Arial" w:cs="Arial"/>
                <w:sz w:val="20"/>
                <w:szCs w:val="20"/>
              </w:rPr>
              <w:t>I</w:t>
            </w:r>
            <w:r w:rsidR="002F7A0D" w:rsidRPr="00093286">
              <w:rPr>
                <w:rFonts w:ascii="Arial" w:hAnsi="Arial" w:cs="Arial"/>
                <w:sz w:val="20"/>
                <w:szCs w:val="20"/>
              </w:rPr>
              <w:t>fc</w:t>
            </w:r>
            <w:r w:rsidRPr="00093286">
              <w:rPr>
                <w:rFonts w:ascii="Arial" w:hAnsi="Arial" w:cs="Arial"/>
                <w:sz w:val="20"/>
                <w:szCs w:val="20"/>
              </w:rPr>
              <w:t>G</w:t>
            </w:r>
            <w:r w:rsidR="002F7A0D" w:rsidRPr="00093286">
              <w:rPr>
                <w:rFonts w:ascii="Arial" w:hAnsi="Arial" w:cs="Arial"/>
                <w:sz w:val="20"/>
                <w:szCs w:val="20"/>
              </w:rPr>
              <w:t>UID</w:t>
            </w:r>
            <w:r w:rsidRPr="00093286">
              <w:rPr>
                <w:rFonts w:ascii="Arial" w:hAnsi="Arial" w:cs="Arial"/>
                <w:sz w:val="20"/>
                <w:szCs w:val="20"/>
              </w:rPr>
              <w:t xml:space="preserve"> – sätts av CAD-systemet </w:t>
            </w:r>
            <w:r w:rsidR="00D265A1" w:rsidRPr="00093286">
              <w:rPr>
                <w:rFonts w:ascii="Arial" w:hAnsi="Arial" w:cs="Arial"/>
                <w:sz w:val="20"/>
                <w:szCs w:val="20"/>
              </w:rPr>
              <w:t xml:space="preserve">– </w:t>
            </w:r>
            <w:r w:rsidRPr="00093286">
              <w:rPr>
                <w:rFonts w:ascii="Arial" w:hAnsi="Arial" w:cs="Arial"/>
                <w:sz w:val="20"/>
                <w:szCs w:val="20"/>
              </w:rPr>
              <w:t>se ovan om Identifiering i CAD-system</w:t>
            </w:r>
            <w:r w:rsidR="006936FD">
              <w:rPr>
                <w:rFonts w:ascii="Arial" w:hAnsi="Arial" w:cs="Arial"/>
                <w:sz w:val="20"/>
                <w:szCs w:val="20"/>
              </w:rPr>
              <w:t>.</w:t>
            </w:r>
            <w:r w:rsidR="00D23EF5">
              <w:rPr>
                <w:rFonts w:ascii="Arial" w:hAnsi="Arial" w:cs="Arial"/>
                <w:sz w:val="20"/>
                <w:szCs w:val="20"/>
              </w:rPr>
              <w:br/>
            </w:r>
          </w:p>
          <w:p w14:paraId="50661C10" w14:textId="77777777" w:rsidR="0021717C" w:rsidRDefault="0021717C" w:rsidP="00702CC7">
            <w:pPr>
              <w:pStyle w:val="Liststycke"/>
              <w:numPr>
                <w:ilvl w:val="0"/>
                <w:numId w:val="20"/>
              </w:numPr>
              <w:ind w:left="360"/>
              <w:rPr>
                <w:rFonts w:ascii="Arial" w:hAnsi="Arial" w:cs="Arial"/>
                <w:sz w:val="20"/>
                <w:szCs w:val="20"/>
              </w:rPr>
            </w:pPr>
            <w:r w:rsidRPr="00093286">
              <w:rPr>
                <w:rFonts w:ascii="Arial" w:hAnsi="Arial" w:cs="Arial"/>
                <w:sz w:val="20"/>
                <w:szCs w:val="20"/>
              </w:rPr>
              <w:t xml:space="preserve">TypeID - </w:t>
            </w:r>
            <w:r w:rsidR="00D23EF5">
              <w:rPr>
                <w:rFonts w:ascii="Arial" w:hAnsi="Arial" w:cs="Arial"/>
                <w:sz w:val="20"/>
                <w:szCs w:val="20"/>
              </w:rPr>
              <w:t>p</w:t>
            </w:r>
            <w:r w:rsidRPr="00093286">
              <w:rPr>
                <w:rFonts w:ascii="Arial" w:hAnsi="Arial" w:cs="Arial"/>
                <w:sz w:val="20"/>
                <w:szCs w:val="20"/>
              </w:rPr>
              <w:t>roduktbeteckning</w:t>
            </w:r>
            <w:r w:rsidR="00AC29EC" w:rsidRPr="00093286">
              <w:rPr>
                <w:rFonts w:ascii="Arial" w:hAnsi="Arial" w:cs="Arial"/>
                <w:sz w:val="20"/>
                <w:szCs w:val="20"/>
              </w:rPr>
              <w:t>.</w:t>
            </w:r>
          </w:p>
          <w:p w14:paraId="784F7F0E" w14:textId="77777777" w:rsidR="0009782A" w:rsidRPr="0009782A" w:rsidRDefault="0009782A" w:rsidP="006936FD">
            <w:pPr>
              <w:rPr>
                <w:rFonts w:ascii="Arial" w:hAnsi="Arial" w:cs="Arial"/>
                <w:sz w:val="20"/>
                <w:szCs w:val="20"/>
              </w:rPr>
            </w:pPr>
          </w:p>
          <w:p w14:paraId="1CCA35D9" w14:textId="77777777" w:rsidR="0021717C" w:rsidRPr="0018711E" w:rsidRDefault="0021717C" w:rsidP="00702CC7">
            <w:pPr>
              <w:pStyle w:val="Liststycke"/>
              <w:numPr>
                <w:ilvl w:val="0"/>
                <w:numId w:val="20"/>
              </w:numPr>
              <w:ind w:left="360"/>
              <w:rPr>
                <w:rFonts w:ascii="Arial" w:hAnsi="Arial" w:cs="Arial"/>
                <w:sz w:val="20"/>
                <w:szCs w:val="20"/>
              </w:rPr>
            </w:pPr>
            <w:r w:rsidRPr="00093286">
              <w:rPr>
                <w:rFonts w:ascii="Arial" w:hAnsi="Arial" w:cs="Arial"/>
                <w:sz w:val="20"/>
                <w:szCs w:val="20"/>
              </w:rPr>
              <w:t xml:space="preserve">BSABwr – </w:t>
            </w:r>
            <w:r w:rsidRPr="0018711E">
              <w:rPr>
                <w:rFonts w:ascii="Arial" w:hAnsi="Arial" w:cs="Arial"/>
                <w:sz w:val="20"/>
                <w:szCs w:val="20"/>
              </w:rPr>
              <w:t>BSAB produktionsresultat</w:t>
            </w:r>
            <w:r w:rsidR="00ED6ABF" w:rsidRPr="0018711E">
              <w:rPr>
                <w:rFonts w:ascii="Arial" w:hAnsi="Arial" w:cs="Arial"/>
                <w:sz w:val="20"/>
                <w:szCs w:val="20"/>
              </w:rPr>
              <w:t xml:space="preserve">, </w:t>
            </w:r>
            <w:r w:rsidR="00A7084F" w:rsidRPr="0018711E">
              <w:rPr>
                <w:rFonts w:ascii="Arial" w:hAnsi="Arial" w:cs="Arial"/>
                <w:sz w:val="20"/>
                <w:szCs w:val="20"/>
              </w:rPr>
              <w:t xml:space="preserve">som </w:t>
            </w:r>
            <w:r w:rsidR="002F7A0D" w:rsidRPr="0018711E">
              <w:rPr>
                <w:rFonts w:ascii="Arial" w:hAnsi="Arial" w:cs="Arial"/>
                <w:sz w:val="20"/>
                <w:szCs w:val="20"/>
              </w:rPr>
              <w:t xml:space="preserve">är samma </w:t>
            </w:r>
            <w:r w:rsidR="00ED6ABF" w:rsidRPr="0018711E">
              <w:rPr>
                <w:rFonts w:ascii="Arial" w:hAnsi="Arial" w:cs="Arial"/>
                <w:sz w:val="20"/>
                <w:szCs w:val="20"/>
              </w:rPr>
              <w:t xml:space="preserve">kod </w:t>
            </w:r>
            <w:r w:rsidR="002F7A0D" w:rsidRPr="0018711E">
              <w:rPr>
                <w:rFonts w:ascii="Arial" w:hAnsi="Arial" w:cs="Arial"/>
                <w:sz w:val="20"/>
                <w:szCs w:val="20"/>
              </w:rPr>
              <w:t>i CoClass</w:t>
            </w:r>
            <w:r w:rsidR="00AC29EC" w:rsidRPr="0018711E">
              <w:rPr>
                <w:rFonts w:ascii="Arial" w:hAnsi="Arial" w:cs="Arial"/>
                <w:sz w:val="20"/>
                <w:szCs w:val="20"/>
              </w:rPr>
              <w:t>.</w:t>
            </w:r>
            <w:r w:rsidR="008B4A1D" w:rsidRPr="0018711E">
              <w:t xml:space="preserve"> </w:t>
            </w:r>
            <w:r w:rsidR="008B4A1D" w:rsidRPr="0018711E">
              <w:rPr>
                <w:rFonts w:ascii="Arial" w:hAnsi="Arial" w:cs="Arial"/>
                <w:sz w:val="20"/>
                <w:szCs w:val="20"/>
              </w:rPr>
              <w:t>Alla komponenter ska kodas med BSAB/CoClass produktionsresultat så att modellen kan struktureras och grupperas enligt AMA t.ex. för kopplingar till recept i kalkylsystem.</w:t>
            </w:r>
            <w:r w:rsidR="00D028F3" w:rsidRPr="0018711E">
              <w:rPr>
                <w:rFonts w:ascii="Arial" w:hAnsi="Arial" w:cs="Arial"/>
                <w:sz w:val="20"/>
                <w:szCs w:val="20"/>
              </w:rPr>
              <w:t xml:space="preserve"> Se dokument Bilagor</w:t>
            </w:r>
            <w:r w:rsidR="00577DDE" w:rsidRPr="0018711E">
              <w:rPr>
                <w:rFonts w:ascii="Arial" w:hAnsi="Arial" w:cs="Arial"/>
                <w:sz w:val="20"/>
                <w:szCs w:val="20"/>
              </w:rPr>
              <w:t>.</w:t>
            </w:r>
          </w:p>
          <w:p w14:paraId="14807FC1" w14:textId="77777777" w:rsidR="0009782A" w:rsidRPr="0018711E" w:rsidRDefault="0009782A" w:rsidP="006936FD">
            <w:pPr>
              <w:rPr>
                <w:rFonts w:ascii="Arial" w:hAnsi="Arial" w:cs="Arial"/>
                <w:sz w:val="20"/>
                <w:szCs w:val="20"/>
              </w:rPr>
            </w:pPr>
          </w:p>
          <w:p w14:paraId="20B1D240" w14:textId="77777777" w:rsidR="008B4A1D" w:rsidRPr="0018711E" w:rsidRDefault="008B4A1D" w:rsidP="00702CC7">
            <w:pPr>
              <w:pStyle w:val="Liststycke"/>
              <w:numPr>
                <w:ilvl w:val="0"/>
                <w:numId w:val="20"/>
              </w:numPr>
              <w:ind w:left="360"/>
              <w:rPr>
                <w:rFonts w:ascii="Arial" w:hAnsi="Arial" w:cs="Arial"/>
                <w:sz w:val="20"/>
                <w:szCs w:val="20"/>
              </w:rPr>
            </w:pPr>
            <w:r w:rsidRPr="0018711E">
              <w:rPr>
                <w:rFonts w:ascii="Arial" w:hAnsi="Arial" w:cs="Arial"/>
                <w:sz w:val="20"/>
                <w:szCs w:val="20"/>
              </w:rPr>
              <w:t xml:space="preserve">CenterElevation – höjd över golv till centrum på objekt.  </w:t>
            </w:r>
          </w:p>
          <w:p w14:paraId="60DBB17F" w14:textId="77777777" w:rsidR="008B4A1D" w:rsidRPr="0018711E" w:rsidRDefault="008B4A1D" w:rsidP="00702CC7">
            <w:pPr>
              <w:pStyle w:val="Liststycke"/>
              <w:numPr>
                <w:ilvl w:val="0"/>
                <w:numId w:val="20"/>
              </w:numPr>
              <w:rPr>
                <w:rFonts w:ascii="Arial" w:hAnsi="Arial" w:cs="Arial"/>
                <w:sz w:val="20"/>
                <w:szCs w:val="20"/>
              </w:rPr>
            </w:pPr>
            <w:r w:rsidRPr="0018711E">
              <w:rPr>
                <w:rFonts w:ascii="Arial" w:hAnsi="Arial" w:cs="Arial"/>
                <w:sz w:val="20"/>
                <w:szCs w:val="20"/>
              </w:rPr>
              <w:t xml:space="preserve">Normtid VVS anger BottomElevation = underkant rör. Denna avvikelse hanteras vid förhandlingar på arbetsplatsen. </w:t>
            </w:r>
          </w:p>
          <w:p w14:paraId="25C4CC19" w14:textId="5C8F867F" w:rsidR="000A57C7" w:rsidRPr="000A57C7" w:rsidRDefault="008B4A1D" w:rsidP="00702CC7">
            <w:pPr>
              <w:pStyle w:val="Liststycke"/>
              <w:numPr>
                <w:ilvl w:val="0"/>
                <w:numId w:val="20"/>
              </w:numPr>
              <w:rPr>
                <w:rFonts w:ascii="Arial" w:hAnsi="Arial" w:cs="Arial"/>
                <w:sz w:val="20"/>
                <w:szCs w:val="20"/>
              </w:rPr>
            </w:pPr>
            <w:r w:rsidRPr="0018711E">
              <w:rPr>
                <w:rFonts w:ascii="Arial" w:hAnsi="Arial" w:cs="Arial"/>
                <w:sz w:val="20"/>
                <w:szCs w:val="20"/>
              </w:rPr>
              <w:t>Höjdintervall enligt Normtid VVS kan beräknas via BIP QTO.</w:t>
            </w:r>
            <w:r w:rsidR="000A57C7">
              <w:rPr>
                <w:rFonts w:ascii="Arial" w:hAnsi="Arial" w:cs="Arial"/>
                <w:sz w:val="20"/>
                <w:szCs w:val="20"/>
              </w:rPr>
              <w:br/>
            </w:r>
            <w:r w:rsidR="000A57C7" w:rsidRPr="000A57C7">
              <w:rPr>
                <w:rFonts w:ascii="Arial" w:hAnsi="Arial" w:cs="Arial"/>
                <w:sz w:val="20"/>
                <w:szCs w:val="20"/>
              </w:rPr>
              <w:t>Om installationer är förlagda långt under taket tydliggör projektören detta.</w:t>
            </w:r>
          </w:p>
          <w:p w14:paraId="016E7AEF" w14:textId="77777777" w:rsidR="0009782A" w:rsidRPr="0018711E" w:rsidRDefault="0009782A" w:rsidP="006936FD">
            <w:pPr>
              <w:pStyle w:val="Liststycke"/>
              <w:ind w:left="360"/>
              <w:rPr>
                <w:rFonts w:ascii="Arial" w:hAnsi="Arial" w:cs="Arial"/>
                <w:sz w:val="20"/>
                <w:szCs w:val="20"/>
              </w:rPr>
            </w:pPr>
          </w:p>
          <w:p w14:paraId="066EC119" w14:textId="77777777" w:rsidR="008B4A1D" w:rsidRPr="0018711E" w:rsidRDefault="008B4A1D" w:rsidP="00702CC7">
            <w:pPr>
              <w:pStyle w:val="Liststycke"/>
              <w:numPr>
                <w:ilvl w:val="0"/>
                <w:numId w:val="20"/>
              </w:numPr>
              <w:ind w:left="360"/>
              <w:rPr>
                <w:rFonts w:ascii="Arial" w:hAnsi="Arial" w:cs="Arial"/>
                <w:sz w:val="20"/>
                <w:szCs w:val="20"/>
              </w:rPr>
            </w:pPr>
            <w:r w:rsidRPr="0018711E">
              <w:rPr>
                <w:rFonts w:ascii="Arial" w:hAnsi="Arial" w:cs="Arial"/>
                <w:sz w:val="20"/>
                <w:szCs w:val="20"/>
              </w:rPr>
              <w:t xml:space="preserve">ConnectionSize – </w:t>
            </w:r>
            <w:r w:rsidR="00D23EF5" w:rsidRPr="0018711E">
              <w:rPr>
                <w:rFonts w:ascii="Arial" w:hAnsi="Arial" w:cs="Arial"/>
                <w:sz w:val="20"/>
                <w:szCs w:val="20"/>
              </w:rPr>
              <w:t>a</w:t>
            </w:r>
            <w:r w:rsidRPr="0018711E">
              <w:rPr>
                <w:rFonts w:ascii="Arial" w:hAnsi="Arial" w:cs="Arial"/>
                <w:sz w:val="20"/>
                <w:szCs w:val="20"/>
              </w:rPr>
              <w:t xml:space="preserve">nslutningsdimension – ex DN32 för information på ritningar etc. </w:t>
            </w:r>
          </w:p>
          <w:p w14:paraId="61F29E3E" w14:textId="77777777" w:rsidR="0009782A" w:rsidRPr="0018711E" w:rsidRDefault="0009782A" w:rsidP="006936FD">
            <w:pPr>
              <w:rPr>
                <w:rFonts w:ascii="Arial" w:hAnsi="Arial" w:cs="Arial"/>
                <w:sz w:val="20"/>
                <w:szCs w:val="20"/>
              </w:rPr>
            </w:pPr>
          </w:p>
          <w:p w14:paraId="33ADA4C5" w14:textId="77777777" w:rsidR="00C14DC1" w:rsidRPr="0018711E" w:rsidRDefault="00C14DC1" w:rsidP="00702CC7">
            <w:pPr>
              <w:pStyle w:val="Liststycke"/>
              <w:numPr>
                <w:ilvl w:val="0"/>
                <w:numId w:val="20"/>
              </w:numPr>
              <w:ind w:left="360"/>
              <w:rPr>
                <w:rFonts w:ascii="Arial" w:hAnsi="Arial" w:cs="Arial"/>
                <w:sz w:val="20"/>
                <w:szCs w:val="20"/>
              </w:rPr>
            </w:pPr>
            <w:r w:rsidRPr="0018711E">
              <w:rPr>
                <w:rFonts w:ascii="Arial" w:hAnsi="Arial" w:cs="Arial"/>
                <w:sz w:val="20"/>
                <w:szCs w:val="20"/>
              </w:rPr>
              <w:t xml:space="preserve">InvertElevationAbs – </w:t>
            </w:r>
            <w:r w:rsidR="00497DDB" w:rsidRPr="0018711E">
              <w:rPr>
                <w:rFonts w:ascii="Arial" w:hAnsi="Arial" w:cs="Arial"/>
                <w:sz w:val="20"/>
                <w:szCs w:val="20"/>
              </w:rPr>
              <w:t>v</w:t>
            </w:r>
            <w:r w:rsidRPr="0018711E">
              <w:rPr>
                <w:rFonts w:ascii="Arial" w:hAnsi="Arial" w:cs="Arial"/>
                <w:sz w:val="20"/>
                <w:szCs w:val="20"/>
              </w:rPr>
              <w:t>attengång, absoluthöjd där detta är relevant.</w:t>
            </w:r>
          </w:p>
          <w:p w14:paraId="2796F7E7" w14:textId="77777777" w:rsidR="0009782A" w:rsidRPr="0018711E" w:rsidRDefault="0009782A" w:rsidP="006936FD">
            <w:pPr>
              <w:rPr>
                <w:rFonts w:ascii="Arial" w:hAnsi="Arial" w:cs="Arial"/>
                <w:sz w:val="20"/>
                <w:szCs w:val="20"/>
              </w:rPr>
            </w:pPr>
          </w:p>
          <w:p w14:paraId="65B126B1" w14:textId="77777777" w:rsidR="0021717C" w:rsidRPr="0018711E" w:rsidRDefault="0021717C" w:rsidP="00702CC7">
            <w:pPr>
              <w:pStyle w:val="Liststycke"/>
              <w:numPr>
                <w:ilvl w:val="0"/>
                <w:numId w:val="20"/>
              </w:numPr>
              <w:ind w:left="360"/>
              <w:rPr>
                <w:rFonts w:ascii="Arial" w:hAnsi="Arial" w:cs="Arial"/>
                <w:sz w:val="20"/>
                <w:szCs w:val="20"/>
              </w:rPr>
            </w:pPr>
            <w:r w:rsidRPr="0018711E">
              <w:rPr>
                <w:rFonts w:ascii="Arial" w:hAnsi="Arial" w:cs="Arial"/>
                <w:sz w:val="20"/>
                <w:szCs w:val="20"/>
              </w:rPr>
              <w:t xml:space="preserve">Material – </w:t>
            </w:r>
            <w:r w:rsidR="00497DDB" w:rsidRPr="0018711E">
              <w:rPr>
                <w:rFonts w:ascii="Arial" w:hAnsi="Arial" w:cs="Arial"/>
                <w:sz w:val="20"/>
                <w:szCs w:val="20"/>
              </w:rPr>
              <w:t>m</w:t>
            </w:r>
            <w:r w:rsidRPr="0018711E">
              <w:rPr>
                <w:rFonts w:ascii="Arial" w:hAnsi="Arial" w:cs="Arial"/>
                <w:sz w:val="20"/>
                <w:szCs w:val="20"/>
              </w:rPr>
              <w:t>aterialkod för rör o</w:t>
            </w:r>
            <w:r w:rsidR="006715BD" w:rsidRPr="0018711E">
              <w:rPr>
                <w:rFonts w:ascii="Arial" w:hAnsi="Arial" w:cs="Arial"/>
                <w:sz w:val="20"/>
                <w:szCs w:val="20"/>
              </w:rPr>
              <w:t>ch</w:t>
            </w:r>
            <w:r w:rsidRPr="0018711E">
              <w:rPr>
                <w:rFonts w:ascii="Arial" w:hAnsi="Arial" w:cs="Arial"/>
                <w:sz w:val="20"/>
                <w:szCs w:val="20"/>
              </w:rPr>
              <w:t xml:space="preserve"> kanaler</w:t>
            </w:r>
            <w:r w:rsidR="00AC29EC" w:rsidRPr="0018711E">
              <w:rPr>
                <w:rFonts w:ascii="Arial" w:hAnsi="Arial" w:cs="Arial"/>
                <w:sz w:val="20"/>
                <w:szCs w:val="20"/>
              </w:rPr>
              <w:t>.</w:t>
            </w:r>
            <w:r w:rsidRPr="0018711E">
              <w:rPr>
                <w:rFonts w:ascii="Arial" w:hAnsi="Arial" w:cs="Arial"/>
                <w:sz w:val="20"/>
                <w:szCs w:val="20"/>
              </w:rPr>
              <w:t xml:space="preserve"> </w:t>
            </w:r>
          </w:p>
          <w:p w14:paraId="582642F8" w14:textId="77777777" w:rsidR="0009782A" w:rsidRPr="0018711E" w:rsidRDefault="0009782A" w:rsidP="0009782A">
            <w:pPr>
              <w:ind w:left="360"/>
              <w:rPr>
                <w:rFonts w:ascii="Arial" w:hAnsi="Arial" w:cs="Arial"/>
                <w:sz w:val="20"/>
                <w:szCs w:val="20"/>
              </w:rPr>
            </w:pPr>
          </w:p>
          <w:p w14:paraId="4EE408CC" w14:textId="650B3062" w:rsidR="0021717C" w:rsidRPr="0018711E" w:rsidRDefault="0021717C" w:rsidP="00702CC7">
            <w:pPr>
              <w:pStyle w:val="Liststycke"/>
              <w:numPr>
                <w:ilvl w:val="0"/>
                <w:numId w:val="21"/>
              </w:numPr>
              <w:ind w:left="360"/>
              <w:rPr>
                <w:rFonts w:ascii="Arial" w:hAnsi="Arial" w:cs="Arial"/>
                <w:sz w:val="20"/>
                <w:szCs w:val="20"/>
              </w:rPr>
            </w:pPr>
            <w:bookmarkStart w:id="19" w:name="_Hlk522202302"/>
            <w:r w:rsidRPr="0018711E">
              <w:rPr>
                <w:rFonts w:ascii="Arial" w:hAnsi="Arial" w:cs="Arial"/>
                <w:sz w:val="20"/>
                <w:szCs w:val="20"/>
              </w:rPr>
              <w:t xml:space="preserve">PipeSeries – </w:t>
            </w:r>
            <w:r w:rsidR="00497DDB" w:rsidRPr="0018711E">
              <w:rPr>
                <w:rFonts w:ascii="Arial" w:hAnsi="Arial" w:cs="Arial"/>
                <w:sz w:val="20"/>
                <w:szCs w:val="20"/>
              </w:rPr>
              <w:t>r</w:t>
            </w:r>
            <w:r w:rsidRPr="0018711E">
              <w:rPr>
                <w:rFonts w:ascii="Arial" w:hAnsi="Arial" w:cs="Arial"/>
                <w:sz w:val="20"/>
                <w:szCs w:val="20"/>
              </w:rPr>
              <w:t xml:space="preserve">örserier – Material styr detta. Ex hårda kopparrör, plast </w:t>
            </w:r>
            <w:r w:rsidR="005446D3" w:rsidRPr="0018711E">
              <w:rPr>
                <w:rFonts w:ascii="Arial" w:hAnsi="Arial" w:cs="Arial"/>
                <w:sz w:val="20"/>
                <w:szCs w:val="20"/>
              </w:rPr>
              <w:t>etcetera</w:t>
            </w:r>
            <w:r w:rsidR="005446D3">
              <w:rPr>
                <w:rFonts w:ascii="Arial" w:hAnsi="Arial" w:cs="Arial"/>
                <w:sz w:val="20"/>
                <w:szCs w:val="20"/>
              </w:rPr>
              <w:t>.</w:t>
            </w:r>
          </w:p>
          <w:p w14:paraId="1D3258BF" w14:textId="77777777" w:rsidR="00093286" w:rsidRDefault="0021717C" w:rsidP="00702CC7">
            <w:pPr>
              <w:pStyle w:val="Liststycke"/>
              <w:numPr>
                <w:ilvl w:val="0"/>
                <w:numId w:val="21"/>
              </w:numPr>
              <w:rPr>
                <w:rFonts w:ascii="Arial" w:hAnsi="Arial" w:cs="Arial"/>
                <w:sz w:val="20"/>
                <w:szCs w:val="20"/>
              </w:rPr>
            </w:pPr>
            <w:r w:rsidRPr="0018711E">
              <w:rPr>
                <w:rFonts w:ascii="Arial" w:hAnsi="Arial" w:cs="Arial"/>
                <w:sz w:val="20"/>
                <w:szCs w:val="20"/>
              </w:rPr>
              <w:t xml:space="preserve">Följ BIP-koders anvisningar. </w:t>
            </w:r>
            <w:r w:rsidR="005A7395" w:rsidRPr="0018711E">
              <w:rPr>
                <w:rFonts w:ascii="Arial" w:hAnsi="Arial" w:cs="Arial"/>
                <w:sz w:val="20"/>
                <w:szCs w:val="20"/>
              </w:rPr>
              <w:t>Rörserier ges ett unikt Typ</w:t>
            </w:r>
            <w:r w:rsidR="001646DD" w:rsidRPr="0018711E">
              <w:rPr>
                <w:rFonts w:ascii="Arial" w:hAnsi="Arial" w:cs="Arial"/>
                <w:sz w:val="20"/>
                <w:szCs w:val="20"/>
              </w:rPr>
              <w:t>e</w:t>
            </w:r>
            <w:r w:rsidR="005A7395" w:rsidRPr="0018711E">
              <w:rPr>
                <w:rFonts w:ascii="Arial" w:hAnsi="Arial" w:cs="Arial"/>
                <w:sz w:val="20"/>
                <w:szCs w:val="20"/>
              </w:rPr>
              <w:t>ID</w:t>
            </w:r>
            <w:r w:rsidR="005A7395" w:rsidRPr="00093286">
              <w:rPr>
                <w:rFonts w:ascii="Arial" w:hAnsi="Arial" w:cs="Arial"/>
                <w:sz w:val="20"/>
                <w:szCs w:val="20"/>
              </w:rPr>
              <w:t>.</w:t>
            </w:r>
            <w:bookmarkEnd w:id="19"/>
          </w:p>
          <w:p w14:paraId="2F835AAC" w14:textId="77777777" w:rsidR="0009782A" w:rsidRPr="00093286" w:rsidRDefault="0009782A" w:rsidP="005446D3">
            <w:pPr>
              <w:pStyle w:val="Liststycke"/>
              <w:ind w:left="360"/>
              <w:rPr>
                <w:rFonts w:ascii="Arial" w:hAnsi="Arial" w:cs="Arial"/>
                <w:sz w:val="20"/>
                <w:szCs w:val="20"/>
              </w:rPr>
            </w:pPr>
          </w:p>
          <w:p w14:paraId="5D3A56AB" w14:textId="77777777" w:rsidR="0021717C" w:rsidRDefault="0021717C" w:rsidP="00702CC7">
            <w:pPr>
              <w:pStyle w:val="Liststycke"/>
              <w:numPr>
                <w:ilvl w:val="0"/>
                <w:numId w:val="21"/>
              </w:numPr>
              <w:ind w:left="360"/>
              <w:rPr>
                <w:rFonts w:ascii="Arial" w:hAnsi="Arial" w:cs="Arial"/>
                <w:sz w:val="20"/>
                <w:szCs w:val="20"/>
              </w:rPr>
            </w:pPr>
            <w:r w:rsidRPr="00093286">
              <w:rPr>
                <w:rFonts w:ascii="Arial" w:hAnsi="Arial" w:cs="Arial"/>
                <w:sz w:val="20"/>
                <w:szCs w:val="20"/>
              </w:rPr>
              <w:t xml:space="preserve">ProductCode – </w:t>
            </w:r>
            <w:r w:rsidR="00497DDB">
              <w:rPr>
                <w:rFonts w:ascii="Arial" w:hAnsi="Arial" w:cs="Arial"/>
                <w:sz w:val="20"/>
                <w:szCs w:val="20"/>
              </w:rPr>
              <w:t>p</w:t>
            </w:r>
            <w:r w:rsidRPr="00093286">
              <w:rPr>
                <w:rFonts w:ascii="Arial" w:hAnsi="Arial" w:cs="Arial"/>
                <w:sz w:val="20"/>
                <w:szCs w:val="20"/>
              </w:rPr>
              <w:t>roduktkod</w:t>
            </w:r>
            <w:r w:rsidR="00AC29EC" w:rsidRPr="00093286">
              <w:rPr>
                <w:rFonts w:ascii="Arial" w:hAnsi="Arial" w:cs="Arial"/>
                <w:sz w:val="20"/>
                <w:szCs w:val="20"/>
              </w:rPr>
              <w:t>.</w:t>
            </w:r>
          </w:p>
          <w:p w14:paraId="221BC453" w14:textId="77777777" w:rsidR="0009782A" w:rsidRPr="0009782A" w:rsidRDefault="0009782A" w:rsidP="005446D3">
            <w:pPr>
              <w:rPr>
                <w:rFonts w:ascii="Arial" w:hAnsi="Arial" w:cs="Arial"/>
                <w:sz w:val="20"/>
                <w:szCs w:val="20"/>
              </w:rPr>
            </w:pPr>
          </w:p>
          <w:p w14:paraId="1E4774B4" w14:textId="77777777" w:rsidR="0021717C" w:rsidRDefault="0021717C" w:rsidP="00702CC7">
            <w:pPr>
              <w:pStyle w:val="Liststycke"/>
              <w:numPr>
                <w:ilvl w:val="0"/>
                <w:numId w:val="21"/>
              </w:numPr>
              <w:ind w:left="360"/>
              <w:rPr>
                <w:rFonts w:ascii="Arial" w:hAnsi="Arial" w:cs="Arial"/>
                <w:sz w:val="20"/>
                <w:szCs w:val="20"/>
              </w:rPr>
            </w:pPr>
            <w:r w:rsidRPr="00093286">
              <w:rPr>
                <w:rFonts w:ascii="Arial" w:hAnsi="Arial" w:cs="Arial"/>
                <w:sz w:val="20"/>
                <w:szCs w:val="20"/>
              </w:rPr>
              <w:t xml:space="preserve">ProductSize – </w:t>
            </w:r>
            <w:r w:rsidR="00497DDB">
              <w:rPr>
                <w:rFonts w:ascii="Arial" w:hAnsi="Arial" w:cs="Arial"/>
                <w:sz w:val="20"/>
                <w:szCs w:val="20"/>
              </w:rPr>
              <w:t>v</w:t>
            </w:r>
            <w:r w:rsidRPr="00093286">
              <w:rPr>
                <w:rFonts w:ascii="Arial" w:hAnsi="Arial" w:cs="Arial"/>
                <w:sz w:val="20"/>
                <w:szCs w:val="20"/>
              </w:rPr>
              <w:t>id avvikande dimension för anslutning</w:t>
            </w:r>
            <w:r w:rsidR="00C14DC1" w:rsidRPr="00093286">
              <w:t xml:space="preserve"> </w:t>
            </w:r>
            <w:r w:rsidR="00C14DC1" w:rsidRPr="00093286">
              <w:rPr>
                <w:rFonts w:ascii="Arial" w:hAnsi="Arial" w:cs="Arial"/>
                <w:sz w:val="20"/>
                <w:szCs w:val="20"/>
              </w:rPr>
              <w:t>där detta är relevant</w:t>
            </w:r>
            <w:r w:rsidRPr="00093286">
              <w:rPr>
                <w:rFonts w:ascii="Arial" w:hAnsi="Arial" w:cs="Arial"/>
                <w:sz w:val="20"/>
                <w:szCs w:val="20"/>
              </w:rPr>
              <w:t>.</w:t>
            </w:r>
          </w:p>
          <w:p w14:paraId="3654DAFC" w14:textId="77777777" w:rsidR="0009782A" w:rsidRPr="0009782A" w:rsidRDefault="0009782A" w:rsidP="005446D3">
            <w:pPr>
              <w:rPr>
                <w:rFonts w:ascii="Arial" w:hAnsi="Arial" w:cs="Arial"/>
                <w:sz w:val="20"/>
                <w:szCs w:val="20"/>
              </w:rPr>
            </w:pPr>
          </w:p>
          <w:p w14:paraId="7061B4DC" w14:textId="7E811C52" w:rsidR="00680572" w:rsidRDefault="00680572" w:rsidP="00702CC7">
            <w:pPr>
              <w:pStyle w:val="Liststycke"/>
              <w:numPr>
                <w:ilvl w:val="0"/>
                <w:numId w:val="21"/>
              </w:numPr>
              <w:ind w:left="360"/>
              <w:rPr>
                <w:rFonts w:ascii="Arial" w:hAnsi="Arial" w:cs="Arial"/>
                <w:sz w:val="20"/>
                <w:szCs w:val="20"/>
              </w:rPr>
            </w:pPr>
            <w:bookmarkStart w:id="20" w:name="_Hlk522202487"/>
            <w:r w:rsidRPr="00093286">
              <w:rPr>
                <w:rFonts w:ascii="Arial" w:hAnsi="Arial" w:cs="Arial"/>
                <w:sz w:val="20"/>
                <w:szCs w:val="20"/>
              </w:rPr>
              <w:t xml:space="preserve">ProductType – </w:t>
            </w:r>
            <w:r w:rsidR="00497DDB">
              <w:rPr>
                <w:rFonts w:ascii="Arial" w:hAnsi="Arial" w:cs="Arial"/>
                <w:sz w:val="20"/>
                <w:szCs w:val="20"/>
              </w:rPr>
              <w:t>t</w:t>
            </w:r>
            <w:r w:rsidRPr="00093286">
              <w:rPr>
                <w:rFonts w:ascii="Arial" w:hAnsi="Arial" w:cs="Arial"/>
                <w:sz w:val="20"/>
                <w:szCs w:val="20"/>
              </w:rPr>
              <w:t>yp av komponent. Komponenter ska modelleras med rätt verktyg så att de tillhör rätt grupp av komponenter, t</w:t>
            </w:r>
            <w:r w:rsidR="00F865FE">
              <w:rPr>
                <w:rFonts w:ascii="Arial" w:hAnsi="Arial" w:cs="Arial"/>
                <w:sz w:val="20"/>
                <w:szCs w:val="20"/>
              </w:rPr>
              <w:t>.</w:t>
            </w:r>
            <w:r w:rsidRPr="00093286">
              <w:rPr>
                <w:rFonts w:ascii="Arial" w:hAnsi="Arial" w:cs="Arial"/>
                <w:sz w:val="20"/>
                <w:szCs w:val="20"/>
              </w:rPr>
              <w:t>ex</w:t>
            </w:r>
            <w:r w:rsidR="00F865FE">
              <w:rPr>
                <w:rFonts w:ascii="Arial" w:hAnsi="Arial" w:cs="Arial"/>
                <w:sz w:val="20"/>
                <w:szCs w:val="20"/>
              </w:rPr>
              <w:t>.</w:t>
            </w:r>
            <w:r w:rsidRPr="00093286">
              <w:rPr>
                <w:rFonts w:ascii="Arial" w:hAnsi="Arial" w:cs="Arial"/>
                <w:sz w:val="20"/>
                <w:szCs w:val="20"/>
              </w:rPr>
              <w:t xml:space="preserve"> radiatorventiler eller pumpar.</w:t>
            </w:r>
          </w:p>
          <w:p w14:paraId="6F64486A" w14:textId="77777777" w:rsidR="0009782A" w:rsidRPr="0009782A" w:rsidRDefault="0009782A" w:rsidP="005446D3">
            <w:pPr>
              <w:rPr>
                <w:rFonts w:ascii="Arial" w:hAnsi="Arial" w:cs="Arial"/>
                <w:sz w:val="20"/>
                <w:szCs w:val="20"/>
              </w:rPr>
            </w:pPr>
          </w:p>
          <w:bookmarkEnd w:id="20"/>
          <w:p w14:paraId="753B0B4E" w14:textId="77777777" w:rsidR="008B4A1D" w:rsidRPr="00093286" w:rsidRDefault="008B4A1D" w:rsidP="00702CC7">
            <w:pPr>
              <w:pStyle w:val="Liststycke"/>
              <w:numPr>
                <w:ilvl w:val="0"/>
                <w:numId w:val="21"/>
              </w:numPr>
              <w:ind w:left="360"/>
              <w:rPr>
                <w:rFonts w:ascii="Arial" w:hAnsi="Arial" w:cs="Arial"/>
                <w:sz w:val="20"/>
                <w:szCs w:val="20"/>
              </w:rPr>
            </w:pPr>
            <w:r w:rsidRPr="00093286">
              <w:rPr>
                <w:rFonts w:ascii="Arial" w:hAnsi="Arial" w:cs="Arial"/>
                <w:sz w:val="20"/>
                <w:szCs w:val="20"/>
              </w:rPr>
              <w:t xml:space="preserve">SystemID – </w:t>
            </w:r>
            <w:r w:rsidR="00497DDB">
              <w:rPr>
                <w:rFonts w:ascii="Arial" w:hAnsi="Arial" w:cs="Arial"/>
                <w:sz w:val="20"/>
                <w:szCs w:val="20"/>
              </w:rPr>
              <w:t>u</w:t>
            </w:r>
            <w:r w:rsidRPr="00093286">
              <w:rPr>
                <w:rFonts w:ascii="Arial" w:hAnsi="Arial" w:cs="Arial"/>
                <w:sz w:val="20"/>
                <w:szCs w:val="20"/>
              </w:rPr>
              <w:t>nik systemkod – Alla komponenter ska placeras i sina rätta system. De ärver då BSAB byggdelkod och annan information från systemet. Se ovan under system.</w:t>
            </w:r>
          </w:p>
          <w:p w14:paraId="752DB8D4" w14:textId="77777777" w:rsidR="0021717C" w:rsidRPr="00093286" w:rsidRDefault="0021717C" w:rsidP="0021717C">
            <w:pPr>
              <w:rPr>
                <w:rFonts w:ascii="Arial" w:hAnsi="Arial" w:cs="Arial"/>
                <w:sz w:val="20"/>
                <w:szCs w:val="20"/>
              </w:rPr>
            </w:pPr>
          </w:p>
        </w:tc>
      </w:tr>
      <w:tr w:rsidR="0021717C" w:rsidRPr="0044275F" w14:paraId="4C6B1983" w14:textId="77777777" w:rsidTr="00EB5FEB">
        <w:trPr>
          <w:gridAfter w:val="1"/>
          <w:wAfter w:w="392" w:type="dxa"/>
          <w:trHeight w:val="436"/>
        </w:trPr>
        <w:tc>
          <w:tcPr>
            <w:tcW w:w="1758" w:type="dxa"/>
            <w:tcBorders>
              <w:top w:val="nil"/>
              <w:left w:val="nil"/>
              <w:bottom w:val="nil"/>
              <w:right w:val="nil"/>
            </w:tcBorders>
          </w:tcPr>
          <w:p w14:paraId="25606C9D" w14:textId="77777777" w:rsidR="0021717C" w:rsidRDefault="009A5244" w:rsidP="0021717C">
            <w:pPr>
              <w:rPr>
                <w:rFonts w:ascii="Arial" w:hAnsi="Arial" w:cs="Arial"/>
                <w:b/>
                <w:sz w:val="20"/>
                <w:szCs w:val="20"/>
              </w:rPr>
            </w:pPr>
            <w:r>
              <w:lastRenderedPageBreak/>
              <w:br w:type="page"/>
            </w:r>
            <w:r w:rsidR="0021717C">
              <w:rPr>
                <w:rFonts w:ascii="Arial" w:hAnsi="Arial" w:cs="Arial"/>
                <w:b/>
                <w:sz w:val="20"/>
                <w:szCs w:val="20"/>
              </w:rPr>
              <w:t xml:space="preserve">Vid val av </w:t>
            </w:r>
          </w:p>
          <w:p w14:paraId="7F339C45" w14:textId="77777777" w:rsidR="0021717C" w:rsidRDefault="0021717C" w:rsidP="0021717C">
            <w:pPr>
              <w:rPr>
                <w:rFonts w:ascii="Arial" w:hAnsi="Arial" w:cs="Arial"/>
                <w:b/>
                <w:sz w:val="20"/>
                <w:szCs w:val="20"/>
              </w:rPr>
            </w:pPr>
            <w:r>
              <w:rPr>
                <w:rFonts w:ascii="Arial" w:hAnsi="Arial" w:cs="Arial"/>
                <w:b/>
                <w:sz w:val="20"/>
                <w:szCs w:val="20"/>
              </w:rPr>
              <w:t>produkt/ tillverkare</w:t>
            </w:r>
          </w:p>
        </w:tc>
        <w:tc>
          <w:tcPr>
            <w:tcW w:w="7706" w:type="dxa"/>
            <w:tcBorders>
              <w:top w:val="single" w:sz="4" w:space="0" w:color="auto"/>
              <w:left w:val="nil"/>
              <w:bottom w:val="single" w:sz="4" w:space="0" w:color="auto"/>
              <w:right w:val="nil"/>
            </w:tcBorders>
          </w:tcPr>
          <w:p w14:paraId="79FF1014" w14:textId="333C7E3A" w:rsidR="0021717C" w:rsidRPr="0044275F" w:rsidRDefault="0021717C" w:rsidP="0021717C">
            <w:pPr>
              <w:rPr>
                <w:rFonts w:ascii="Arial" w:hAnsi="Arial" w:cs="Arial"/>
                <w:sz w:val="20"/>
                <w:szCs w:val="20"/>
              </w:rPr>
            </w:pPr>
            <w:r w:rsidRPr="0044275F">
              <w:rPr>
                <w:rFonts w:ascii="Arial" w:hAnsi="Arial" w:cs="Arial"/>
                <w:sz w:val="20"/>
                <w:szCs w:val="20"/>
              </w:rPr>
              <w:t xml:space="preserve">Viktigt om viss tillverkare eller produkt föreskrivs eller upphandling skett eller om </w:t>
            </w:r>
            <w:r w:rsidR="001D454B" w:rsidRPr="0044275F">
              <w:rPr>
                <w:rFonts w:ascii="Arial" w:hAnsi="Arial" w:cs="Arial"/>
                <w:sz w:val="20"/>
                <w:szCs w:val="20"/>
              </w:rPr>
              <w:t xml:space="preserve">viss </w:t>
            </w:r>
            <w:r w:rsidRPr="0044275F">
              <w:rPr>
                <w:rFonts w:ascii="Arial" w:hAnsi="Arial" w:cs="Arial"/>
                <w:sz w:val="20"/>
                <w:szCs w:val="20"/>
              </w:rPr>
              <w:t>artikel använts för beräkningar</w:t>
            </w:r>
            <w:r w:rsidR="008B4A1D" w:rsidRPr="0044275F">
              <w:rPr>
                <w:rFonts w:ascii="Arial" w:hAnsi="Arial" w:cs="Arial"/>
                <w:sz w:val="20"/>
                <w:szCs w:val="20"/>
              </w:rPr>
              <w:t>. Vid specifika produktval ska projektören i samråd med installatören komplettera produktmodellen med</w:t>
            </w:r>
          </w:p>
          <w:p w14:paraId="4918C9C6" w14:textId="77777777" w:rsidR="0042038D" w:rsidRPr="0044275F" w:rsidRDefault="0042038D" w:rsidP="0021717C">
            <w:pPr>
              <w:rPr>
                <w:rFonts w:ascii="Arial" w:hAnsi="Arial" w:cs="Arial"/>
                <w:sz w:val="20"/>
                <w:szCs w:val="20"/>
              </w:rPr>
            </w:pPr>
          </w:p>
          <w:p w14:paraId="57018A2B" w14:textId="3A5BB389" w:rsidR="0021717C" w:rsidRPr="0044275F" w:rsidRDefault="0021717C" w:rsidP="00702CC7">
            <w:pPr>
              <w:pStyle w:val="Liststycke"/>
              <w:numPr>
                <w:ilvl w:val="0"/>
                <w:numId w:val="22"/>
              </w:numPr>
              <w:ind w:left="360"/>
              <w:rPr>
                <w:rFonts w:ascii="Arial" w:hAnsi="Arial" w:cs="Arial"/>
                <w:sz w:val="20"/>
                <w:szCs w:val="20"/>
              </w:rPr>
            </w:pPr>
            <w:r w:rsidRPr="0044275F">
              <w:rPr>
                <w:rFonts w:ascii="Arial" w:hAnsi="Arial" w:cs="Arial"/>
                <w:sz w:val="20"/>
                <w:szCs w:val="20"/>
              </w:rPr>
              <w:t xml:space="preserve">ArticleNumber – </w:t>
            </w:r>
            <w:r w:rsidR="00497DDB" w:rsidRPr="0044275F">
              <w:rPr>
                <w:rFonts w:ascii="Arial" w:hAnsi="Arial" w:cs="Arial"/>
                <w:sz w:val="20"/>
                <w:szCs w:val="20"/>
              </w:rPr>
              <w:t>a</w:t>
            </w:r>
            <w:r w:rsidRPr="0044275F">
              <w:rPr>
                <w:rFonts w:ascii="Arial" w:hAnsi="Arial" w:cs="Arial"/>
                <w:sz w:val="20"/>
                <w:szCs w:val="20"/>
              </w:rPr>
              <w:t xml:space="preserve">rtikelnummer, helst RSK-nummer, för att snabbare hitta rätt i kalkylen och för att lätt hitta kompletterande produktinformation, egenskaper enligt ETIM </w:t>
            </w:r>
            <w:r w:rsidR="00F865FE" w:rsidRPr="0044275F">
              <w:rPr>
                <w:rFonts w:ascii="Arial" w:hAnsi="Arial" w:cs="Arial"/>
                <w:sz w:val="20"/>
                <w:szCs w:val="20"/>
              </w:rPr>
              <w:t>etcetera</w:t>
            </w:r>
            <w:r w:rsidRPr="0044275F">
              <w:rPr>
                <w:rFonts w:ascii="Arial" w:hAnsi="Arial" w:cs="Arial"/>
                <w:sz w:val="20"/>
                <w:szCs w:val="20"/>
              </w:rPr>
              <w:t xml:space="preserve"> via RSK-databasen. </w:t>
            </w:r>
            <w:r w:rsidRPr="0044275F">
              <w:rPr>
                <w:rFonts w:ascii="Arial" w:hAnsi="Arial" w:cs="Arial"/>
                <w:sz w:val="20"/>
                <w:szCs w:val="20"/>
              </w:rPr>
              <w:br/>
              <w:t xml:space="preserve">Alternativt </w:t>
            </w:r>
            <w:r w:rsidR="0042038D" w:rsidRPr="0044275F">
              <w:rPr>
                <w:rFonts w:ascii="Arial" w:hAnsi="Arial" w:cs="Arial"/>
                <w:sz w:val="20"/>
                <w:szCs w:val="20"/>
              </w:rPr>
              <w:t xml:space="preserve">används </w:t>
            </w:r>
            <w:r w:rsidRPr="0044275F">
              <w:rPr>
                <w:rFonts w:ascii="Arial" w:hAnsi="Arial" w:cs="Arial"/>
                <w:sz w:val="20"/>
                <w:szCs w:val="20"/>
              </w:rPr>
              <w:t>GTIN-nummer,</w:t>
            </w:r>
            <w:r w:rsidR="003545D0" w:rsidRPr="0044275F">
              <w:rPr>
                <w:rFonts w:ascii="Arial" w:hAnsi="Arial" w:cs="Arial"/>
                <w:sz w:val="20"/>
                <w:szCs w:val="20"/>
              </w:rPr>
              <w:t xml:space="preserve"> </w:t>
            </w:r>
            <w:r w:rsidRPr="0044275F">
              <w:rPr>
                <w:rFonts w:ascii="Arial" w:hAnsi="Arial" w:cs="Arial"/>
                <w:sz w:val="20"/>
                <w:szCs w:val="20"/>
              </w:rPr>
              <w:t xml:space="preserve">e-nummer </w:t>
            </w:r>
            <w:r w:rsidR="00F865FE" w:rsidRPr="0044275F">
              <w:rPr>
                <w:rFonts w:ascii="Arial" w:hAnsi="Arial" w:cs="Arial"/>
                <w:sz w:val="20"/>
                <w:szCs w:val="20"/>
              </w:rPr>
              <w:t>etcetera</w:t>
            </w:r>
          </w:p>
          <w:p w14:paraId="711E7A45" w14:textId="77777777" w:rsidR="0009782A" w:rsidRPr="0044275F" w:rsidRDefault="0009782A" w:rsidP="00F865FE">
            <w:pPr>
              <w:rPr>
                <w:rFonts w:ascii="Arial" w:hAnsi="Arial" w:cs="Arial"/>
                <w:sz w:val="20"/>
                <w:szCs w:val="20"/>
              </w:rPr>
            </w:pPr>
          </w:p>
          <w:p w14:paraId="3945A36D" w14:textId="77777777" w:rsidR="0021717C" w:rsidRPr="0044275F" w:rsidRDefault="0021717C" w:rsidP="00702CC7">
            <w:pPr>
              <w:pStyle w:val="Liststycke"/>
              <w:numPr>
                <w:ilvl w:val="0"/>
                <w:numId w:val="22"/>
              </w:numPr>
              <w:ind w:left="360"/>
              <w:rPr>
                <w:rFonts w:ascii="Arial" w:hAnsi="Arial" w:cs="Arial"/>
                <w:sz w:val="20"/>
                <w:szCs w:val="20"/>
              </w:rPr>
            </w:pPr>
            <w:r w:rsidRPr="0044275F">
              <w:rPr>
                <w:rFonts w:ascii="Arial" w:hAnsi="Arial" w:cs="Arial"/>
                <w:sz w:val="20"/>
                <w:szCs w:val="20"/>
              </w:rPr>
              <w:t xml:space="preserve">Manufacturer – </w:t>
            </w:r>
            <w:r w:rsidR="00497DDB" w:rsidRPr="0044275F">
              <w:rPr>
                <w:rFonts w:ascii="Arial" w:hAnsi="Arial" w:cs="Arial"/>
                <w:sz w:val="20"/>
                <w:szCs w:val="20"/>
              </w:rPr>
              <w:t>t</w:t>
            </w:r>
            <w:r w:rsidRPr="0044275F">
              <w:rPr>
                <w:rFonts w:ascii="Arial" w:hAnsi="Arial" w:cs="Arial"/>
                <w:sz w:val="20"/>
                <w:szCs w:val="20"/>
              </w:rPr>
              <w:t>illverkare</w:t>
            </w:r>
          </w:p>
          <w:p w14:paraId="3F9B57E7" w14:textId="77777777" w:rsidR="0009782A" w:rsidRPr="0044275F" w:rsidRDefault="0009782A" w:rsidP="00F865FE">
            <w:pPr>
              <w:rPr>
                <w:rFonts w:ascii="Arial" w:hAnsi="Arial" w:cs="Arial"/>
                <w:sz w:val="20"/>
                <w:szCs w:val="20"/>
              </w:rPr>
            </w:pPr>
          </w:p>
          <w:p w14:paraId="45880173" w14:textId="77777777" w:rsidR="0021717C" w:rsidRPr="0044275F" w:rsidRDefault="0021717C" w:rsidP="00702CC7">
            <w:pPr>
              <w:pStyle w:val="Liststycke"/>
              <w:numPr>
                <w:ilvl w:val="0"/>
                <w:numId w:val="22"/>
              </w:numPr>
              <w:ind w:left="360"/>
              <w:rPr>
                <w:rFonts w:ascii="Arial" w:hAnsi="Arial" w:cs="Arial"/>
                <w:sz w:val="20"/>
                <w:szCs w:val="20"/>
              </w:rPr>
            </w:pPr>
            <w:r w:rsidRPr="0044275F">
              <w:rPr>
                <w:rFonts w:ascii="Arial" w:hAnsi="Arial" w:cs="Arial"/>
                <w:sz w:val="20"/>
                <w:szCs w:val="20"/>
              </w:rPr>
              <w:t xml:space="preserve">ManufacturerProcured – </w:t>
            </w:r>
            <w:r w:rsidR="00497DDB" w:rsidRPr="0044275F">
              <w:rPr>
                <w:rFonts w:ascii="Arial" w:hAnsi="Arial" w:cs="Arial"/>
                <w:sz w:val="20"/>
                <w:szCs w:val="20"/>
              </w:rPr>
              <w:t>k</w:t>
            </w:r>
            <w:r w:rsidRPr="0044275F">
              <w:rPr>
                <w:rFonts w:ascii="Arial" w:hAnsi="Arial" w:cs="Arial"/>
                <w:sz w:val="20"/>
                <w:szCs w:val="20"/>
              </w:rPr>
              <w:t>öpt varas tillverkare</w:t>
            </w:r>
          </w:p>
          <w:p w14:paraId="0DAC6C07" w14:textId="77777777" w:rsidR="0009782A" w:rsidRPr="0044275F" w:rsidRDefault="0009782A" w:rsidP="00F865FE">
            <w:pPr>
              <w:rPr>
                <w:rFonts w:ascii="Arial" w:hAnsi="Arial" w:cs="Arial"/>
                <w:sz w:val="20"/>
                <w:szCs w:val="20"/>
              </w:rPr>
            </w:pPr>
          </w:p>
          <w:p w14:paraId="2AB8F474" w14:textId="77777777" w:rsidR="0021717C" w:rsidRPr="0044275F" w:rsidRDefault="0021717C" w:rsidP="00702CC7">
            <w:pPr>
              <w:pStyle w:val="Liststycke"/>
              <w:numPr>
                <w:ilvl w:val="0"/>
                <w:numId w:val="22"/>
              </w:numPr>
              <w:ind w:left="360"/>
              <w:rPr>
                <w:rFonts w:ascii="Arial" w:hAnsi="Arial" w:cs="Arial"/>
                <w:sz w:val="20"/>
                <w:szCs w:val="20"/>
              </w:rPr>
            </w:pPr>
            <w:r w:rsidRPr="0044275F">
              <w:rPr>
                <w:rFonts w:ascii="Arial" w:hAnsi="Arial" w:cs="Arial"/>
                <w:sz w:val="20"/>
                <w:szCs w:val="20"/>
              </w:rPr>
              <w:t xml:space="preserve">ProductCodeProcured – </w:t>
            </w:r>
            <w:r w:rsidR="00497DDB" w:rsidRPr="0044275F">
              <w:rPr>
                <w:rFonts w:ascii="Arial" w:hAnsi="Arial" w:cs="Arial"/>
                <w:sz w:val="20"/>
                <w:szCs w:val="20"/>
              </w:rPr>
              <w:t>k</w:t>
            </w:r>
            <w:r w:rsidRPr="0044275F">
              <w:rPr>
                <w:rFonts w:ascii="Arial" w:hAnsi="Arial" w:cs="Arial"/>
                <w:sz w:val="20"/>
                <w:szCs w:val="20"/>
              </w:rPr>
              <w:t>öpt varas produktkod</w:t>
            </w:r>
          </w:p>
          <w:p w14:paraId="1486CA8E" w14:textId="77777777" w:rsidR="0009782A" w:rsidRPr="0044275F" w:rsidRDefault="0009782A" w:rsidP="00F865FE">
            <w:pPr>
              <w:rPr>
                <w:rFonts w:ascii="Arial" w:hAnsi="Arial" w:cs="Arial"/>
                <w:sz w:val="20"/>
                <w:szCs w:val="20"/>
              </w:rPr>
            </w:pPr>
          </w:p>
          <w:p w14:paraId="121556D9" w14:textId="4C9756D6" w:rsidR="004C4F05" w:rsidRPr="0044275F" w:rsidRDefault="003A7BAC" w:rsidP="00702CC7">
            <w:pPr>
              <w:pStyle w:val="Liststycke"/>
              <w:numPr>
                <w:ilvl w:val="0"/>
                <w:numId w:val="22"/>
              </w:numPr>
              <w:ind w:left="360"/>
              <w:rPr>
                <w:rFonts w:ascii="Arial" w:hAnsi="Arial" w:cs="Arial"/>
                <w:sz w:val="20"/>
                <w:szCs w:val="20"/>
              </w:rPr>
            </w:pPr>
            <w:r w:rsidRPr="0044275F">
              <w:rPr>
                <w:rFonts w:ascii="Arial" w:hAnsi="Arial" w:cs="Arial"/>
                <w:sz w:val="20"/>
                <w:szCs w:val="20"/>
              </w:rPr>
              <w:t xml:space="preserve">ETIM - </w:t>
            </w:r>
            <w:r w:rsidR="004C4F05" w:rsidRPr="0044275F">
              <w:rPr>
                <w:rFonts w:ascii="Arial" w:hAnsi="Arial" w:cs="Arial"/>
                <w:sz w:val="20"/>
                <w:szCs w:val="20"/>
              </w:rPr>
              <w:t xml:space="preserve">ETIM är en </w:t>
            </w:r>
            <w:r w:rsidR="00F865FE" w:rsidRPr="0044275F">
              <w:rPr>
                <w:rFonts w:ascii="Arial" w:hAnsi="Arial" w:cs="Arial"/>
                <w:color w:val="000000"/>
                <w:sz w:val="20"/>
                <w:szCs w:val="20"/>
              </w:rPr>
              <w:t>europeisk</w:t>
            </w:r>
            <w:r w:rsidR="004C4F05" w:rsidRPr="0044275F">
              <w:rPr>
                <w:rFonts w:ascii="Arial" w:hAnsi="Arial" w:cs="Arial"/>
                <w:color w:val="000000"/>
                <w:sz w:val="20"/>
                <w:szCs w:val="20"/>
              </w:rPr>
              <w:t xml:space="preserve"> teknisk informationsmodell för beskrivning av produktegenskaper</w:t>
            </w:r>
            <w:r w:rsidR="004C4F05" w:rsidRPr="0044275F">
              <w:rPr>
                <w:rFonts w:ascii="Arial" w:hAnsi="Arial" w:cs="Arial"/>
                <w:sz w:val="20"/>
                <w:szCs w:val="20"/>
              </w:rPr>
              <w:t xml:space="preserve"> som underlättar val av produkter. </w:t>
            </w:r>
            <w:r w:rsidR="000A57C7" w:rsidRPr="0044275F">
              <w:rPr>
                <w:rFonts w:ascii="Arial" w:hAnsi="Arial" w:cs="Arial"/>
                <w:sz w:val="20"/>
                <w:szCs w:val="20"/>
              </w:rPr>
              <w:t xml:space="preserve">BIP har via </w:t>
            </w:r>
            <w:r w:rsidR="004C4F05" w:rsidRPr="0044275F">
              <w:rPr>
                <w:rFonts w:ascii="Arial" w:hAnsi="Arial" w:cs="Arial"/>
                <w:sz w:val="20"/>
                <w:szCs w:val="20"/>
              </w:rPr>
              <w:t>RSK-databasen funktioner för sökningar</w:t>
            </w:r>
            <w:r w:rsidR="000A57C7" w:rsidRPr="0044275F">
              <w:rPr>
                <w:rFonts w:ascii="Arial" w:hAnsi="Arial" w:cs="Arial"/>
                <w:sz w:val="20"/>
                <w:szCs w:val="20"/>
              </w:rPr>
              <w:t xml:space="preserve"> i ETIM</w:t>
            </w:r>
            <w:r w:rsidR="004C4F05" w:rsidRPr="0044275F">
              <w:rPr>
                <w:rFonts w:ascii="Arial" w:hAnsi="Arial" w:cs="Arial"/>
                <w:sz w:val="20"/>
                <w:szCs w:val="20"/>
              </w:rPr>
              <w:t>.</w:t>
            </w:r>
          </w:p>
          <w:p w14:paraId="57B16B38" w14:textId="77777777" w:rsidR="004C4F05" w:rsidRPr="0044275F" w:rsidRDefault="004C4F05" w:rsidP="004C4F05">
            <w:pPr>
              <w:rPr>
                <w:rFonts w:ascii="Arial" w:hAnsi="Arial" w:cs="Arial"/>
                <w:sz w:val="20"/>
                <w:szCs w:val="20"/>
              </w:rPr>
            </w:pPr>
          </w:p>
        </w:tc>
      </w:tr>
      <w:tr w:rsidR="0021717C" w:rsidRPr="00A906FC" w14:paraId="68D3CADE" w14:textId="77777777" w:rsidTr="00EB5FEB">
        <w:trPr>
          <w:gridAfter w:val="1"/>
          <w:wAfter w:w="392" w:type="dxa"/>
          <w:trHeight w:val="436"/>
        </w:trPr>
        <w:tc>
          <w:tcPr>
            <w:tcW w:w="1758" w:type="dxa"/>
            <w:tcBorders>
              <w:top w:val="nil"/>
              <w:left w:val="nil"/>
              <w:bottom w:val="nil"/>
              <w:right w:val="nil"/>
            </w:tcBorders>
          </w:tcPr>
          <w:p w14:paraId="43BE8C15" w14:textId="595363B9" w:rsidR="0021717C" w:rsidRDefault="00E65B69" w:rsidP="0021717C">
            <w:pPr>
              <w:rPr>
                <w:rFonts w:ascii="Arial" w:hAnsi="Arial" w:cs="Arial"/>
                <w:b/>
                <w:sz w:val="20"/>
                <w:szCs w:val="20"/>
              </w:rPr>
            </w:pPr>
            <w:r>
              <w:rPr>
                <w:rFonts w:ascii="Arial" w:hAnsi="Arial" w:cs="Arial"/>
                <w:b/>
                <w:sz w:val="20"/>
                <w:szCs w:val="20"/>
              </w:rPr>
              <w:t>I</w:t>
            </w:r>
            <w:r w:rsidR="0021717C" w:rsidRPr="00E65B69">
              <w:rPr>
                <w:rFonts w:ascii="Arial" w:hAnsi="Arial" w:cs="Arial"/>
                <w:b/>
                <w:sz w:val="20"/>
                <w:szCs w:val="20"/>
              </w:rPr>
              <w:t>nformation om isolering</w:t>
            </w:r>
          </w:p>
        </w:tc>
        <w:tc>
          <w:tcPr>
            <w:tcW w:w="7706" w:type="dxa"/>
            <w:tcBorders>
              <w:top w:val="single" w:sz="4" w:space="0" w:color="auto"/>
              <w:left w:val="nil"/>
              <w:bottom w:val="single" w:sz="4" w:space="0" w:color="auto"/>
              <w:right w:val="nil"/>
            </w:tcBorders>
          </w:tcPr>
          <w:p w14:paraId="0010E523" w14:textId="2BC14E34" w:rsidR="002C73E2" w:rsidRPr="0018711E" w:rsidRDefault="000A57C7" w:rsidP="002C73E2">
            <w:pPr>
              <w:rPr>
                <w:rFonts w:ascii="Arial" w:hAnsi="Arial" w:cs="Arial"/>
                <w:sz w:val="20"/>
                <w:szCs w:val="20"/>
              </w:rPr>
            </w:pPr>
            <w:bookmarkStart w:id="21" w:name="_Hlk535336323"/>
            <w:r>
              <w:rPr>
                <w:rFonts w:ascii="Arial" w:hAnsi="Arial" w:cs="Arial"/>
                <w:sz w:val="20"/>
                <w:szCs w:val="20"/>
              </w:rPr>
              <w:t xml:space="preserve">Ny standard finns från 2021. </w:t>
            </w:r>
            <w:r w:rsidR="002C73E2" w:rsidRPr="0018711E">
              <w:rPr>
                <w:rFonts w:ascii="Arial" w:hAnsi="Arial" w:cs="Arial"/>
                <w:sz w:val="20"/>
                <w:szCs w:val="20"/>
              </w:rPr>
              <w:t>Projektören ska ange</w:t>
            </w:r>
          </w:p>
          <w:p w14:paraId="23332B96" w14:textId="77777777" w:rsidR="0009782A" w:rsidRPr="0018711E" w:rsidRDefault="0009782A" w:rsidP="002C73E2">
            <w:pPr>
              <w:rPr>
                <w:rFonts w:ascii="Arial" w:hAnsi="Arial" w:cs="Arial"/>
                <w:sz w:val="20"/>
                <w:szCs w:val="20"/>
              </w:rPr>
            </w:pPr>
          </w:p>
          <w:p w14:paraId="7D1BD1FC" w14:textId="673CC667" w:rsidR="00281B34" w:rsidRPr="0018711E" w:rsidRDefault="00E65B69" w:rsidP="00702CC7">
            <w:pPr>
              <w:pStyle w:val="Liststycke"/>
              <w:numPr>
                <w:ilvl w:val="0"/>
                <w:numId w:val="23"/>
              </w:numPr>
              <w:ind w:left="360"/>
              <w:rPr>
                <w:rFonts w:ascii="Arial" w:hAnsi="Arial" w:cs="Arial"/>
                <w:sz w:val="20"/>
                <w:szCs w:val="20"/>
              </w:rPr>
            </w:pPr>
            <w:r w:rsidRPr="0018711E">
              <w:rPr>
                <w:rFonts w:ascii="Arial" w:hAnsi="Arial" w:cs="Arial"/>
                <w:sz w:val="20"/>
                <w:szCs w:val="20"/>
              </w:rPr>
              <w:t xml:space="preserve">InsulationType – typ av isolering </w:t>
            </w:r>
          </w:p>
          <w:p w14:paraId="2F53BCBD" w14:textId="77777777" w:rsidR="0009782A" w:rsidRPr="0018711E" w:rsidRDefault="0009782A" w:rsidP="0040602A">
            <w:pPr>
              <w:rPr>
                <w:rFonts w:ascii="Arial" w:hAnsi="Arial" w:cs="Arial"/>
                <w:sz w:val="20"/>
                <w:szCs w:val="20"/>
              </w:rPr>
            </w:pPr>
          </w:p>
          <w:p w14:paraId="3A7C72CE" w14:textId="0FC2FE8F" w:rsidR="0021717C" w:rsidRPr="0018711E" w:rsidRDefault="0021717C" w:rsidP="00702CC7">
            <w:pPr>
              <w:pStyle w:val="Liststycke"/>
              <w:numPr>
                <w:ilvl w:val="0"/>
                <w:numId w:val="23"/>
              </w:numPr>
              <w:ind w:left="360"/>
              <w:rPr>
                <w:rFonts w:ascii="Arial" w:hAnsi="Arial" w:cs="Arial"/>
                <w:sz w:val="20"/>
                <w:szCs w:val="20"/>
              </w:rPr>
            </w:pPr>
            <w:r w:rsidRPr="0018711E">
              <w:rPr>
                <w:rFonts w:ascii="Arial" w:hAnsi="Arial" w:cs="Arial"/>
                <w:sz w:val="20"/>
                <w:szCs w:val="20"/>
              </w:rPr>
              <w:t xml:space="preserve">InsulationMaterial – </w:t>
            </w:r>
            <w:r w:rsidR="00497DDB" w:rsidRPr="0018711E">
              <w:rPr>
                <w:rFonts w:ascii="Arial" w:hAnsi="Arial" w:cs="Arial"/>
                <w:sz w:val="20"/>
                <w:szCs w:val="20"/>
              </w:rPr>
              <w:t>i</w:t>
            </w:r>
            <w:r w:rsidRPr="0018711E">
              <w:rPr>
                <w:rFonts w:ascii="Arial" w:hAnsi="Arial" w:cs="Arial"/>
                <w:sz w:val="20"/>
                <w:szCs w:val="20"/>
              </w:rPr>
              <w:t xml:space="preserve">soleringsmaterial </w:t>
            </w:r>
            <w:r w:rsidR="00056D61" w:rsidRPr="0018711E">
              <w:rPr>
                <w:rFonts w:ascii="Arial" w:hAnsi="Arial" w:cs="Arial"/>
                <w:sz w:val="20"/>
                <w:szCs w:val="20"/>
              </w:rPr>
              <w:t xml:space="preserve">som </w:t>
            </w:r>
            <w:r w:rsidR="003A7BAC" w:rsidRPr="0018711E">
              <w:rPr>
                <w:rFonts w:ascii="Arial" w:hAnsi="Arial" w:cs="Arial"/>
                <w:sz w:val="20"/>
                <w:szCs w:val="20"/>
              </w:rPr>
              <w:t xml:space="preserve">kan </w:t>
            </w:r>
            <w:r w:rsidRPr="0018711E">
              <w:rPr>
                <w:rFonts w:ascii="Arial" w:hAnsi="Arial" w:cs="Arial"/>
                <w:sz w:val="20"/>
                <w:szCs w:val="20"/>
              </w:rPr>
              <w:t>inklu</w:t>
            </w:r>
            <w:r w:rsidR="00056D61" w:rsidRPr="0018711E">
              <w:rPr>
                <w:rFonts w:ascii="Arial" w:hAnsi="Arial" w:cs="Arial"/>
                <w:sz w:val="20"/>
                <w:szCs w:val="20"/>
              </w:rPr>
              <w:t>dera</w:t>
            </w:r>
            <w:r w:rsidRPr="0018711E">
              <w:rPr>
                <w:rFonts w:ascii="Arial" w:hAnsi="Arial" w:cs="Arial"/>
                <w:sz w:val="20"/>
                <w:szCs w:val="20"/>
              </w:rPr>
              <w:t xml:space="preserve"> ytbeklädnad</w:t>
            </w:r>
            <w:r w:rsidR="0040602A">
              <w:rPr>
                <w:rFonts w:ascii="Arial" w:hAnsi="Arial" w:cs="Arial"/>
                <w:sz w:val="20"/>
                <w:szCs w:val="20"/>
              </w:rPr>
              <w:t>.</w:t>
            </w:r>
          </w:p>
          <w:p w14:paraId="534D2200" w14:textId="77777777" w:rsidR="0009782A" w:rsidRPr="0018711E" w:rsidRDefault="0009782A" w:rsidP="0040602A">
            <w:pPr>
              <w:rPr>
                <w:rFonts w:ascii="Arial" w:hAnsi="Arial" w:cs="Arial"/>
                <w:sz w:val="20"/>
                <w:szCs w:val="20"/>
              </w:rPr>
            </w:pPr>
          </w:p>
          <w:p w14:paraId="511E39AF" w14:textId="77777777" w:rsidR="0021717C" w:rsidRPr="0018711E" w:rsidRDefault="0021717C" w:rsidP="00702CC7">
            <w:pPr>
              <w:pStyle w:val="Liststycke"/>
              <w:numPr>
                <w:ilvl w:val="0"/>
                <w:numId w:val="23"/>
              </w:numPr>
              <w:ind w:left="360"/>
              <w:rPr>
                <w:rFonts w:ascii="Arial" w:hAnsi="Arial" w:cs="Arial"/>
                <w:sz w:val="20"/>
                <w:szCs w:val="20"/>
              </w:rPr>
            </w:pPr>
            <w:r w:rsidRPr="0018711E">
              <w:rPr>
                <w:rFonts w:ascii="Arial" w:hAnsi="Arial" w:cs="Arial"/>
                <w:sz w:val="20"/>
                <w:szCs w:val="20"/>
              </w:rPr>
              <w:t xml:space="preserve">InsulationThickness – </w:t>
            </w:r>
            <w:r w:rsidR="00497DDB" w:rsidRPr="0018711E">
              <w:rPr>
                <w:rFonts w:ascii="Arial" w:hAnsi="Arial" w:cs="Arial"/>
                <w:sz w:val="20"/>
                <w:szCs w:val="20"/>
              </w:rPr>
              <w:t>i</w:t>
            </w:r>
            <w:r w:rsidRPr="0018711E">
              <w:rPr>
                <w:rFonts w:ascii="Arial" w:hAnsi="Arial" w:cs="Arial"/>
                <w:sz w:val="20"/>
                <w:szCs w:val="20"/>
              </w:rPr>
              <w:t>soleringens tjocklek i mm.</w:t>
            </w:r>
          </w:p>
          <w:p w14:paraId="53B9A69D" w14:textId="77777777" w:rsidR="0009782A" w:rsidRPr="0018711E" w:rsidRDefault="0009782A" w:rsidP="0040602A">
            <w:pPr>
              <w:rPr>
                <w:rFonts w:ascii="Arial" w:hAnsi="Arial" w:cs="Arial"/>
                <w:sz w:val="20"/>
                <w:szCs w:val="20"/>
              </w:rPr>
            </w:pPr>
          </w:p>
          <w:p w14:paraId="1439C103" w14:textId="77777777" w:rsidR="00E539E6" w:rsidRPr="0018711E" w:rsidRDefault="00E539E6" w:rsidP="00702CC7">
            <w:pPr>
              <w:pStyle w:val="Liststycke"/>
              <w:numPr>
                <w:ilvl w:val="0"/>
                <w:numId w:val="23"/>
              </w:numPr>
              <w:ind w:left="360"/>
              <w:rPr>
                <w:rFonts w:ascii="Arial" w:hAnsi="Arial" w:cs="Arial"/>
                <w:sz w:val="20"/>
                <w:szCs w:val="20"/>
              </w:rPr>
            </w:pPr>
            <w:r w:rsidRPr="0018711E">
              <w:rPr>
                <w:rFonts w:ascii="Arial" w:hAnsi="Arial" w:cs="Arial"/>
                <w:sz w:val="20"/>
                <w:szCs w:val="20"/>
              </w:rPr>
              <w:t xml:space="preserve">InsulationCovering – </w:t>
            </w:r>
            <w:r w:rsidR="00497DDB" w:rsidRPr="0018711E">
              <w:rPr>
                <w:rFonts w:ascii="Arial" w:hAnsi="Arial" w:cs="Arial"/>
                <w:sz w:val="20"/>
                <w:szCs w:val="20"/>
              </w:rPr>
              <w:t>y</w:t>
            </w:r>
            <w:r w:rsidRPr="0018711E">
              <w:rPr>
                <w:rFonts w:ascii="Arial" w:hAnsi="Arial" w:cs="Arial"/>
                <w:sz w:val="20"/>
                <w:szCs w:val="20"/>
              </w:rPr>
              <w:t>tbeklädnad på isolering</w:t>
            </w:r>
            <w:r w:rsidR="00B83E0C" w:rsidRPr="0018711E">
              <w:rPr>
                <w:rFonts w:ascii="Arial" w:hAnsi="Arial" w:cs="Arial"/>
                <w:sz w:val="20"/>
                <w:szCs w:val="20"/>
              </w:rPr>
              <w:t xml:space="preserve"> kan anges separat som alternativ till att inkludera detta i InsulationMaterial ovan.</w:t>
            </w:r>
          </w:p>
          <w:p w14:paraId="06AE39C1" w14:textId="77777777" w:rsidR="005A7395" w:rsidRPr="0018711E" w:rsidRDefault="00E539E6" w:rsidP="00E539E6">
            <w:pPr>
              <w:rPr>
                <w:rFonts w:ascii="Arial" w:hAnsi="Arial" w:cs="Arial"/>
                <w:sz w:val="20"/>
                <w:szCs w:val="20"/>
              </w:rPr>
            </w:pPr>
            <w:r w:rsidRPr="0018711E">
              <w:rPr>
                <w:rFonts w:ascii="Arial" w:hAnsi="Arial" w:cs="Arial"/>
                <w:sz w:val="20"/>
                <w:szCs w:val="20"/>
              </w:rPr>
              <w:br/>
            </w:r>
            <w:r w:rsidR="0021717C" w:rsidRPr="0018711E">
              <w:rPr>
                <w:rFonts w:ascii="Arial" w:hAnsi="Arial" w:cs="Arial"/>
                <w:sz w:val="20"/>
                <w:szCs w:val="20"/>
              </w:rPr>
              <w:t xml:space="preserve">Isolering av rör </w:t>
            </w:r>
            <w:r w:rsidR="0021717C" w:rsidRPr="0018711E">
              <w:rPr>
                <w:rFonts w:ascii="Arial" w:hAnsi="Arial" w:cs="Arial"/>
                <w:sz w:val="20"/>
                <w:szCs w:val="20"/>
                <w:u w:val="single"/>
              </w:rPr>
              <w:t>hör till röret</w:t>
            </w:r>
            <w:r w:rsidR="0021717C" w:rsidRPr="0018711E">
              <w:rPr>
                <w:rFonts w:ascii="Arial" w:hAnsi="Arial" w:cs="Arial"/>
                <w:sz w:val="20"/>
                <w:szCs w:val="20"/>
              </w:rPr>
              <w:t xml:space="preserve"> och rördelarna i MagiCAD. Det som hör till röret har samma längd som detta. Längder för rördelar och deras isolering beräknas ej i CAD-systemet.</w:t>
            </w:r>
            <w:r w:rsidR="005A7395" w:rsidRPr="0018711E">
              <w:rPr>
                <w:rFonts w:ascii="Arial" w:hAnsi="Arial" w:cs="Arial"/>
                <w:sz w:val="20"/>
                <w:szCs w:val="20"/>
              </w:rPr>
              <w:t xml:space="preserve"> </w:t>
            </w:r>
          </w:p>
          <w:p w14:paraId="64EA544A" w14:textId="77777777" w:rsidR="0021717C" w:rsidRPr="0018711E" w:rsidRDefault="00281B34" w:rsidP="00056D61">
            <w:pPr>
              <w:rPr>
                <w:rFonts w:ascii="Arial" w:hAnsi="Arial" w:cs="Arial"/>
                <w:sz w:val="20"/>
                <w:szCs w:val="20"/>
              </w:rPr>
            </w:pPr>
            <w:r w:rsidRPr="0018711E">
              <w:rPr>
                <w:rFonts w:ascii="Arial" w:hAnsi="Arial" w:cs="Arial"/>
                <w:sz w:val="20"/>
                <w:szCs w:val="20"/>
              </w:rPr>
              <w:t>P</w:t>
            </w:r>
            <w:r w:rsidR="005A7395" w:rsidRPr="0018711E">
              <w:rPr>
                <w:rFonts w:ascii="Arial" w:hAnsi="Arial" w:cs="Arial"/>
                <w:sz w:val="20"/>
                <w:szCs w:val="20"/>
              </w:rPr>
              <w:t xml:space="preserve">rojektören ska lägga in både framledning och returledning med rätt isolering. </w:t>
            </w:r>
            <w:r w:rsidR="00056D61" w:rsidRPr="0018711E">
              <w:rPr>
                <w:rFonts w:ascii="Arial" w:hAnsi="Arial" w:cs="Arial"/>
                <w:sz w:val="20"/>
                <w:szCs w:val="20"/>
              </w:rPr>
              <w:br/>
            </w:r>
            <w:r w:rsidR="005A7395" w:rsidRPr="0018711E">
              <w:rPr>
                <w:rFonts w:ascii="Arial" w:hAnsi="Arial" w:cs="Arial"/>
                <w:sz w:val="20"/>
                <w:szCs w:val="20"/>
              </w:rPr>
              <w:t>Detaljer som böj, stick, avslut, ventil etc. påverkar kalkylen</w:t>
            </w:r>
            <w:bookmarkEnd w:id="21"/>
            <w:r w:rsidR="00056D61" w:rsidRPr="0018711E">
              <w:rPr>
                <w:rFonts w:ascii="Arial" w:hAnsi="Arial" w:cs="Arial"/>
                <w:sz w:val="20"/>
                <w:szCs w:val="20"/>
              </w:rPr>
              <w:t>.</w:t>
            </w:r>
            <w:r w:rsidRPr="0018711E">
              <w:rPr>
                <w:rFonts w:ascii="Arial" w:hAnsi="Arial" w:cs="Arial"/>
                <w:sz w:val="20"/>
                <w:szCs w:val="20"/>
              </w:rPr>
              <w:t xml:space="preserve"> Se rördelar.</w:t>
            </w:r>
          </w:p>
          <w:p w14:paraId="0CB0770C" w14:textId="77777777" w:rsidR="00056D61" w:rsidRPr="0018711E" w:rsidRDefault="00056D61" w:rsidP="00056D61">
            <w:pPr>
              <w:rPr>
                <w:rFonts w:ascii="Arial" w:hAnsi="Arial" w:cs="Arial"/>
                <w:sz w:val="20"/>
                <w:szCs w:val="20"/>
              </w:rPr>
            </w:pPr>
          </w:p>
        </w:tc>
      </w:tr>
      <w:tr w:rsidR="0021717C" w:rsidRPr="00A906FC" w14:paraId="6CD4C832" w14:textId="77777777" w:rsidTr="00EB5FEB">
        <w:trPr>
          <w:gridAfter w:val="1"/>
          <w:wAfter w:w="392" w:type="dxa"/>
          <w:trHeight w:val="436"/>
        </w:trPr>
        <w:tc>
          <w:tcPr>
            <w:tcW w:w="1758" w:type="dxa"/>
            <w:tcBorders>
              <w:top w:val="nil"/>
              <w:left w:val="nil"/>
              <w:bottom w:val="nil"/>
              <w:right w:val="nil"/>
            </w:tcBorders>
          </w:tcPr>
          <w:p w14:paraId="201A99BE" w14:textId="77777777" w:rsidR="00BE5EC1" w:rsidRDefault="00BE5EC1" w:rsidP="00BE5EC1">
            <w:pPr>
              <w:rPr>
                <w:rFonts w:ascii="Arial" w:hAnsi="Arial" w:cs="Arial"/>
                <w:b/>
                <w:sz w:val="20"/>
                <w:szCs w:val="20"/>
              </w:rPr>
            </w:pPr>
            <w:r>
              <w:rPr>
                <w:rFonts w:ascii="Arial" w:hAnsi="Arial" w:cs="Arial"/>
                <w:b/>
                <w:sz w:val="20"/>
                <w:szCs w:val="20"/>
              </w:rPr>
              <w:t>Sammansatta komponenter</w:t>
            </w:r>
          </w:p>
          <w:p w14:paraId="3788C180" w14:textId="77777777" w:rsidR="0021717C" w:rsidRDefault="0021717C" w:rsidP="0021717C">
            <w:pPr>
              <w:rPr>
                <w:rFonts w:ascii="Arial" w:hAnsi="Arial" w:cs="Arial"/>
                <w:b/>
                <w:sz w:val="20"/>
                <w:szCs w:val="20"/>
              </w:rPr>
            </w:pPr>
          </w:p>
        </w:tc>
        <w:tc>
          <w:tcPr>
            <w:tcW w:w="7706" w:type="dxa"/>
            <w:tcBorders>
              <w:top w:val="single" w:sz="4" w:space="0" w:color="auto"/>
              <w:left w:val="nil"/>
              <w:bottom w:val="single" w:sz="4" w:space="0" w:color="auto"/>
              <w:right w:val="nil"/>
            </w:tcBorders>
          </w:tcPr>
          <w:p w14:paraId="14741D2D" w14:textId="77777777" w:rsidR="00BE5EC1" w:rsidRPr="00104CAA" w:rsidRDefault="00BE5EC1" w:rsidP="00BE5EC1">
            <w:pPr>
              <w:rPr>
                <w:rFonts w:ascii="Arial" w:hAnsi="Arial" w:cs="Arial"/>
                <w:sz w:val="20"/>
                <w:szCs w:val="20"/>
              </w:rPr>
            </w:pPr>
            <w:r w:rsidRPr="00104CAA">
              <w:rPr>
                <w:rFonts w:ascii="Arial" w:hAnsi="Arial" w:cs="Arial"/>
                <w:sz w:val="20"/>
                <w:szCs w:val="20"/>
              </w:rPr>
              <w:t>Projektören ska lista sammansatta komponenter.</w:t>
            </w:r>
          </w:p>
          <w:p w14:paraId="458FFA60" w14:textId="296CF15E" w:rsidR="00BE5EC1" w:rsidRDefault="00BE5EC1" w:rsidP="00BE5EC1">
            <w:pPr>
              <w:rPr>
                <w:rFonts w:ascii="Arial" w:hAnsi="Arial" w:cs="Arial"/>
                <w:sz w:val="20"/>
                <w:szCs w:val="20"/>
              </w:rPr>
            </w:pPr>
            <w:r w:rsidRPr="00104CAA">
              <w:rPr>
                <w:rFonts w:ascii="Arial" w:hAnsi="Arial" w:cs="Arial"/>
                <w:sz w:val="20"/>
                <w:szCs w:val="20"/>
              </w:rPr>
              <w:t>Komponenter kan vara</w:t>
            </w:r>
            <w:r>
              <w:rPr>
                <w:rFonts w:ascii="Arial" w:hAnsi="Arial" w:cs="Arial"/>
                <w:sz w:val="20"/>
                <w:szCs w:val="20"/>
              </w:rPr>
              <w:t xml:space="preserve"> sammansatta av flera sakvaror och rör. Dessa redovisas normalt separat. </w:t>
            </w:r>
          </w:p>
          <w:p w14:paraId="64BFB686" w14:textId="77777777" w:rsidR="00B435F2" w:rsidRDefault="00B435F2" w:rsidP="0021717C">
            <w:pPr>
              <w:rPr>
                <w:rFonts w:ascii="Arial" w:hAnsi="Arial" w:cs="Arial"/>
                <w:sz w:val="20"/>
                <w:szCs w:val="20"/>
              </w:rPr>
            </w:pPr>
          </w:p>
          <w:p w14:paraId="3F85031A" w14:textId="7DB6B160" w:rsidR="00B435F2" w:rsidRDefault="00B435F2" w:rsidP="0021717C">
            <w:pPr>
              <w:rPr>
                <w:rFonts w:ascii="Arial" w:hAnsi="Arial" w:cs="Arial"/>
                <w:sz w:val="20"/>
                <w:szCs w:val="20"/>
              </w:rPr>
            </w:pPr>
          </w:p>
        </w:tc>
      </w:tr>
      <w:tr w:rsidR="0021717C" w:rsidRPr="00A906FC" w14:paraId="3C4FD0BD" w14:textId="77777777" w:rsidTr="00EB5FEB">
        <w:trPr>
          <w:gridAfter w:val="1"/>
          <w:wAfter w:w="392" w:type="dxa"/>
          <w:trHeight w:val="436"/>
        </w:trPr>
        <w:tc>
          <w:tcPr>
            <w:tcW w:w="1758" w:type="dxa"/>
            <w:tcBorders>
              <w:top w:val="nil"/>
              <w:left w:val="nil"/>
              <w:bottom w:val="nil"/>
              <w:right w:val="nil"/>
            </w:tcBorders>
          </w:tcPr>
          <w:p w14:paraId="3A111881" w14:textId="08C6A80C" w:rsidR="0021717C" w:rsidRDefault="00020435" w:rsidP="0021717C">
            <w:pPr>
              <w:rPr>
                <w:rFonts w:ascii="Arial" w:hAnsi="Arial" w:cs="Arial"/>
                <w:b/>
                <w:sz w:val="20"/>
                <w:szCs w:val="20"/>
              </w:rPr>
            </w:pPr>
            <w:r>
              <w:rPr>
                <w:rFonts w:ascii="Arial" w:hAnsi="Arial" w:cs="Arial"/>
                <w:b/>
                <w:sz w:val="20"/>
                <w:szCs w:val="20"/>
              </w:rPr>
              <w:lastRenderedPageBreak/>
              <w:t>’</w:t>
            </w:r>
            <w:r w:rsidR="00BE5EC1">
              <w:rPr>
                <w:rFonts w:ascii="Arial" w:hAnsi="Arial" w:cs="Arial"/>
                <w:b/>
                <w:sz w:val="20"/>
                <w:szCs w:val="20"/>
              </w:rPr>
              <w:t>Mindre</w:t>
            </w:r>
            <w:r>
              <w:rPr>
                <w:rFonts w:ascii="Arial" w:hAnsi="Arial" w:cs="Arial"/>
                <w:b/>
                <w:sz w:val="20"/>
                <w:szCs w:val="20"/>
              </w:rPr>
              <w:t>’</w:t>
            </w:r>
            <w:r w:rsidR="00BE5EC1">
              <w:rPr>
                <w:rFonts w:ascii="Arial" w:hAnsi="Arial" w:cs="Arial"/>
                <w:b/>
                <w:sz w:val="20"/>
                <w:szCs w:val="20"/>
              </w:rPr>
              <w:t xml:space="preserve"> komponenter</w:t>
            </w:r>
          </w:p>
        </w:tc>
        <w:tc>
          <w:tcPr>
            <w:tcW w:w="7706" w:type="dxa"/>
            <w:tcBorders>
              <w:top w:val="single" w:sz="4" w:space="0" w:color="auto"/>
              <w:left w:val="nil"/>
              <w:bottom w:val="single" w:sz="4" w:space="0" w:color="auto"/>
              <w:right w:val="nil"/>
            </w:tcBorders>
          </w:tcPr>
          <w:p w14:paraId="3CE5EDE5" w14:textId="77777777" w:rsidR="005475F1" w:rsidRDefault="00BE5EC1" w:rsidP="00BE5EC1">
            <w:pPr>
              <w:rPr>
                <w:rFonts w:ascii="Arial" w:hAnsi="Arial" w:cs="Arial"/>
                <w:sz w:val="20"/>
                <w:szCs w:val="20"/>
              </w:rPr>
            </w:pPr>
            <w:r>
              <w:rPr>
                <w:rFonts w:ascii="Arial" w:hAnsi="Arial" w:cs="Arial"/>
                <w:sz w:val="20"/>
                <w:szCs w:val="20"/>
              </w:rPr>
              <w:t>Projektören ska normalt ej ange detaljerade komponenter</w:t>
            </w:r>
            <w:r w:rsidRPr="00104CAA">
              <w:rPr>
                <w:rFonts w:ascii="Arial" w:hAnsi="Arial" w:cs="Arial"/>
                <w:sz w:val="20"/>
                <w:szCs w:val="20"/>
              </w:rPr>
              <w:t>, t.ex. infästningar, fixturer, ballofix, flexslangar,</w:t>
            </w:r>
            <w:r w:rsidR="002F5AC8">
              <w:rPr>
                <w:rFonts w:ascii="Arial" w:hAnsi="Arial" w:cs="Arial"/>
                <w:sz w:val="20"/>
                <w:szCs w:val="20"/>
              </w:rPr>
              <w:t xml:space="preserve"> diskmaskinanslutning, konsoler</w:t>
            </w:r>
            <w:r w:rsidRPr="00104CAA">
              <w:rPr>
                <w:rFonts w:ascii="Arial" w:hAnsi="Arial" w:cs="Arial"/>
                <w:sz w:val="20"/>
                <w:szCs w:val="20"/>
              </w:rPr>
              <w:t xml:space="preserve"> etc. </w:t>
            </w:r>
          </w:p>
          <w:p w14:paraId="5BE44CA5" w14:textId="67F8D8E0" w:rsidR="009776A4" w:rsidRDefault="005475F1" w:rsidP="00BE5EC1">
            <w:pPr>
              <w:rPr>
                <w:rFonts w:ascii="Arial" w:hAnsi="Arial" w:cs="Arial"/>
                <w:sz w:val="20"/>
                <w:szCs w:val="20"/>
              </w:rPr>
            </w:pPr>
            <w:r>
              <w:rPr>
                <w:rFonts w:ascii="Arial" w:hAnsi="Arial" w:cs="Arial"/>
                <w:sz w:val="20"/>
                <w:szCs w:val="20"/>
              </w:rPr>
              <w:t>I t.ex. badrum kan man ange en punkt till vilken man ansluter rör och andra detaljer inom badrummet.</w:t>
            </w:r>
          </w:p>
          <w:p w14:paraId="50A4F2B9" w14:textId="77777777" w:rsidR="00372BAB" w:rsidRDefault="00372BAB" w:rsidP="00BE5EC1">
            <w:pPr>
              <w:rPr>
                <w:rFonts w:ascii="Arial" w:hAnsi="Arial" w:cs="Arial"/>
                <w:sz w:val="20"/>
                <w:szCs w:val="20"/>
              </w:rPr>
            </w:pPr>
          </w:p>
          <w:p w14:paraId="605D49B4" w14:textId="3DFDF531" w:rsidR="00BE5EC1" w:rsidRDefault="005475F1" w:rsidP="00BE5EC1">
            <w:pPr>
              <w:rPr>
                <w:rFonts w:ascii="Arial" w:hAnsi="Arial" w:cs="Arial"/>
                <w:sz w:val="20"/>
                <w:szCs w:val="20"/>
              </w:rPr>
            </w:pPr>
            <w:r>
              <w:rPr>
                <w:rFonts w:ascii="Arial" w:hAnsi="Arial" w:cs="Arial"/>
                <w:sz w:val="20"/>
                <w:szCs w:val="20"/>
              </w:rPr>
              <w:t xml:space="preserve">Installatören </w:t>
            </w:r>
            <w:r w:rsidR="00BE5EC1">
              <w:rPr>
                <w:rFonts w:ascii="Arial" w:hAnsi="Arial" w:cs="Arial"/>
                <w:sz w:val="20"/>
                <w:szCs w:val="20"/>
              </w:rPr>
              <w:t xml:space="preserve">kompletterar </w:t>
            </w:r>
            <w:r>
              <w:rPr>
                <w:rFonts w:ascii="Arial" w:hAnsi="Arial" w:cs="Arial"/>
                <w:sz w:val="20"/>
                <w:szCs w:val="20"/>
              </w:rPr>
              <w:t xml:space="preserve">detaljer </w:t>
            </w:r>
            <w:r w:rsidR="00BE5EC1">
              <w:rPr>
                <w:rFonts w:ascii="Arial" w:hAnsi="Arial" w:cs="Arial"/>
                <w:sz w:val="20"/>
                <w:szCs w:val="20"/>
              </w:rPr>
              <w:t>via kalkylrecept.</w:t>
            </w:r>
          </w:p>
          <w:p w14:paraId="52B43F9A" w14:textId="77777777" w:rsidR="00372BAB" w:rsidRPr="00104CAA" w:rsidRDefault="00372BAB" w:rsidP="00BE5EC1">
            <w:pPr>
              <w:rPr>
                <w:rFonts w:ascii="Arial" w:hAnsi="Arial" w:cs="Arial"/>
                <w:sz w:val="20"/>
                <w:szCs w:val="20"/>
              </w:rPr>
            </w:pPr>
          </w:p>
          <w:p w14:paraId="75E17094" w14:textId="77777777" w:rsidR="00BE5EC1" w:rsidRDefault="005475F1" w:rsidP="00BE5EC1">
            <w:pPr>
              <w:rPr>
                <w:rFonts w:ascii="Arial" w:hAnsi="Arial" w:cs="Arial"/>
                <w:sz w:val="20"/>
                <w:szCs w:val="20"/>
              </w:rPr>
            </w:pPr>
            <w:r>
              <w:rPr>
                <w:rFonts w:ascii="Arial" w:hAnsi="Arial" w:cs="Arial"/>
                <w:sz w:val="20"/>
                <w:szCs w:val="20"/>
              </w:rPr>
              <w:t>Installatören</w:t>
            </w:r>
            <w:r w:rsidR="00BE5EC1">
              <w:rPr>
                <w:rFonts w:ascii="Arial" w:hAnsi="Arial" w:cs="Arial"/>
                <w:sz w:val="20"/>
                <w:szCs w:val="20"/>
              </w:rPr>
              <w:t xml:space="preserve"> bör </w:t>
            </w:r>
            <w:r w:rsidR="00BE5EC1" w:rsidRPr="00104CAA">
              <w:rPr>
                <w:rFonts w:ascii="Arial" w:hAnsi="Arial" w:cs="Arial"/>
                <w:sz w:val="20"/>
                <w:szCs w:val="20"/>
              </w:rPr>
              <w:t>ange vilka typer av komponenter som ej ska specificeras av projektö</w:t>
            </w:r>
            <w:r w:rsidR="00691BEA">
              <w:rPr>
                <w:rFonts w:ascii="Arial" w:hAnsi="Arial" w:cs="Arial"/>
                <w:sz w:val="20"/>
                <w:szCs w:val="20"/>
              </w:rPr>
              <w:t>ren.</w:t>
            </w:r>
          </w:p>
          <w:p w14:paraId="64A8D713" w14:textId="77777777" w:rsidR="0021717C" w:rsidRDefault="0021717C" w:rsidP="00691BEA">
            <w:pPr>
              <w:rPr>
                <w:rFonts w:ascii="Arial" w:hAnsi="Arial" w:cs="Arial"/>
                <w:sz w:val="20"/>
                <w:szCs w:val="20"/>
              </w:rPr>
            </w:pPr>
          </w:p>
        </w:tc>
      </w:tr>
      <w:tr w:rsidR="0021717C" w:rsidRPr="00A906FC" w14:paraId="69245F93" w14:textId="77777777" w:rsidTr="00EB5FEB">
        <w:trPr>
          <w:gridAfter w:val="1"/>
          <w:wAfter w:w="392" w:type="dxa"/>
          <w:trHeight w:val="436"/>
        </w:trPr>
        <w:tc>
          <w:tcPr>
            <w:tcW w:w="1758" w:type="dxa"/>
            <w:tcBorders>
              <w:top w:val="nil"/>
              <w:left w:val="nil"/>
              <w:bottom w:val="nil"/>
              <w:right w:val="nil"/>
            </w:tcBorders>
          </w:tcPr>
          <w:p w14:paraId="5D07BE85" w14:textId="77777777" w:rsidR="0021717C" w:rsidRDefault="00BE5EC1" w:rsidP="0021717C">
            <w:pPr>
              <w:rPr>
                <w:rFonts w:ascii="Arial" w:hAnsi="Arial" w:cs="Arial"/>
                <w:b/>
                <w:sz w:val="20"/>
                <w:szCs w:val="20"/>
              </w:rPr>
            </w:pPr>
            <w:r w:rsidRPr="00A34622">
              <w:rPr>
                <w:rFonts w:ascii="Arial" w:hAnsi="Arial" w:cs="Arial"/>
                <w:b/>
                <w:sz w:val="20"/>
                <w:szCs w:val="20"/>
              </w:rPr>
              <w:t>PEX-rör</w:t>
            </w:r>
          </w:p>
        </w:tc>
        <w:tc>
          <w:tcPr>
            <w:tcW w:w="7706" w:type="dxa"/>
            <w:tcBorders>
              <w:top w:val="single" w:sz="4" w:space="0" w:color="auto"/>
              <w:left w:val="nil"/>
              <w:bottom w:val="single" w:sz="4" w:space="0" w:color="auto"/>
              <w:right w:val="nil"/>
            </w:tcBorders>
          </w:tcPr>
          <w:p w14:paraId="0D24E8AF" w14:textId="77777777" w:rsidR="00BE5EC1" w:rsidRPr="00A34622" w:rsidRDefault="00BE5EC1" w:rsidP="00BE5EC1">
            <w:pPr>
              <w:rPr>
                <w:rFonts w:ascii="Arial" w:hAnsi="Arial" w:cs="Arial"/>
                <w:sz w:val="20"/>
                <w:szCs w:val="20"/>
              </w:rPr>
            </w:pPr>
            <w:r w:rsidRPr="0018711E">
              <w:rPr>
                <w:rFonts w:ascii="Arial" w:hAnsi="Arial" w:cs="Arial"/>
                <w:sz w:val="20"/>
                <w:szCs w:val="20"/>
              </w:rPr>
              <w:t xml:space="preserve">Olika TypeID </w:t>
            </w:r>
            <w:r w:rsidR="002C73E2" w:rsidRPr="0018711E">
              <w:rPr>
                <w:rFonts w:ascii="Arial" w:hAnsi="Arial" w:cs="Arial"/>
                <w:sz w:val="20"/>
                <w:szCs w:val="20"/>
              </w:rPr>
              <w:t>bör</w:t>
            </w:r>
            <w:r w:rsidRPr="0018711E">
              <w:rPr>
                <w:rFonts w:ascii="Arial" w:hAnsi="Arial" w:cs="Arial"/>
                <w:sz w:val="20"/>
                <w:szCs w:val="20"/>
              </w:rPr>
              <w:t xml:space="preserve"> användas för att åtskilja olika RiR, Rör I Rör, PEX-rör, slangar och likna</w:t>
            </w:r>
            <w:r w:rsidR="005D73D0" w:rsidRPr="0018711E">
              <w:rPr>
                <w:rFonts w:ascii="Arial" w:hAnsi="Arial" w:cs="Arial"/>
                <w:sz w:val="20"/>
                <w:szCs w:val="20"/>
              </w:rPr>
              <w:t>n</w:t>
            </w:r>
            <w:r w:rsidRPr="0018711E">
              <w:rPr>
                <w:rFonts w:ascii="Arial" w:hAnsi="Arial" w:cs="Arial"/>
                <w:sz w:val="20"/>
                <w:szCs w:val="20"/>
              </w:rPr>
              <w:t>de. Revit beräknar mängder. MagiCAD beräknar inte mängder korrekt ännu.</w:t>
            </w:r>
            <w:r w:rsidR="00805FA9" w:rsidRPr="0018711E">
              <w:rPr>
                <w:rFonts w:ascii="Arial" w:hAnsi="Arial" w:cs="Arial"/>
                <w:sz w:val="20"/>
                <w:szCs w:val="20"/>
              </w:rPr>
              <w:t xml:space="preserve"> Beteckning i BIP börjar med X.</w:t>
            </w:r>
          </w:p>
          <w:p w14:paraId="5BFF386C" w14:textId="77777777" w:rsidR="0021717C" w:rsidRDefault="0021717C" w:rsidP="0021717C">
            <w:pPr>
              <w:rPr>
                <w:rFonts w:ascii="Arial" w:hAnsi="Arial" w:cs="Arial"/>
                <w:sz w:val="20"/>
                <w:szCs w:val="20"/>
              </w:rPr>
            </w:pPr>
          </w:p>
        </w:tc>
      </w:tr>
      <w:tr w:rsidR="0021717C" w:rsidRPr="00A906FC" w14:paraId="096560D5" w14:textId="77777777" w:rsidTr="00EB5FEB">
        <w:trPr>
          <w:gridAfter w:val="1"/>
          <w:wAfter w:w="392" w:type="dxa"/>
          <w:trHeight w:val="436"/>
        </w:trPr>
        <w:tc>
          <w:tcPr>
            <w:tcW w:w="1758" w:type="dxa"/>
            <w:tcBorders>
              <w:top w:val="nil"/>
              <w:left w:val="nil"/>
              <w:bottom w:val="nil"/>
              <w:right w:val="nil"/>
            </w:tcBorders>
          </w:tcPr>
          <w:p w14:paraId="33736A29" w14:textId="77777777" w:rsidR="0021717C" w:rsidRDefault="00BE5EC1" w:rsidP="0021717C">
            <w:pPr>
              <w:rPr>
                <w:rFonts w:ascii="Arial" w:hAnsi="Arial" w:cs="Arial"/>
                <w:b/>
                <w:sz w:val="20"/>
                <w:szCs w:val="20"/>
              </w:rPr>
            </w:pPr>
            <w:r>
              <w:rPr>
                <w:rFonts w:ascii="Arial" w:hAnsi="Arial" w:cs="Arial"/>
                <w:b/>
                <w:sz w:val="20"/>
                <w:szCs w:val="20"/>
              </w:rPr>
              <w:t>Sakvaror</w:t>
            </w:r>
          </w:p>
        </w:tc>
        <w:tc>
          <w:tcPr>
            <w:tcW w:w="7706" w:type="dxa"/>
            <w:tcBorders>
              <w:top w:val="single" w:sz="4" w:space="0" w:color="auto"/>
              <w:left w:val="nil"/>
              <w:bottom w:val="single" w:sz="4" w:space="0" w:color="auto"/>
              <w:right w:val="nil"/>
            </w:tcBorders>
          </w:tcPr>
          <w:p w14:paraId="6DBC85FA" w14:textId="77777777" w:rsidR="00BE5EC1" w:rsidRPr="00104CAA" w:rsidRDefault="00BE5EC1" w:rsidP="00BE5EC1">
            <w:pPr>
              <w:rPr>
                <w:rFonts w:ascii="Arial" w:hAnsi="Arial" w:cs="Arial"/>
                <w:sz w:val="20"/>
                <w:szCs w:val="20"/>
              </w:rPr>
            </w:pPr>
            <w:r>
              <w:rPr>
                <w:rFonts w:ascii="Arial" w:hAnsi="Arial" w:cs="Arial"/>
                <w:sz w:val="20"/>
                <w:szCs w:val="20"/>
              </w:rPr>
              <w:t xml:space="preserve">Installatören kan beställa </w:t>
            </w:r>
            <w:r w:rsidRPr="00104CAA">
              <w:rPr>
                <w:rFonts w:ascii="Arial" w:hAnsi="Arial" w:cs="Arial"/>
                <w:sz w:val="20"/>
                <w:szCs w:val="20"/>
              </w:rPr>
              <w:t xml:space="preserve">en sammanställning av sakvaror </w:t>
            </w:r>
            <w:r>
              <w:rPr>
                <w:rFonts w:ascii="Arial" w:hAnsi="Arial" w:cs="Arial"/>
                <w:sz w:val="20"/>
                <w:szCs w:val="20"/>
              </w:rPr>
              <w:t>från p</w:t>
            </w:r>
            <w:r w:rsidRPr="00104CAA">
              <w:rPr>
                <w:rFonts w:ascii="Arial" w:hAnsi="Arial" w:cs="Arial"/>
                <w:sz w:val="20"/>
                <w:szCs w:val="20"/>
              </w:rPr>
              <w:t>roje</w:t>
            </w:r>
            <w:r>
              <w:rPr>
                <w:rFonts w:ascii="Arial" w:hAnsi="Arial" w:cs="Arial"/>
                <w:sz w:val="20"/>
                <w:szCs w:val="20"/>
              </w:rPr>
              <w:t>k</w:t>
            </w:r>
            <w:r w:rsidRPr="00104CAA">
              <w:rPr>
                <w:rFonts w:ascii="Arial" w:hAnsi="Arial" w:cs="Arial"/>
                <w:sz w:val="20"/>
                <w:szCs w:val="20"/>
              </w:rPr>
              <w:t>tören.</w:t>
            </w:r>
            <w:r w:rsidRPr="00104CAA">
              <w:t xml:space="preserve"> </w:t>
            </w:r>
          </w:p>
          <w:p w14:paraId="746CB4EA" w14:textId="77777777" w:rsidR="0021717C" w:rsidRDefault="0021717C" w:rsidP="0021717C">
            <w:pPr>
              <w:rPr>
                <w:rFonts w:ascii="Arial" w:hAnsi="Arial" w:cs="Arial"/>
                <w:sz w:val="20"/>
                <w:szCs w:val="20"/>
              </w:rPr>
            </w:pPr>
          </w:p>
        </w:tc>
      </w:tr>
      <w:tr w:rsidR="00141DF5" w:rsidRPr="00A906FC" w14:paraId="0D0DC0B0" w14:textId="77777777" w:rsidTr="00EB5FEB">
        <w:trPr>
          <w:gridAfter w:val="1"/>
          <w:wAfter w:w="392" w:type="dxa"/>
          <w:trHeight w:val="436"/>
        </w:trPr>
        <w:tc>
          <w:tcPr>
            <w:tcW w:w="1758" w:type="dxa"/>
            <w:tcBorders>
              <w:top w:val="nil"/>
              <w:left w:val="nil"/>
              <w:bottom w:val="nil"/>
              <w:right w:val="nil"/>
            </w:tcBorders>
          </w:tcPr>
          <w:p w14:paraId="11408D8B" w14:textId="77777777" w:rsidR="00141DF5" w:rsidRDefault="00141DF5" w:rsidP="00141DF5">
            <w:pPr>
              <w:rPr>
                <w:rFonts w:ascii="Arial" w:hAnsi="Arial" w:cs="Arial"/>
                <w:b/>
                <w:sz w:val="20"/>
                <w:szCs w:val="20"/>
              </w:rPr>
            </w:pPr>
            <w:r>
              <w:rPr>
                <w:rFonts w:ascii="Arial" w:hAnsi="Arial" w:cs="Arial"/>
                <w:b/>
                <w:sz w:val="20"/>
                <w:szCs w:val="20"/>
              </w:rPr>
              <w:t>Marknadens</w:t>
            </w:r>
          </w:p>
          <w:p w14:paraId="7482CFE1" w14:textId="77777777" w:rsidR="00141DF5" w:rsidRDefault="00141DF5" w:rsidP="00141DF5">
            <w:pPr>
              <w:rPr>
                <w:rFonts w:ascii="Arial" w:hAnsi="Arial" w:cs="Arial"/>
                <w:b/>
                <w:sz w:val="20"/>
                <w:szCs w:val="20"/>
              </w:rPr>
            </w:pPr>
            <w:r>
              <w:rPr>
                <w:rFonts w:ascii="Arial" w:hAnsi="Arial" w:cs="Arial"/>
                <w:b/>
                <w:sz w:val="20"/>
                <w:szCs w:val="20"/>
              </w:rPr>
              <w:t>komponenter</w:t>
            </w:r>
          </w:p>
        </w:tc>
        <w:tc>
          <w:tcPr>
            <w:tcW w:w="7706" w:type="dxa"/>
            <w:tcBorders>
              <w:top w:val="single" w:sz="4" w:space="0" w:color="auto"/>
              <w:left w:val="nil"/>
              <w:bottom w:val="single" w:sz="4" w:space="0" w:color="auto"/>
              <w:right w:val="nil"/>
            </w:tcBorders>
          </w:tcPr>
          <w:p w14:paraId="596DE864" w14:textId="77777777" w:rsidR="00141DF5" w:rsidRDefault="00141DF5" w:rsidP="00141DF5">
            <w:pPr>
              <w:rPr>
                <w:rFonts w:ascii="Arial" w:hAnsi="Arial" w:cs="Arial"/>
                <w:sz w:val="20"/>
                <w:szCs w:val="20"/>
              </w:rPr>
            </w:pPr>
            <w:r>
              <w:rPr>
                <w:rFonts w:ascii="Arial" w:hAnsi="Arial" w:cs="Arial"/>
                <w:sz w:val="20"/>
                <w:szCs w:val="20"/>
              </w:rPr>
              <w:t xml:space="preserve">På marknaden förekommande komponenter används om möjligt. </w:t>
            </w:r>
            <w:r>
              <w:rPr>
                <w:rFonts w:ascii="Arial" w:hAnsi="Arial" w:cs="Arial"/>
                <w:sz w:val="20"/>
                <w:szCs w:val="20"/>
                <w:highlight w:val="yellow"/>
              </w:rPr>
              <w:br/>
            </w:r>
            <w:r>
              <w:rPr>
                <w:rFonts w:ascii="Arial" w:hAnsi="Arial" w:cs="Arial"/>
                <w:sz w:val="20"/>
                <w:szCs w:val="20"/>
              </w:rPr>
              <w:t>Projektören anger avvikelser.</w:t>
            </w:r>
          </w:p>
          <w:p w14:paraId="687935B1" w14:textId="77777777" w:rsidR="00141DF5" w:rsidRDefault="00141DF5" w:rsidP="00141DF5">
            <w:pPr>
              <w:rPr>
                <w:rFonts w:ascii="Arial" w:hAnsi="Arial" w:cs="Arial"/>
                <w:sz w:val="20"/>
                <w:szCs w:val="20"/>
              </w:rPr>
            </w:pPr>
          </w:p>
        </w:tc>
      </w:tr>
      <w:tr w:rsidR="00141DF5" w:rsidRPr="00A906FC" w14:paraId="414C8783" w14:textId="77777777" w:rsidTr="00EB5FEB">
        <w:trPr>
          <w:gridAfter w:val="1"/>
          <w:wAfter w:w="392" w:type="dxa"/>
          <w:trHeight w:val="436"/>
        </w:trPr>
        <w:tc>
          <w:tcPr>
            <w:tcW w:w="9464" w:type="dxa"/>
            <w:gridSpan w:val="2"/>
            <w:tcBorders>
              <w:top w:val="nil"/>
              <w:left w:val="nil"/>
              <w:bottom w:val="nil"/>
              <w:right w:val="nil"/>
            </w:tcBorders>
          </w:tcPr>
          <w:p w14:paraId="6D27CA1B" w14:textId="77777777" w:rsidR="00141DF5" w:rsidRDefault="00141DF5" w:rsidP="0040602A">
            <w:pPr>
              <w:pStyle w:val="Rubrik1"/>
            </w:pPr>
            <w:bookmarkStart w:id="22" w:name="_Toc97375998"/>
            <w:r w:rsidRPr="00BE5EC1">
              <w:t>Beräkningar</w:t>
            </w:r>
            <w:r>
              <w:t xml:space="preserve"> i modellen före leverans av information</w:t>
            </w:r>
            <w:bookmarkEnd w:id="22"/>
          </w:p>
          <w:p w14:paraId="2A8166AB" w14:textId="77777777" w:rsidR="00141DF5" w:rsidRPr="00BE5EC1" w:rsidRDefault="00141DF5" w:rsidP="00141DF5">
            <w:pPr>
              <w:rPr>
                <w:highlight w:val="yellow"/>
              </w:rPr>
            </w:pPr>
          </w:p>
        </w:tc>
      </w:tr>
      <w:tr w:rsidR="00141DF5" w:rsidRPr="00A906FC" w14:paraId="1C7E3C53" w14:textId="77777777" w:rsidTr="00EB5FEB">
        <w:trPr>
          <w:gridAfter w:val="1"/>
          <w:wAfter w:w="392" w:type="dxa"/>
          <w:trHeight w:val="436"/>
        </w:trPr>
        <w:tc>
          <w:tcPr>
            <w:tcW w:w="1758" w:type="dxa"/>
            <w:tcBorders>
              <w:top w:val="nil"/>
              <w:left w:val="nil"/>
              <w:bottom w:val="nil"/>
              <w:right w:val="nil"/>
            </w:tcBorders>
          </w:tcPr>
          <w:p w14:paraId="2FF77AD1" w14:textId="77777777" w:rsidR="00141DF5" w:rsidRPr="00BE5EC1" w:rsidRDefault="00141DF5" w:rsidP="00141DF5">
            <w:pPr>
              <w:rPr>
                <w:rFonts w:ascii="Arial" w:hAnsi="Arial" w:cs="Arial"/>
                <w:b/>
                <w:sz w:val="20"/>
                <w:szCs w:val="20"/>
                <w:highlight w:val="yellow"/>
              </w:rPr>
            </w:pPr>
            <w:r>
              <w:rPr>
                <w:rFonts w:ascii="Arial" w:hAnsi="Arial" w:cs="Arial"/>
                <w:b/>
                <w:sz w:val="20"/>
                <w:szCs w:val="20"/>
              </w:rPr>
              <w:t>Beräkningar</w:t>
            </w:r>
          </w:p>
        </w:tc>
        <w:tc>
          <w:tcPr>
            <w:tcW w:w="7706" w:type="dxa"/>
            <w:tcBorders>
              <w:top w:val="single" w:sz="4" w:space="0" w:color="auto"/>
              <w:left w:val="nil"/>
              <w:bottom w:val="single" w:sz="4" w:space="0" w:color="auto"/>
              <w:right w:val="nil"/>
            </w:tcBorders>
          </w:tcPr>
          <w:p w14:paraId="442F6FAE" w14:textId="77777777" w:rsidR="00141DF5" w:rsidRDefault="00141DF5" w:rsidP="00141DF5">
            <w:pPr>
              <w:rPr>
                <w:rFonts w:ascii="Arial" w:hAnsi="Arial" w:cs="Arial"/>
                <w:sz w:val="20"/>
                <w:szCs w:val="20"/>
              </w:rPr>
            </w:pPr>
            <w:r>
              <w:rPr>
                <w:rFonts w:ascii="Arial" w:hAnsi="Arial" w:cs="Arial"/>
                <w:sz w:val="20"/>
                <w:szCs w:val="20"/>
              </w:rPr>
              <w:t>Projektören gör flödesberäkningar för att kontrollera att alla komponenter är med i modellen.</w:t>
            </w:r>
            <w:r>
              <w:rPr>
                <w:rFonts w:ascii="Arial" w:hAnsi="Arial" w:cs="Arial"/>
                <w:sz w:val="20"/>
                <w:szCs w:val="20"/>
              </w:rPr>
              <w:br/>
              <w:t xml:space="preserve">Se </w:t>
            </w:r>
            <w:r w:rsidR="00281B34">
              <w:rPr>
                <w:rFonts w:ascii="Arial" w:hAnsi="Arial" w:cs="Arial"/>
                <w:sz w:val="20"/>
                <w:szCs w:val="20"/>
              </w:rPr>
              <w:t xml:space="preserve">dels System dels </w:t>
            </w:r>
            <w:r>
              <w:rPr>
                <w:rFonts w:ascii="Arial" w:hAnsi="Arial" w:cs="Arial"/>
                <w:sz w:val="20"/>
                <w:szCs w:val="20"/>
              </w:rPr>
              <w:t>Kvalitetssäkring före informationsleverans.</w:t>
            </w:r>
          </w:p>
          <w:p w14:paraId="6ADC3230" w14:textId="77777777" w:rsidR="00141DF5" w:rsidRPr="00BE5EC1" w:rsidRDefault="00141DF5" w:rsidP="00141DF5">
            <w:pPr>
              <w:rPr>
                <w:rFonts w:ascii="Arial" w:hAnsi="Arial" w:cs="Arial"/>
                <w:sz w:val="20"/>
                <w:szCs w:val="20"/>
                <w:highlight w:val="yellow"/>
              </w:rPr>
            </w:pPr>
          </w:p>
        </w:tc>
      </w:tr>
      <w:tr w:rsidR="00141DF5" w:rsidRPr="00A906FC" w14:paraId="1188C38E" w14:textId="77777777" w:rsidTr="001F4FA0">
        <w:trPr>
          <w:trHeight w:val="436"/>
        </w:trPr>
        <w:tc>
          <w:tcPr>
            <w:tcW w:w="9856" w:type="dxa"/>
            <w:gridSpan w:val="3"/>
            <w:tcBorders>
              <w:top w:val="nil"/>
              <w:left w:val="nil"/>
              <w:bottom w:val="nil"/>
              <w:right w:val="nil"/>
            </w:tcBorders>
          </w:tcPr>
          <w:p w14:paraId="03188E38" w14:textId="77777777" w:rsidR="00141DF5" w:rsidRPr="0040602A" w:rsidRDefault="00141DF5" w:rsidP="0040602A">
            <w:pPr>
              <w:pStyle w:val="Rubrik1"/>
            </w:pPr>
            <w:bookmarkStart w:id="23" w:name="_Toc97375999"/>
            <w:r w:rsidRPr="0040602A">
              <w:t>Annan information i leverans av modell</w:t>
            </w:r>
            <w:bookmarkEnd w:id="23"/>
          </w:p>
          <w:p w14:paraId="60149AF0" w14:textId="77777777" w:rsidR="00141DF5" w:rsidRPr="0040602A" w:rsidRDefault="00141DF5" w:rsidP="00141DF5">
            <w:pPr>
              <w:rPr>
                <w:i/>
                <w:iCs/>
                <w:highlight w:val="yellow"/>
              </w:rPr>
            </w:pPr>
          </w:p>
        </w:tc>
      </w:tr>
      <w:tr w:rsidR="00141DF5" w:rsidRPr="00A906FC" w14:paraId="26BD6A3F" w14:textId="77777777" w:rsidTr="0021717C">
        <w:trPr>
          <w:trHeight w:val="436"/>
        </w:trPr>
        <w:tc>
          <w:tcPr>
            <w:tcW w:w="1758" w:type="dxa"/>
            <w:tcBorders>
              <w:top w:val="nil"/>
              <w:left w:val="nil"/>
              <w:bottom w:val="nil"/>
              <w:right w:val="nil"/>
            </w:tcBorders>
          </w:tcPr>
          <w:p w14:paraId="46C2EB50" w14:textId="77777777" w:rsidR="00141DF5" w:rsidRPr="00AB3A92" w:rsidRDefault="00141DF5" w:rsidP="00141DF5">
            <w:pPr>
              <w:rPr>
                <w:rFonts w:ascii="Arial" w:hAnsi="Arial" w:cs="Arial"/>
                <w:b/>
                <w:sz w:val="20"/>
                <w:szCs w:val="20"/>
              </w:rPr>
            </w:pPr>
            <w:r w:rsidRPr="00AB3A92">
              <w:rPr>
                <w:rFonts w:ascii="Arial" w:hAnsi="Arial" w:cs="Arial"/>
                <w:b/>
                <w:sz w:val="20"/>
                <w:szCs w:val="20"/>
              </w:rPr>
              <w:t>Enheter</w:t>
            </w:r>
          </w:p>
        </w:tc>
        <w:tc>
          <w:tcPr>
            <w:tcW w:w="8098" w:type="dxa"/>
            <w:gridSpan w:val="2"/>
            <w:tcBorders>
              <w:top w:val="single" w:sz="4" w:space="0" w:color="auto"/>
              <w:left w:val="nil"/>
              <w:bottom w:val="single" w:sz="4" w:space="0" w:color="auto"/>
              <w:right w:val="nil"/>
            </w:tcBorders>
          </w:tcPr>
          <w:p w14:paraId="3ECA35E7" w14:textId="77777777" w:rsidR="00141DF5" w:rsidRDefault="00141DF5" w:rsidP="00141DF5">
            <w:pPr>
              <w:rPr>
                <w:rFonts w:ascii="Arial" w:hAnsi="Arial" w:cs="Arial"/>
                <w:sz w:val="20"/>
                <w:szCs w:val="20"/>
              </w:rPr>
            </w:pPr>
            <w:r>
              <w:rPr>
                <w:rFonts w:ascii="Arial" w:hAnsi="Arial" w:cs="Arial"/>
                <w:sz w:val="20"/>
                <w:szCs w:val="20"/>
              </w:rPr>
              <w:t>Projektören anger måttenhet för flöden, tryck och areor</w:t>
            </w:r>
            <w:r w:rsidR="00D02E9D">
              <w:rPr>
                <w:rFonts w:ascii="Arial" w:hAnsi="Arial" w:cs="Arial"/>
                <w:sz w:val="20"/>
                <w:szCs w:val="20"/>
              </w:rPr>
              <w:t>,</w:t>
            </w:r>
            <w:r>
              <w:rPr>
                <w:rFonts w:ascii="Arial" w:hAnsi="Arial" w:cs="Arial"/>
                <w:sz w:val="20"/>
                <w:szCs w:val="20"/>
              </w:rPr>
              <w:t xml:space="preserve"> t.ex. l/s, m</w:t>
            </w:r>
            <w:r>
              <w:rPr>
                <w:rFonts w:ascii="Arial" w:hAnsi="Arial" w:cs="Arial"/>
                <w:sz w:val="20"/>
                <w:szCs w:val="20"/>
                <w:vertAlign w:val="superscript"/>
              </w:rPr>
              <w:t>3</w:t>
            </w:r>
            <w:r>
              <w:rPr>
                <w:rFonts w:ascii="Arial" w:hAnsi="Arial" w:cs="Arial"/>
                <w:sz w:val="20"/>
                <w:szCs w:val="20"/>
              </w:rPr>
              <w:t>/h etc.</w:t>
            </w:r>
          </w:p>
          <w:p w14:paraId="6E82B096" w14:textId="77777777" w:rsidR="00141DF5" w:rsidRPr="00BE5EC1" w:rsidRDefault="00141DF5" w:rsidP="00141DF5">
            <w:pPr>
              <w:rPr>
                <w:rFonts w:ascii="Arial" w:hAnsi="Arial" w:cs="Arial"/>
                <w:sz w:val="20"/>
                <w:szCs w:val="20"/>
                <w:highlight w:val="yellow"/>
              </w:rPr>
            </w:pPr>
          </w:p>
        </w:tc>
      </w:tr>
      <w:tr w:rsidR="00C14DC1" w:rsidRPr="00A906FC" w14:paraId="5CF2BA5B" w14:textId="77777777" w:rsidTr="0021717C">
        <w:trPr>
          <w:trHeight w:val="436"/>
        </w:trPr>
        <w:tc>
          <w:tcPr>
            <w:tcW w:w="1758" w:type="dxa"/>
            <w:tcBorders>
              <w:top w:val="nil"/>
              <w:left w:val="nil"/>
              <w:bottom w:val="nil"/>
              <w:right w:val="nil"/>
            </w:tcBorders>
          </w:tcPr>
          <w:p w14:paraId="4BA1C130" w14:textId="77777777" w:rsidR="00C14DC1" w:rsidRPr="00C14DC1" w:rsidRDefault="00C14DC1" w:rsidP="00C14DC1">
            <w:pPr>
              <w:rPr>
                <w:rFonts w:ascii="Arial" w:hAnsi="Arial" w:cs="Arial"/>
                <w:b/>
                <w:sz w:val="20"/>
                <w:szCs w:val="20"/>
              </w:rPr>
            </w:pPr>
            <w:r w:rsidRPr="00C14DC1">
              <w:rPr>
                <w:rFonts w:ascii="Arial" w:hAnsi="Arial" w:cs="Arial"/>
                <w:b/>
                <w:sz w:val="20"/>
                <w:szCs w:val="20"/>
              </w:rPr>
              <w:t>Effektbehov Önskvärd</w:t>
            </w:r>
          </w:p>
          <w:p w14:paraId="177D2129" w14:textId="77777777" w:rsidR="00C14DC1" w:rsidRPr="00AB3A92" w:rsidRDefault="00C14DC1" w:rsidP="00C14DC1">
            <w:pPr>
              <w:rPr>
                <w:rFonts w:ascii="Arial" w:hAnsi="Arial" w:cs="Arial"/>
                <w:b/>
                <w:sz w:val="20"/>
                <w:szCs w:val="20"/>
              </w:rPr>
            </w:pPr>
            <w:r w:rsidRPr="00C14DC1">
              <w:rPr>
                <w:rFonts w:ascii="Arial" w:hAnsi="Arial" w:cs="Arial"/>
                <w:b/>
                <w:sz w:val="20"/>
                <w:szCs w:val="20"/>
              </w:rPr>
              <w:t>information</w:t>
            </w:r>
          </w:p>
        </w:tc>
        <w:tc>
          <w:tcPr>
            <w:tcW w:w="8098" w:type="dxa"/>
            <w:gridSpan w:val="2"/>
            <w:tcBorders>
              <w:top w:val="single" w:sz="4" w:space="0" w:color="auto"/>
              <w:left w:val="nil"/>
              <w:bottom w:val="single" w:sz="4" w:space="0" w:color="auto"/>
              <w:right w:val="nil"/>
            </w:tcBorders>
          </w:tcPr>
          <w:p w14:paraId="366DE9C0" w14:textId="77777777" w:rsidR="00C14DC1" w:rsidRPr="00281B34" w:rsidRDefault="00C14DC1" w:rsidP="00C14DC1">
            <w:pPr>
              <w:rPr>
                <w:rFonts w:ascii="Arial" w:hAnsi="Arial" w:cs="Arial"/>
                <w:sz w:val="20"/>
                <w:szCs w:val="20"/>
              </w:rPr>
            </w:pPr>
            <w:r w:rsidRPr="00281B34">
              <w:rPr>
                <w:rFonts w:ascii="Arial" w:hAnsi="Arial" w:cs="Arial"/>
                <w:sz w:val="20"/>
                <w:szCs w:val="20"/>
              </w:rPr>
              <w:t xml:space="preserve">Denna information för respektive komponent kan vara viktig för bedömning av produktens kostnad. </w:t>
            </w:r>
          </w:p>
          <w:p w14:paraId="31AD4C02" w14:textId="77777777" w:rsidR="00C14DC1" w:rsidRPr="00281B34" w:rsidRDefault="00C14DC1" w:rsidP="00C14DC1">
            <w:pPr>
              <w:rPr>
                <w:rFonts w:ascii="Arial" w:hAnsi="Arial" w:cs="Arial"/>
                <w:sz w:val="20"/>
                <w:szCs w:val="20"/>
              </w:rPr>
            </w:pPr>
          </w:p>
          <w:p w14:paraId="6049B9B9" w14:textId="77777777" w:rsidR="00910980" w:rsidRDefault="00C14DC1" w:rsidP="00C14DC1">
            <w:pPr>
              <w:rPr>
                <w:rFonts w:ascii="Arial" w:hAnsi="Arial" w:cs="Arial"/>
                <w:sz w:val="20"/>
                <w:szCs w:val="20"/>
              </w:rPr>
            </w:pPr>
            <w:r w:rsidRPr="00281B34">
              <w:rPr>
                <w:rFonts w:ascii="Arial" w:hAnsi="Arial" w:cs="Arial"/>
                <w:sz w:val="20"/>
                <w:szCs w:val="20"/>
              </w:rPr>
              <w:t>System som innehåller komponenter som avger värme- eller kyleffekter ska beräknas så att beräknad värme- eller kyleffekt framgår på komponentnivå.</w:t>
            </w:r>
          </w:p>
          <w:p w14:paraId="0766D59D" w14:textId="77777777" w:rsidR="00C14DC1" w:rsidRPr="00281B34" w:rsidRDefault="00C14DC1" w:rsidP="00C14DC1">
            <w:pPr>
              <w:rPr>
                <w:rFonts w:ascii="Arial" w:hAnsi="Arial" w:cs="Arial"/>
                <w:sz w:val="20"/>
                <w:szCs w:val="20"/>
              </w:rPr>
            </w:pPr>
            <w:r w:rsidRPr="00281B34">
              <w:rPr>
                <w:rFonts w:ascii="Arial" w:hAnsi="Arial" w:cs="Arial"/>
                <w:sz w:val="20"/>
                <w:szCs w:val="20"/>
              </w:rPr>
              <w:t xml:space="preserve"> </w:t>
            </w:r>
          </w:p>
          <w:p w14:paraId="0F1D8EA0" w14:textId="77777777" w:rsidR="00C14DC1" w:rsidRPr="00281B34" w:rsidRDefault="00C14DC1" w:rsidP="00702CC7">
            <w:pPr>
              <w:pStyle w:val="Liststycke"/>
              <w:numPr>
                <w:ilvl w:val="0"/>
                <w:numId w:val="24"/>
              </w:numPr>
              <w:rPr>
                <w:rFonts w:ascii="Arial" w:hAnsi="Arial" w:cs="Arial"/>
                <w:sz w:val="20"/>
                <w:szCs w:val="20"/>
              </w:rPr>
            </w:pPr>
            <w:r w:rsidRPr="00281B34">
              <w:rPr>
                <w:rFonts w:ascii="Arial" w:hAnsi="Arial" w:cs="Arial"/>
                <w:sz w:val="20"/>
                <w:szCs w:val="20"/>
              </w:rPr>
              <w:t>CoolingPower – Kyleffekt i Watt</w:t>
            </w:r>
          </w:p>
          <w:p w14:paraId="7BF55881" w14:textId="77777777" w:rsidR="00C14DC1" w:rsidRPr="00281B34" w:rsidRDefault="00C14DC1" w:rsidP="00702CC7">
            <w:pPr>
              <w:pStyle w:val="Liststycke"/>
              <w:numPr>
                <w:ilvl w:val="0"/>
                <w:numId w:val="24"/>
              </w:numPr>
              <w:rPr>
                <w:rFonts w:ascii="Arial" w:hAnsi="Arial" w:cs="Arial"/>
                <w:sz w:val="20"/>
                <w:szCs w:val="20"/>
              </w:rPr>
            </w:pPr>
            <w:r w:rsidRPr="00281B34">
              <w:rPr>
                <w:rFonts w:ascii="Arial" w:hAnsi="Arial" w:cs="Arial"/>
                <w:sz w:val="20"/>
                <w:szCs w:val="20"/>
              </w:rPr>
              <w:t>HeatingPower – Värmeeffekt i Watt</w:t>
            </w:r>
          </w:p>
          <w:p w14:paraId="0E51388A" w14:textId="77777777" w:rsidR="00C14DC1" w:rsidRPr="00281B34" w:rsidRDefault="00C14DC1" w:rsidP="00C14DC1">
            <w:pPr>
              <w:rPr>
                <w:rFonts w:ascii="Arial" w:hAnsi="Arial" w:cs="Arial"/>
                <w:sz w:val="20"/>
                <w:szCs w:val="20"/>
              </w:rPr>
            </w:pPr>
          </w:p>
        </w:tc>
      </w:tr>
      <w:tr w:rsidR="00C14DC1" w:rsidRPr="00A906FC" w14:paraId="2674722E" w14:textId="77777777" w:rsidTr="0021717C">
        <w:trPr>
          <w:trHeight w:val="436"/>
        </w:trPr>
        <w:tc>
          <w:tcPr>
            <w:tcW w:w="1758" w:type="dxa"/>
            <w:tcBorders>
              <w:top w:val="nil"/>
              <w:left w:val="nil"/>
              <w:bottom w:val="nil"/>
              <w:right w:val="nil"/>
            </w:tcBorders>
          </w:tcPr>
          <w:p w14:paraId="66E4260C" w14:textId="77777777" w:rsidR="00C14DC1" w:rsidRPr="00C14DC1" w:rsidRDefault="00C14DC1" w:rsidP="00C14DC1">
            <w:pPr>
              <w:rPr>
                <w:rFonts w:ascii="Arial" w:hAnsi="Arial" w:cs="Arial"/>
                <w:b/>
                <w:sz w:val="20"/>
                <w:szCs w:val="20"/>
              </w:rPr>
            </w:pPr>
            <w:r>
              <w:rPr>
                <w:rFonts w:ascii="Arial" w:hAnsi="Arial" w:cs="Arial"/>
                <w:b/>
                <w:sz w:val="20"/>
                <w:szCs w:val="20"/>
              </w:rPr>
              <w:t>M</w:t>
            </w:r>
            <w:r w:rsidRPr="00C14DC1">
              <w:rPr>
                <w:rFonts w:ascii="Arial" w:hAnsi="Arial" w:cs="Arial"/>
                <w:b/>
                <w:sz w:val="20"/>
                <w:szCs w:val="20"/>
              </w:rPr>
              <w:t xml:space="preserve">ått </w:t>
            </w:r>
          </w:p>
          <w:p w14:paraId="59949743" w14:textId="77777777" w:rsidR="00C14DC1" w:rsidRPr="00C14DC1" w:rsidRDefault="00C14DC1" w:rsidP="00C14DC1">
            <w:pPr>
              <w:rPr>
                <w:rFonts w:ascii="Arial" w:hAnsi="Arial" w:cs="Arial"/>
                <w:b/>
                <w:sz w:val="20"/>
                <w:szCs w:val="20"/>
              </w:rPr>
            </w:pPr>
            <w:r w:rsidRPr="00C14DC1">
              <w:rPr>
                <w:rFonts w:ascii="Arial" w:hAnsi="Arial" w:cs="Arial"/>
                <w:b/>
                <w:sz w:val="20"/>
                <w:szCs w:val="20"/>
              </w:rPr>
              <w:t>Önskvärd</w:t>
            </w:r>
          </w:p>
          <w:p w14:paraId="347BDDAD" w14:textId="77777777" w:rsidR="00C14DC1" w:rsidRDefault="00C14DC1" w:rsidP="00C14DC1">
            <w:pPr>
              <w:rPr>
                <w:rFonts w:ascii="Arial" w:hAnsi="Arial" w:cs="Arial"/>
                <w:b/>
                <w:sz w:val="20"/>
                <w:szCs w:val="20"/>
              </w:rPr>
            </w:pPr>
            <w:r w:rsidRPr="00C14DC1">
              <w:rPr>
                <w:rFonts w:ascii="Arial" w:hAnsi="Arial" w:cs="Arial"/>
                <w:b/>
                <w:sz w:val="20"/>
                <w:szCs w:val="20"/>
              </w:rPr>
              <w:t>information</w:t>
            </w:r>
          </w:p>
        </w:tc>
        <w:tc>
          <w:tcPr>
            <w:tcW w:w="8098" w:type="dxa"/>
            <w:gridSpan w:val="2"/>
            <w:tcBorders>
              <w:top w:val="single" w:sz="4" w:space="0" w:color="auto"/>
              <w:left w:val="nil"/>
              <w:bottom w:val="single" w:sz="4" w:space="0" w:color="auto"/>
              <w:right w:val="nil"/>
            </w:tcBorders>
          </w:tcPr>
          <w:p w14:paraId="0EF404C0" w14:textId="77777777" w:rsidR="00C14DC1" w:rsidRDefault="00C14DC1" w:rsidP="00C14DC1">
            <w:pPr>
              <w:rPr>
                <w:rFonts w:ascii="Arial" w:hAnsi="Arial" w:cs="Arial"/>
                <w:sz w:val="20"/>
                <w:szCs w:val="20"/>
              </w:rPr>
            </w:pPr>
            <w:r w:rsidRPr="00281B34">
              <w:rPr>
                <w:rFonts w:ascii="Arial" w:hAnsi="Arial" w:cs="Arial"/>
                <w:sz w:val="20"/>
                <w:szCs w:val="20"/>
              </w:rPr>
              <w:t>Mått ska i första hand framgå av en korrekt modell</w:t>
            </w:r>
            <w:r w:rsidR="00281B34" w:rsidRPr="00281B34">
              <w:rPr>
                <w:rFonts w:ascii="Arial" w:hAnsi="Arial" w:cs="Arial"/>
                <w:sz w:val="20"/>
                <w:szCs w:val="20"/>
              </w:rPr>
              <w:t xml:space="preserve"> med rätt geometrier</w:t>
            </w:r>
            <w:r w:rsidRPr="00281B34">
              <w:rPr>
                <w:rFonts w:ascii="Arial" w:hAnsi="Arial" w:cs="Arial"/>
                <w:sz w:val="20"/>
                <w:szCs w:val="20"/>
              </w:rPr>
              <w:t xml:space="preserve"> men kan behöva anges ibland.</w:t>
            </w:r>
          </w:p>
          <w:p w14:paraId="4266F77E" w14:textId="77777777" w:rsidR="00910980" w:rsidRPr="00281B34" w:rsidRDefault="00910980" w:rsidP="00C14DC1">
            <w:pPr>
              <w:rPr>
                <w:rFonts w:ascii="Arial" w:hAnsi="Arial" w:cs="Arial"/>
                <w:sz w:val="20"/>
                <w:szCs w:val="20"/>
              </w:rPr>
            </w:pPr>
          </w:p>
          <w:p w14:paraId="03316A07" w14:textId="77777777" w:rsidR="00C14DC1" w:rsidRPr="00281B34" w:rsidRDefault="00C14DC1" w:rsidP="00702CC7">
            <w:pPr>
              <w:pStyle w:val="Liststycke"/>
              <w:numPr>
                <w:ilvl w:val="0"/>
                <w:numId w:val="25"/>
              </w:numPr>
              <w:rPr>
                <w:rFonts w:ascii="Arial" w:hAnsi="Arial" w:cs="Arial"/>
                <w:sz w:val="20"/>
                <w:szCs w:val="20"/>
              </w:rPr>
            </w:pPr>
            <w:r w:rsidRPr="00281B34">
              <w:rPr>
                <w:rFonts w:ascii="Arial" w:hAnsi="Arial" w:cs="Arial"/>
                <w:sz w:val="20"/>
                <w:szCs w:val="20"/>
              </w:rPr>
              <w:t>Height – Höjdmått</w:t>
            </w:r>
          </w:p>
          <w:p w14:paraId="19BD4C70" w14:textId="77777777" w:rsidR="00C14DC1" w:rsidRPr="00281B34" w:rsidRDefault="00C14DC1" w:rsidP="00702CC7">
            <w:pPr>
              <w:pStyle w:val="Liststycke"/>
              <w:numPr>
                <w:ilvl w:val="0"/>
                <w:numId w:val="25"/>
              </w:numPr>
              <w:rPr>
                <w:rFonts w:ascii="Arial" w:hAnsi="Arial" w:cs="Arial"/>
                <w:sz w:val="20"/>
                <w:szCs w:val="20"/>
              </w:rPr>
            </w:pPr>
            <w:r w:rsidRPr="00281B34">
              <w:rPr>
                <w:rFonts w:ascii="Arial" w:hAnsi="Arial" w:cs="Arial"/>
                <w:sz w:val="20"/>
                <w:szCs w:val="20"/>
              </w:rPr>
              <w:t>Length – Längdmått</w:t>
            </w:r>
          </w:p>
          <w:p w14:paraId="0E2A1985" w14:textId="77777777" w:rsidR="00C14DC1" w:rsidRPr="00281B34" w:rsidRDefault="00C14DC1" w:rsidP="00702CC7">
            <w:pPr>
              <w:pStyle w:val="Liststycke"/>
              <w:numPr>
                <w:ilvl w:val="0"/>
                <w:numId w:val="25"/>
              </w:numPr>
              <w:rPr>
                <w:rFonts w:ascii="Arial" w:hAnsi="Arial" w:cs="Arial"/>
                <w:sz w:val="20"/>
                <w:szCs w:val="20"/>
              </w:rPr>
            </w:pPr>
            <w:r w:rsidRPr="00281B34">
              <w:rPr>
                <w:rFonts w:ascii="Arial" w:hAnsi="Arial" w:cs="Arial"/>
                <w:sz w:val="20"/>
                <w:szCs w:val="20"/>
              </w:rPr>
              <w:t>Width – Breddmått</w:t>
            </w:r>
          </w:p>
          <w:p w14:paraId="0021A99C" w14:textId="77777777" w:rsidR="00C14DC1" w:rsidRPr="00281B34" w:rsidRDefault="00C14DC1" w:rsidP="00C14DC1">
            <w:pPr>
              <w:rPr>
                <w:rFonts w:ascii="Arial" w:hAnsi="Arial" w:cs="Arial"/>
                <w:sz w:val="20"/>
                <w:szCs w:val="20"/>
              </w:rPr>
            </w:pPr>
          </w:p>
        </w:tc>
      </w:tr>
      <w:tr w:rsidR="00141DF5" w:rsidRPr="00A906FC" w14:paraId="0A777585" w14:textId="77777777" w:rsidTr="0021717C">
        <w:trPr>
          <w:trHeight w:val="436"/>
        </w:trPr>
        <w:tc>
          <w:tcPr>
            <w:tcW w:w="1758" w:type="dxa"/>
            <w:tcBorders>
              <w:top w:val="nil"/>
              <w:left w:val="nil"/>
              <w:bottom w:val="nil"/>
              <w:right w:val="nil"/>
            </w:tcBorders>
          </w:tcPr>
          <w:p w14:paraId="5C4D2481" w14:textId="77777777" w:rsidR="00141DF5" w:rsidRPr="00AB3A92" w:rsidRDefault="00141DF5" w:rsidP="00141DF5">
            <w:pPr>
              <w:rPr>
                <w:rFonts w:ascii="Arial" w:hAnsi="Arial" w:cs="Arial"/>
                <w:b/>
                <w:sz w:val="20"/>
                <w:szCs w:val="20"/>
              </w:rPr>
            </w:pPr>
            <w:r w:rsidRPr="00AB3A92">
              <w:rPr>
                <w:rFonts w:ascii="Arial" w:hAnsi="Arial" w:cs="Arial"/>
                <w:b/>
                <w:sz w:val="20"/>
                <w:szCs w:val="20"/>
              </w:rPr>
              <w:t xml:space="preserve">Övrig </w:t>
            </w:r>
            <w:r w:rsidRPr="00AB3A92">
              <w:rPr>
                <w:rFonts w:ascii="Arial" w:hAnsi="Arial" w:cs="Arial"/>
                <w:b/>
                <w:sz w:val="20"/>
                <w:szCs w:val="20"/>
              </w:rPr>
              <w:br/>
              <w:t>önsk</w:t>
            </w:r>
            <w:r w:rsidR="00C14DC1">
              <w:rPr>
                <w:rFonts w:ascii="Arial" w:hAnsi="Arial" w:cs="Arial"/>
                <w:b/>
                <w:sz w:val="20"/>
                <w:szCs w:val="20"/>
              </w:rPr>
              <w:t>värd</w:t>
            </w:r>
            <w:r w:rsidRPr="00AB3A92">
              <w:rPr>
                <w:rFonts w:ascii="Arial" w:hAnsi="Arial" w:cs="Arial"/>
                <w:b/>
                <w:sz w:val="20"/>
                <w:szCs w:val="20"/>
              </w:rPr>
              <w:t xml:space="preserve"> information</w:t>
            </w:r>
          </w:p>
        </w:tc>
        <w:tc>
          <w:tcPr>
            <w:tcW w:w="8098" w:type="dxa"/>
            <w:gridSpan w:val="2"/>
            <w:tcBorders>
              <w:top w:val="single" w:sz="4" w:space="0" w:color="auto"/>
              <w:left w:val="nil"/>
              <w:bottom w:val="single" w:sz="4" w:space="0" w:color="auto"/>
              <w:right w:val="nil"/>
            </w:tcBorders>
          </w:tcPr>
          <w:p w14:paraId="167E5044" w14:textId="77777777" w:rsidR="00141DF5" w:rsidRPr="00281B34" w:rsidRDefault="00141DF5" w:rsidP="00702CC7">
            <w:pPr>
              <w:pStyle w:val="Liststycke"/>
              <w:numPr>
                <w:ilvl w:val="0"/>
                <w:numId w:val="26"/>
              </w:numPr>
              <w:rPr>
                <w:rFonts w:ascii="Arial" w:hAnsi="Arial" w:cs="Arial"/>
                <w:sz w:val="20"/>
                <w:szCs w:val="20"/>
              </w:rPr>
            </w:pPr>
            <w:r w:rsidRPr="00281B34">
              <w:rPr>
                <w:rFonts w:ascii="Arial" w:hAnsi="Arial" w:cs="Arial"/>
                <w:sz w:val="20"/>
                <w:szCs w:val="20"/>
              </w:rPr>
              <w:t>Comment –</w:t>
            </w:r>
            <w:r w:rsidR="00171E8C" w:rsidRPr="00281B34">
              <w:rPr>
                <w:rFonts w:ascii="Arial" w:hAnsi="Arial" w:cs="Arial"/>
                <w:sz w:val="20"/>
                <w:szCs w:val="20"/>
              </w:rPr>
              <w:t xml:space="preserve"> Kommentarer som behövs för att tolka modellen ska i första hand läggas in i modellen</w:t>
            </w:r>
          </w:p>
          <w:p w14:paraId="06DA0DA9" w14:textId="77777777" w:rsidR="00141DF5" w:rsidRPr="00281B34" w:rsidRDefault="00141DF5" w:rsidP="00702CC7">
            <w:pPr>
              <w:pStyle w:val="Liststycke"/>
              <w:numPr>
                <w:ilvl w:val="0"/>
                <w:numId w:val="26"/>
              </w:numPr>
              <w:rPr>
                <w:rFonts w:ascii="Arial" w:hAnsi="Arial" w:cs="Arial"/>
                <w:sz w:val="20"/>
                <w:szCs w:val="20"/>
              </w:rPr>
            </w:pPr>
            <w:r w:rsidRPr="00281B34">
              <w:rPr>
                <w:rFonts w:ascii="Arial" w:hAnsi="Arial" w:cs="Arial"/>
                <w:sz w:val="20"/>
                <w:szCs w:val="20"/>
              </w:rPr>
              <w:t>Hyperlink – HTML-länk till dokument eller annan information</w:t>
            </w:r>
            <w:r w:rsidR="00171E8C" w:rsidRPr="00281B34">
              <w:rPr>
                <w:rFonts w:ascii="Arial" w:hAnsi="Arial" w:cs="Arial"/>
                <w:sz w:val="20"/>
                <w:szCs w:val="20"/>
              </w:rPr>
              <w:t xml:space="preserve"> som produktblad, miljödeklarationer etc. </w:t>
            </w:r>
          </w:p>
          <w:p w14:paraId="764AAE69" w14:textId="77777777" w:rsidR="00141DF5" w:rsidRPr="00281B34" w:rsidRDefault="00141DF5" w:rsidP="00702CC7">
            <w:pPr>
              <w:pStyle w:val="Liststycke"/>
              <w:numPr>
                <w:ilvl w:val="0"/>
                <w:numId w:val="26"/>
              </w:numPr>
              <w:rPr>
                <w:rFonts w:ascii="Arial" w:hAnsi="Arial" w:cs="Arial"/>
                <w:sz w:val="20"/>
                <w:szCs w:val="20"/>
              </w:rPr>
            </w:pPr>
            <w:r w:rsidRPr="00281B34">
              <w:rPr>
                <w:rFonts w:ascii="Arial" w:hAnsi="Arial" w:cs="Arial"/>
                <w:sz w:val="20"/>
                <w:szCs w:val="20"/>
              </w:rPr>
              <w:t>ProductType – Typ av komponent</w:t>
            </w:r>
          </w:p>
          <w:p w14:paraId="2A11DDD1" w14:textId="77777777" w:rsidR="00141DF5" w:rsidRPr="00281B34" w:rsidRDefault="00141DF5" w:rsidP="00141DF5">
            <w:pPr>
              <w:pStyle w:val="Liststycke"/>
              <w:rPr>
                <w:rFonts w:ascii="Arial" w:hAnsi="Arial" w:cs="Arial"/>
                <w:sz w:val="20"/>
                <w:szCs w:val="20"/>
              </w:rPr>
            </w:pPr>
          </w:p>
        </w:tc>
      </w:tr>
      <w:tr w:rsidR="00141DF5" w:rsidRPr="00A906FC" w14:paraId="26038C9C" w14:textId="77777777" w:rsidTr="0021717C">
        <w:trPr>
          <w:trHeight w:val="436"/>
        </w:trPr>
        <w:tc>
          <w:tcPr>
            <w:tcW w:w="1758" w:type="dxa"/>
            <w:tcBorders>
              <w:top w:val="nil"/>
              <w:left w:val="nil"/>
              <w:bottom w:val="nil"/>
              <w:right w:val="nil"/>
            </w:tcBorders>
          </w:tcPr>
          <w:p w14:paraId="23E41395" w14:textId="77777777" w:rsidR="00141DF5" w:rsidRPr="00AB3A92" w:rsidRDefault="00141DF5" w:rsidP="00141DF5">
            <w:pPr>
              <w:rPr>
                <w:rFonts w:ascii="Arial" w:hAnsi="Arial" w:cs="Arial"/>
                <w:b/>
                <w:sz w:val="20"/>
                <w:szCs w:val="20"/>
              </w:rPr>
            </w:pPr>
            <w:r w:rsidRPr="00AB3A92">
              <w:rPr>
                <w:rFonts w:ascii="Arial" w:hAnsi="Arial" w:cs="Arial"/>
                <w:b/>
                <w:sz w:val="20"/>
                <w:szCs w:val="20"/>
              </w:rPr>
              <w:lastRenderedPageBreak/>
              <w:t>Status</w:t>
            </w:r>
          </w:p>
        </w:tc>
        <w:tc>
          <w:tcPr>
            <w:tcW w:w="8098" w:type="dxa"/>
            <w:gridSpan w:val="2"/>
            <w:tcBorders>
              <w:top w:val="single" w:sz="4" w:space="0" w:color="auto"/>
              <w:left w:val="nil"/>
              <w:bottom w:val="single" w:sz="4" w:space="0" w:color="auto"/>
              <w:right w:val="nil"/>
            </w:tcBorders>
          </w:tcPr>
          <w:p w14:paraId="7FD011AB" w14:textId="77777777" w:rsidR="00141DF5" w:rsidRPr="00281B34" w:rsidRDefault="00141DF5" w:rsidP="00702CC7">
            <w:pPr>
              <w:pStyle w:val="Liststycke"/>
              <w:numPr>
                <w:ilvl w:val="0"/>
                <w:numId w:val="27"/>
              </w:numPr>
              <w:rPr>
                <w:rFonts w:ascii="Arial" w:hAnsi="Arial" w:cs="Arial"/>
                <w:sz w:val="20"/>
                <w:szCs w:val="20"/>
              </w:rPr>
            </w:pPr>
            <w:r w:rsidRPr="00281B34">
              <w:rPr>
                <w:rFonts w:ascii="Arial" w:hAnsi="Arial" w:cs="Arial"/>
                <w:sz w:val="20"/>
                <w:szCs w:val="20"/>
              </w:rPr>
              <w:t>StatusConstruction – befintlig, rives mm</w:t>
            </w:r>
          </w:p>
          <w:p w14:paraId="6C42C574" w14:textId="3B1E56F5" w:rsidR="00141DF5" w:rsidRPr="00281B34" w:rsidRDefault="00141DF5" w:rsidP="00702CC7">
            <w:pPr>
              <w:pStyle w:val="Liststycke"/>
              <w:numPr>
                <w:ilvl w:val="0"/>
                <w:numId w:val="27"/>
              </w:numPr>
              <w:rPr>
                <w:rFonts w:ascii="Arial" w:hAnsi="Arial" w:cs="Arial"/>
                <w:sz w:val="20"/>
                <w:szCs w:val="20"/>
              </w:rPr>
            </w:pPr>
            <w:r w:rsidRPr="00281B34">
              <w:rPr>
                <w:rFonts w:ascii="Arial" w:hAnsi="Arial" w:cs="Arial"/>
                <w:sz w:val="20"/>
                <w:szCs w:val="20"/>
              </w:rPr>
              <w:t>StatusObject – preliminär, godkänd etc</w:t>
            </w:r>
            <w:r w:rsidR="004D4AC1">
              <w:rPr>
                <w:rFonts w:ascii="Arial" w:hAnsi="Arial" w:cs="Arial"/>
                <w:sz w:val="20"/>
                <w:szCs w:val="20"/>
              </w:rPr>
              <w:t>.</w:t>
            </w:r>
          </w:p>
          <w:p w14:paraId="589DE88D" w14:textId="77777777" w:rsidR="00171E8C" w:rsidRPr="00281B34" w:rsidRDefault="00171E8C" w:rsidP="00141DF5">
            <w:pPr>
              <w:rPr>
                <w:rFonts w:ascii="Arial" w:hAnsi="Arial" w:cs="Arial"/>
                <w:sz w:val="20"/>
                <w:szCs w:val="20"/>
              </w:rPr>
            </w:pPr>
          </w:p>
          <w:p w14:paraId="1F23C672" w14:textId="77777777" w:rsidR="008F3C48" w:rsidRDefault="008F3C48" w:rsidP="00141DF5">
            <w:pPr>
              <w:rPr>
                <w:rFonts w:ascii="Arial" w:hAnsi="Arial" w:cs="Arial"/>
                <w:sz w:val="20"/>
                <w:szCs w:val="20"/>
              </w:rPr>
            </w:pPr>
          </w:p>
          <w:p w14:paraId="3CEF5B57" w14:textId="27706D74" w:rsidR="002C73E2" w:rsidRPr="00281B34" w:rsidRDefault="00171E8C" w:rsidP="00141DF5">
            <w:pPr>
              <w:rPr>
                <w:rFonts w:ascii="Arial" w:hAnsi="Arial" w:cs="Arial"/>
                <w:sz w:val="20"/>
                <w:szCs w:val="20"/>
              </w:rPr>
            </w:pPr>
            <w:r w:rsidRPr="00281B34">
              <w:rPr>
                <w:rFonts w:ascii="Arial" w:hAnsi="Arial" w:cs="Arial"/>
                <w:sz w:val="20"/>
                <w:szCs w:val="20"/>
              </w:rPr>
              <w:t>Objekt ska statushanteras för att särskilja t ex befintliga från i entreprenaden ingående komponenter eller komponenter med preliminär respektive godkänd status. Nivån på statushanteringen görs i samråd med installatören.</w:t>
            </w:r>
            <w:r w:rsidRPr="00281B34">
              <w:rPr>
                <w:rFonts w:ascii="Arial" w:hAnsi="Arial" w:cs="Arial"/>
                <w:sz w:val="20"/>
                <w:szCs w:val="20"/>
              </w:rPr>
              <w:br/>
            </w:r>
            <w:r w:rsidR="00141DF5" w:rsidRPr="00281B34">
              <w:rPr>
                <w:rFonts w:ascii="Arial" w:hAnsi="Arial" w:cs="Arial"/>
                <w:sz w:val="20"/>
                <w:szCs w:val="20"/>
              </w:rPr>
              <w:br/>
              <w:t xml:space="preserve">Granskningsstatus kan </w:t>
            </w:r>
            <w:r w:rsidR="002C73E2" w:rsidRPr="00281B34">
              <w:rPr>
                <w:rFonts w:ascii="Arial" w:hAnsi="Arial" w:cs="Arial"/>
                <w:sz w:val="20"/>
                <w:szCs w:val="20"/>
              </w:rPr>
              <w:t>anges</w:t>
            </w:r>
            <w:r w:rsidR="00141DF5" w:rsidRPr="00281B34">
              <w:rPr>
                <w:rFonts w:ascii="Arial" w:hAnsi="Arial" w:cs="Arial"/>
                <w:sz w:val="20"/>
                <w:szCs w:val="20"/>
              </w:rPr>
              <w:t xml:space="preserve"> lämpligen enligt BEAst med pdf-er och bearbetning med Bluebeam</w:t>
            </w:r>
            <w:r w:rsidR="002C73E2" w:rsidRPr="00281B34">
              <w:rPr>
                <w:rFonts w:ascii="Arial" w:hAnsi="Arial" w:cs="Arial"/>
                <w:sz w:val="20"/>
                <w:szCs w:val="20"/>
              </w:rPr>
              <w:t xml:space="preserve"> eller enligt rutiner för granskning av modeller som utarbetas av BIM Alliance.</w:t>
            </w:r>
            <w:r w:rsidR="00141DF5" w:rsidRPr="00281B34">
              <w:rPr>
                <w:rFonts w:ascii="Arial" w:hAnsi="Arial" w:cs="Arial"/>
                <w:sz w:val="20"/>
                <w:szCs w:val="20"/>
              </w:rPr>
              <w:br/>
            </w:r>
          </w:p>
          <w:p w14:paraId="458FE495" w14:textId="77777777" w:rsidR="00141DF5" w:rsidRPr="00281B34" w:rsidRDefault="00141DF5" w:rsidP="00141DF5">
            <w:pPr>
              <w:rPr>
                <w:rFonts w:ascii="Arial" w:hAnsi="Arial" w:cs="Arial"/>
                <w:sz w:val="20"/>
                <w:szCs w:val="20"/>
              </w:rPr>
            </w:pPr>
            <w:r w:rsidRPr="00281B34">
              <w:rPr>
                <w:rFonts w:ascii="Arial" w:hAnsi="Arial" w:cs="Arial"/>
                <w:sz w:val="20"/>
                <w:szCs w:val="20"/>
              </w:rPr>
              <w:t>Status kan eventuellt anges för system eller för grupper av objekt eller på annat sätt för att minska arbetet. Det kan bli arbetsamt att ange status för ett större antal enskilda objekt.</w:t>
            </w:r>
          </w:p>
          <w:p w14:paraId="3C410903" w14:textId="77777777" w:rsidR="00141DF5" w:rsidRPr="00281B34" w:rsidRDefault="00141DF5" w:rsidP="00141DF5">
            <w:pPr>
              <w:rPr>
                <w:rFonts w:ascii="Arial" w:hAnsi="Arial" w:cs="Arial"/>
                <w:sz w:val="20"/>
                <w:szCs w:val="20"/>
              </w:rPr>
            </w:pPr>
          </w:p>
        </w:tc>
      </w:tr>
      <w:tr w:rsidR="00141DF5" w:rsidRPr="00A906FC" w14:paraId="13C91BC5" w14:textId="77777777" w:rsidTr="0021717C">
        <w:trPr>
          <w:trHeight w:val="436"/>
        </w:trPr>
        <w:tc>
          <w:tcPr>
            <w:tcW w:w="1758" w:type="dxa"/>
            <w:tcBorders>
              <w:top w:val="nil"/>
              <w:left w:val="nil"/>
              <w:bottom w:val="nil"/>
              <w:right w:val="nil"/>
            </w:tcBorders>
          </w:tcPr>
          <w:p w14:paraId="71361250" w14:textId="77777777" w:rsidR="00141DF5" w:rsidRDefault="00141DF5" w:rsidP="00141DF5">
            <w:pPr>
              <w:rPr>
                <w:rFonts w:ascii="Arial" w:hAnsi="Arial" w:cs="Arial"/>
                <w:b/>
                <w:sz w:val="20"/>
                <w:szCs w:val="20"/>
              </w:rPr>
            </w:pPr>
            <w:r>
              <w:rPr>
                <w:rFonts w:ascii="Arial" w:hAnsi="Arial" w:cs="Arial"/>
                <w:b/>
                <w:sz w:val="20"/>
                <w:szCs w:val="20"/>
              </w:rPr>
              <w:t>Platsmarkörer</w:t>
            </w:r>
          </w:p>
        </w:tc>
        <w:tc>
          <w:tcPr>
            <w:tcW w:w="8098" w:type="dxa"/>
            <w:gridSpan w:val="2"/>
            <w:tcBorders>
              <w:top w:val="single" w:sz="4" w:space="0" w:color="auto"/>
              <w:left w:val="nil"/>
              <w:bottom w:val="single" w:sz="4" w:space="0" w:color="auto"/>
              <w:right w:val="nil"/>
            </w:tcBorders>
          </w:tcPr>
          <w:p w14:paraId="42697881" w14:textId="77777777" w:rsidR="009820FC" w:rsidRPr="00281B34" w:rsidRDefault="00141DF5" w:rsidP="00141DF5">
            <w:pPr>
              <w:rPr>
                <w:rFonts w:ascii="Arial" w:hAnsi="Arial" w:cs="Arial"/>
                <w:sz w:val="20"/>
                <w:szCs w:val="20"/>
              </w:rPr>
            </w:pPr>
            <w:r w:rsidRPr="00281B34">
              <w:rPr>
                <w:rFonts w:ascii="Arial" w:hAnsi="Arial" w:cs="Arial"/>
                <w:sz w:val="20"/>
                <w:szCs w:val="20"/>
              </w:rPr>
              <w:t xml:space="preserve">Projektören markerar </w:t>
            </w:r>
            <w:r w:rsidR="009820FC" w:rsidRPr="00281B34">
              <w:rPr>
                <w:rFonts w:ascii="Arial" w:hAnsi="Arial" w:cs="Arial"/>
                <w:sz w:val="20"/>
                <w:szCs w:val="20"/>
              </w:rPr>
              <w:t xml:space="preserve">med platsmarkörer i modellen </w:t>
            </w:r>
            <w:r w:rsidRPr="00281B34">
              <w:rPr>
                <w:rFonts w:ascii="Arial" w:hAnsi="Arial" w:cs="Arial"/>
                <w:sz w:val="20"/>
                <w:szCs w:val="20"/>
              </w:rPr>
              <w:t xml:space="preserve">platskrav för montage, drift etc. </w:t>
            </w:r>
          </w:p>
          <w:p w14:paraId="6340C700" w14:textId="77777777" w:rsidR="00141DF5" w:rsidRPr="00281B34" w:rsidRDefault="001B1BE6" w:rsidP="00141DF5">
            <w:pPr>
              <w:rPr>
                <w:rFonts w:ascii="Arial" w:hAnsi="Arial" w:cs="Arial"/>
                <w:sz w:val="20"/>
                <w:szCs w:val="20"/>
              </w:rPr>
            </w:pPr>
            <w:r w:rsidRPr="00281B34">
              <w:rPr>
                <w:rFonts w:ascii="Arial" w:hAnsi="Arial" w:cs="Arial"/>
                <w:sz w:val="20"/>
                <w:szCs w:val="20"/>
              </w:rPr>
              <w:t>Ä</w:t>
            </w:r>
            <w:r w:rsidR="00141DF5" w:rsidRPr="00281B34">
              <w:rPr>
                <w:rFonts w:ascii="Arial" w:hAnsi="Arial" w:cs="Arial"/>
                <w:sz w:val="20"/>
                <w:szCs w:val="20"/>
              </w:rPr>
              <w:t>ven flänsar som tar plats</w:t>
            </w:r>
            <w:r w:rsidRPr="00281B34">
              <w:rPr>
                <w:rFonts w:ascii="Arial" w:hAnsi="Arial" w:cs="Arial"/>
                <w:sz w:val="20"/>
                <w:szCs w:val="20"/>
              </w:rPr>
              <w:t xml:space="preserve"> markeras</w:t>
            </w:r>
            <w:r w:rsidR="00141DF5" w:rsidRPr="00281B34">
              <w:rPr>
                <w:rFonts w:ascii="Arial" w:hAnsi="Arial" w:cs="Arial"/>
                <w:sz w:val="20"/>
                <w:szCs w:val="20"/>
              </w:rPr>
              <w:t>.</w:t>
            </w:r>
          </w:p>
          <w:p w14:paraId="471F388C" w14:textId="77777777" w:rsidR="00141DF5" w:rsidRPr="00281B34" w:rsidRDefault="00141DF5" w:rsidP="00141DF5">
            <w:pPr>
              <w:rPr>
                <w:rFonts w:ascii="Arial" w:hAnsi="Arial" w:cs="Arial"/>
                <w:sz w:val="20"/>
                <w:szCs w:val="20"/>
              </w:rPr>
            </w:pPr>
          </w:p>
        </w:tc>
      </w:tr>
      <w:tr w:rsidR="00141DF5" w:rsidRPr="00A906FC" w14:paraId="36312546" w14:textId="77777777" w:rsidTr="001F4FA0">
        <w:trPr>
          <w:trHeight w:val="436"/>
        </w:trPr>
        <w:tc>
          <w:tcPr>
            <w:tcW w:w="9856" w:type="dxa"/>
            <w:gridSpan w:val="3"/>
            <w:tcBorders>
              <w:top w:val="nil"/>
              <w:left w:val="nil"/>
              <w:bottom w:val="nil"/>
              <w:right w:val="nil"/>
            </w:tcBorders>
          </w:tcPr>
          <w:p w14:paraId="632C5120" w14:textId="31840ACE" w:rsidR="00141DF5" w:rsidRPr="00281B34" w:rsidRDefault="00766707" w:rsidP="00141DF5">
            <w:pPr>
              <w:pStyle w:val="Rubrik"/>
              <w:jc w:val="left"/>
            </w:pPr>
            <w:bookmarkStart w:id="24" w:name="_Toc97376000"/>
            <w:r>
              <w:t>F</w:t>
            </w:r>
            <w:r w:rsidR="00BC059C" w:rsidRPr="00281B34">
              <w:t>unktions</w:t>
            </w:r>
            <w:r w:rsidR="00141DF5" w:rsidRPr="00281B34">
              <w:t xml:space="preserve">beskrivning och </w:t>
            </w:r>
            <w:r w:rsidR="00BC059C" w:rsidRPr="00281B34">
              <w:t xml:space="preserve">teknisk </w:t>
            </w:r>
            <w:r w:rsidR="00141DF5" w:rsidRPr="00281B34">
              <w:t>beskrivning</w:t>
            </w:r>
            <w:bookmarkEnd w:id="24"/>
            <w:r w:rsidR="00141DF5" w:rsidRPr="00281B34">
              <w:br/>
            </w:r>
          </w:p>
        </w:tc>
      </w:tr>
      <w:tr w:rsidR="00BC059C" w:rsidRPr="00A906FC" w14:paraId="3911AE63" w14:textId="77777777" w:rsidTr="0021717C">
        <w:trPr>
          <w:trHeight w:val="436"/>
        </w:trPr>
        <w:tc>
          <w:tcPr>
            <w:tcW w:w="1758" w:type="dxa"/>
            <w:tcBorders>
              <w:top w:val="nil"/>
              <w:left w:val="nil"/>
              <w:bottom w:val="nil"/>
              <w:right w:val="nil"/>
            </w:tcBorders>
          </w:tcPr>
          <w:p w14:paraId="166FB072" w14:textId="77777777" w:rsidR="00BC059C" w:rsidRDefault="00BC059C" w:rsidP="00BC059C">
            <w:pPr>
              <w:rPr>
                <w:rFonts w:ascii="Arial" w:hAnsi="Arial" w:cs="Arial"/>
                <w:b/>
                <w:sz w:val="20"/>
                <w:szCs w:val="20"/>
              </w:rPr>
            </w:pPr>
            <w:r>
              <w:rPr>
                <w:rFonts w:ascii="Arial" w:hAnsi="Arial" w:cs="Arial"/>
                <w:b/>
                <w:sz w:val="20"/>
                <w:szCs w:val="20"/>
              </w:rPr>
              <w:t>Funktions-beskrivning</w:t>
            </w:r>
          </w:p>
          <w:p w14:paraId="55D0B9DD" w14:textId="77777777" w:rsidR="00BC059C" w:rsidRDefault="00BC059C" w:rsidP="00BC059C">
            <w:pPr>
              <w:rPr>
                <w:rFonts w:ascii="Arial" w:hAnsi="Arial" w:cs="Arial"/>
                <w:b/>
                <w:sz w:val="20"/>
                <w:szCs w:val="20"/>
              </w:rPr>
            </w:pPr>
          </w:p>
        </w:tc>
        <w:tc>
          <w:tcPr>
            <w:tcW w:w="8098" w:type="dxa"/>
            <w:gridSpan w:val="2"/>
            <w:tcBorders>
              <w:top w:val="single" w:sz="4" w:space="0" w:color="auto"/>
              <w:left w:val="nil"/>
              <w:bottom w:val="single" w:sz="4" w:space="0" w:color="auto"/>
              <w:right w:val="nil"/>
            </w:tcBorders>
          </w:tcPr>
          <w:p w14:paraId="437732D2" w14:textId="77777777" w:rsidR="00470A6B" w:rsidRDefault="00470A6B" w:rsidP="00BC059C">
            <w:pPr>
              <w:rPr>
                <w:rFonts w:ascii="Arial" w:hAnsi="Arial" w:cs="Arial"/>
                <w:sz w:val="20"/>
                <w:szCs w:val="20"/>
              </w:rPr>
            </w:pPr>
            <w:r w:rsidRPr="00281B34">
              <w:rPr>
                <w:rFonts w:ascii="Arial" w:hAnsi="Arial" w:cs="Arial"/>
                <w:sz w:val="20"/>
                <w:szCs w:val="20"/>
              </w:rPr>
              <w:t>Installatören tillhandahåller byggherrens funktionskrav i form av rambeskrivningar eller projekteringsanvisningar eller Teknisk beskrivning etc.</w:t>
            </w:r>
          </w:p>
          <w:p w14:paraId="4EE56C78" w14:textId="77777777" w:rsidR="00910980" w:rsidRPr="00281B34" w:rsidRDefault="00910980" w:rsidP="00BC059C">
            <w:pPr>
              <w:rPr>
                <w:rFonts w:ascii="Arial" w:hAnsi="Arial" w:cs="Arial"/>
                <w:sz w:val="20"/>
                <w:szCs w:val="20"/>
              </w:rPr>
            </w:pPr>
          </w:p>
          <w:p w14:paraId="527F0AB0" w14:textId="77777777" w:rsidR="00BC059C" w:rsidRDefault="00BC059C" w:rsidP="00BC059C">
            <w:pPr>
              <w:rPr>
                <w:rFonts w:ascii="Arial" w:hAnsi="Arial" w:cs="Arial"/>
                <w:sz w:val="20"/>
                <w:szCs w:val="20"/>
              </w:rPr>
            </w:pPr>
            <w:r w:rsidRPr="00281B34">
              <w:rPr>
                <w:rFonts w:ascii="Arial" w:hAnsi="Arial" w:cs="Arial"/>
                <w:sz w:val="20"/>
                <w:szCs w:val="20"/>
              </w:rPr>
              <w:t xml:space="preserve">Projektören tillser att funktionsbeskrivningar från byggherren uppfylls och redovisar detta för installatören. </w:t>
            </w:r>
          </w:p>
          <w:p w14:paraId="6EC9ECA2" w14:textId="77777777" w:rsidR="00910980" w:rsidRPr="00281B34" w:rsidRDefault="00910980" w:rsidP="00BC059C">
            <w:pPr>
              <w:rPr>
                <w:rFonts w:ascii="Arial" w:hAnsi="Arial" w:cs="Arial"/>
                <w:sz w:val="20"/>
                <w:szCs w:val="20"/>
              </w:rPr>
            </w:pPr>
          </w:p>
          <w:p w14:paraId="5387F5DE" w14:textId="77777777" w:rsidR="00BC059C" w:rsidRDefault="00BC059C" w:rsidP="00BC059C">
            <w:pPr>
              <w:rPr>
                <w:rFonts w:ascii="Arial" w:hAnsi="Arial" w:cs="Arial"/>
                <w:sz w:val="20"/>
                <w:szCs w:val="20"/>
              </w:rPr>
            </w:pPr>
            <w:r w:rsidRPr="00281B34">
              <w:rPr>
                <w:rFonts w:ascii="Arial" w:hAnsi="Arial" w:cs="Arial"/>
                <w:sz w:val="20"/>
                <w:szCs w:val="20"/>
              </w:rPr>
              <w:t>Projektören inarbetar funktionsbeskrivning i modellen och eller i en</w:t>
            </w:r>
            <w:r w:rsidR="00470A6B" w:rsidRPr="00281B34">
              <w:rPr>
                <w:rFonts w:ascii="Arial" w:hAnsi="Arial" w:cs="Arial"/>
                <w:sz w:val="20"/>
                <w:szCs w:val="20"/>
              </w:rPr>
              <w:t xml:space="preserve"> TB, T</w:t>
            </w:r>
            <w:r w:rsidRPr="00281B34">
              <w:rPr>
                <w:rFonts w:ascii="Arial" w:hAnsi="Arial" w:cs="Arial"/>
                <w:sz w:val="20"/>
                <w:szCs w:val="20"/>
              </w:rPr>
              <w:t xml:space="preserve">eknisk </w:t>
            </w:r>
            <w:r w:rsidR="00470A6B" w:rsidRPr="00281B34">
              <w:rPr>
                <w:rFonts w:ascii="Arial" w:hAnsi="Arial" w:cs="Arial"/>
                <w:sz w:val="20"/>
                <w:szCs w:val="20"/>
              </w:rPr>
              <w:t>B</w:t>
            </w:r>
            <w:r w:rsidRPr="00281B34">
              <w:rPr>
                <w:rFonts w:ascii="Arial" w:hAnsi="Arial" w:cs="Arial"/>
                <w:sz w:val="20"/>
                <w:szCs w:val="20"/>
              </w:rPr>
              <w:t>eskrivning.</w:t>
            </w:r>
          </w:p>
          <w:p w14:paraId="21F01899" w14:textId="77777777" w:rsidR="00910980" w:rsidRPr="00281B34" w:rsidRDefault="00910980" w:rsidP="00BC059C">
            <w:pPr>
              <w:rPr>
                <w:rFonts w:ascii="Arial" w:hAnsi="Arial" w:cs="Arial"/>
                <w:sz w:val="20"/>
                <w:szCs w:val="20"/>
              </w:rPr>
            </w:pPr>
          </w:p>
          <w:p w14:paraId="12EC5BFC" w14:textId="5374714C" w:rsidR="00BC059C" w:rsidRDefault="00470A6B" w:rsidP="00BC059C">
            <w:pPr>
              <w:rPr>
                <w:rFonts w:ascii="Arial" w:hAnsi="Arial" w:cs="Arial"/>
                <w:sz w:val="20"/>
                <w:szCs w:val="20"/>
              </w:rPr>
            </w:pPr>
            <w:r w:rsidRPr="00281B34">
              <w:rPr>
                <w:rFonts w:ascii="Arial" w:hAnsi="Arial" w:cs="Arial"/>
                <w:sz w:val="20"/>
                <w:szCs w:val="20"/>
              </w:rPr>
              <w:t xml:space="preserve">Installatören kan komplettera med sina egna krav t.ex. på fabrikat eller annat som uppfyller byggherrens krav. Detta bör </w:t>
            </w:r>
            <w:r w:rsidR="0079261B" w:rsidRPr="00281B34">
              <w:rPr>
                <w:rFonts w:ascii="Arial" w:hAnsi="Arial" w:cs="Arial"/>
                <w:sz w:val="20"/>
                <w:szCs w:val="20"/>
              </w:rPr>
              <w:t>preciseras</w:t>
            </w:r>
            <w:r w:rsidRPr="00281B34">
              <w:rPr>
                <w:rFonts w:ascii="Arial" w:hAnsi="Arial" w:cs="Arial"/>
                <w:sz w:val="20"/>
                <w:szCs w:val="20"/>
              </w:rPr>
              <w:t xml:space="preserve"> i ett dokument från </w:t>
            </w:r>
            <w:r w:rsidR="0079261B" w:rsidRPr="00281B34">
              <w:rPr>
                <w:rFonts w:ascii="Arial" w:hAnsi="Arial" w:cs="Arial"/>
                <w:sz w:val="20"/>
                <w:szCs w:val="20"/>
              </w:rPr>
              <w:t>i</w:t>
            </w:r>
            <w:r w:rsidRPr="00281B34">
              <w:rPr>
                <w:rFonts w:ascii="Arial" w:hAnsi="Arial" w:cs="Arial"/>
                <w:sz w:val="20"/>
                <w:szCs w:val="20"/>
              </w:rPr>
              <w:t>nstallatören.</w:t>
            </w:r>
          </w:p>
          <w:p w14:paraId="352B5BC2" w14:textId="5B6BF193" w:rsidR="00E65B69" w:rsidRDefault="00E65B69" w:rsidP="00BC059C">
            <w:pPr>
              <w:rPr>
                <w:rFonts w:ascii="Arial" w:hAnsi="Arial" w:cs="Arial"/>
                <w:sz w:val="20"/>
                <w:szCs w:val="20"/>
              </w:rPr>
            </w:pPr>
          </w:p>
          <w:p w14:paraId="571F74E9" w14:textId="0A382EE9" w:rsidR="00E65B69" w:rsidRDefault="00E65B69" w:rsidP="00BC059C">
            <w:pPr>
              <w:rPr>
                <w:rFonts w:ascii="Arial" w:hAnsi="Arial" w:cs="Arial"/>
                <w:sz w:val="20"/>
                <w:szCs w:val="20"/>
              </w:rPr>
            </w:pPr>
            <w:r>
              <w:rPr>
                <w:rFonts w:ascii="Arial" w:hAnsi="Arial" w:cs="Arial"/>
                <w:sz w:val="20"/>
                <w:szCs w:val="20"/>
              </w:rPr>
              <w:t xml:space="preserve">Svensk Byggtjänst utvecklar AMA funktion </w:t>
            </w:r>
            <w:r w:rsidRPr="0044275F">
              <w:rPr>
                <w:rFonts w:ascii="Arial" w:hAnsi="Arial" w:cs="Arial"/>
                <w:sz w:val="20"/>
                <w:szCs w:val="20"/>
              </w:rPr>
              <w:t>som ge</w:t>
            </w:r>
            <w:r w:rsidR="008456B7" w:rsidRPr="0044275F">
              <w:rPr>
                <w:rFonts w:ascii="Arial" w:hAnsi="Arial" w:cs="Arial"/>
                <w:sz w:val="20"/>
                <w:szCs w:val="20"/>
              </w:rPr>
              <w:t>r</w:t>
            </w:r>
            <w:r w:rsidRPr="0044275F">
              <w:rPr>
                <w:rFonts w:ascii="Arial" w:hAnsi="Arial" w:cs="Arial"/>
                <w:sz w:val="20"/>
                <w:szCs w:val="20"/>
              </w:rPr>
              <w:t xml:space="preserve"> nya möjligheter</w:t>
            </w:r>
            <w:r>
              <w:rPr>
                <w:rFonts w:ascii="Arial" w:hAnsi="Arial" w:cs="Arial"/>
                <w:sz w:val="20"/>
                <w:szCs w:val="20"/>
              </w:rPr>
              <w:t>.</w:t>
            </w:r>
          </w:p>
          <w:p w14:paraId="10918115" w14:textId="77777777" w:rsidR="00B17A6D" w:rsidRPr="00281B34" w:rsidRDefault="00B17A6D" w:rsidP="00BC059C">
            <w:pPr>
              <w:rPr>
                <w:rFonts w:ascii="Arial" w:hAnsi="Arial" w:cs="Arial"/>
                <w:sz w:val="20"/>
                <w:szCs w:val="20"/>
              </w:rPr>
            </w:pPr>
          </w:p>
        </w:tc>
      </w:tr>
      <w:tr w:rsidR="00BC059C" w:rsidRPr="00A906FC" w14:paraId="2886CA2D" w14:textId="77777777" w:rsidTr="0021717C">
        <w:trPr>
          <w:trHeight w:val="436"/>
        </w:trPr>
        <w:tc>
          <w:tcPr>
            <w:tcW w:w="1758" w:type="dxa"/>
            <w:tcBorders>
              <w:top w:val="nil"/>
              <w:left w:val="nil"/>
              <w:bottom w:val="nil"/>
              <w:right w:val="nil"/>
            </w:tcBorders>
          </w:tcPr>
          <w:p w14:paraId="765BE8CC" w14:textId="77777777" w:rsidR="00BC059C" w:rsidRDefault="00BC059C" w:rsidP="00BC059C">
            <w:pPr>
              <w:rPr>
                <w:rFonts w:ascii="Arial" w:hAnsi="Arial" w:cs="Arial"/>
                <w:b/>
                <w:sz w:val="20"/>
                <w:szCs w:val="20"/>
              </w:rPr>
            </w:pPr>
            <w:r w:rsidRPr="000E4137">
              <w:rPr>
                <w:rFonts w:ascii="Arial" w:hAnsi="Arial" w:cs="Arial"/>
                <w:b/>
                <w:sz w:val="20"/>
                <w:szCs w:val="20"/>
              </w:rPr>
              <w:t>Teknisk beskrivning</w:t>
            </w:r>
          </w:p>
        </w:tc>
        <w:tc>
          <w:tcPr>
            <w:tcW w:w="8098" w:type="dxa"/>
            <w:gridSpan w:val="2"/>
            <w:tcBorders>
              <w:top w:val="single" w:sz="4" w:space="0" w:color="auto"/>
              <w:left w:val="nil"/>
              <w:bottom w:val="single" w:sz="4" w:space="0" w:color="auto"/>
              <w:right w:val="nil"/>
            </w:tcBorders>
          </w:tcPr>
          <w:p w14:paraId="3EFEDC56" w14:textId="77777777" w:rsidR="00BC059C" w:rsidRPr="009354C4" w:rsidRDefault="00BC059C" w:rsidP="00702CC7">
            <w:pPr>
              <w:pStyle w:val="Liststycke"/>
              <w:numPr>
                <w:ilvl w:val="0"/>
                <w:numId w:val="28"/>
              </w:numPr>
              <w:rPr>
                <w:rFonts w:ascii="Arial" w:hAnsi="Arial" w:cs="Arial"/>
                <w:sz w:val="20"/>
                <w:szCs w:val="20"/>
              </w:rPr>
            </w:pPr>
            <w:r w:rsidRPr="009354C4">
              <w:rPr>
                <w:rFonts w:ascii="Arial" w:hAnsi="Arial" w:cs="Arial"/>
                <w:sz w:val="20"/>
                <w:szCs w:val="20"/>
              </w:rPr>
              <w:t xml:space="preserve">Projektören kompletterar TB med hänvisningar till SystemID för system. </w:t>
            </w:r>
          </w:p>
          <w:p w14:paraId="52579D64" w14:textId="77777777" w:rsidR="00BC059C" w:rsidRPr="009354C4" w:rsidRDefault="00BC059C" w:rsidP="00702CC7">
            <w:pPr>
              <w:pStyle w:val="Liststycke"/>
              <w:numPr>
                <w:ilvl w:val="0"/>
                <w:numId w:val="28"/>
              </w:numPr>
              <w:rPr>
                <w:rFonts w:ascii="Arial" w:hAnsi="Arial" w:cs="Arial"/>
                <w:sz w:val="20"/>
                <w:szCs w:val="20"/>
              </w:rPr>
            </w:pPr>
            <w:r w:rsidRPr="009354C4">
              <w:rPr>
                <w:rFonts w:ascii="Arial" w:hAnsi="Arial" w:cs="Arial"/>
                <w:sz w:val="20"/>
                <w:szCs w:val="20"/>
              </w:rPr>
              <w:t>Projektören kompletterar TB med hänvisningar till TypeID för komponenter i systemen.</w:t>
            </w:r>
          </w:p>
          <w:p w14:paraId="063DF07B" w14:textId="77777777" w:rsidR="00142C49" w:rsidRPr="0018711E" w:rsidRDefault="00142C49" w:rsidP="00BC059C">
            <w:pPr>
              <w:rPr>
                <w:rFonts w:ascii="Arial" w:hAnsi="Arial" w:cs="Arial"/>
                <w:sz w:val="20"/>
                <w:szCs w:val="20"/>
              </w:rPr>
            </w:pPr>
          </w:p>
          <w:p w14:paraId="113F486C" w14:textId="7B131C5C" w:rsidR="00605EC1" w:rsidRPr="0044275F" w:rsidRDefault="00142C49" w:rsidP="00BC059C">
            <w:pPr>
              <w:rPr>
                <w:rFonts w:ascii="Arial" w:hAnsi="Arial" w:cs="Arial"/>
                <w:sz w:val="20"/>
                <w:szCs w:val="20"/>
              </w:rPr>
            </w:pPr>
            <w:r w:rsidRPr="0018711E">
              <w:rPr>
                <w:rFonts w:ascii="Arial" w:hAnsi="Arial" w:cs="Arial"/>
                <w:sz w:val="20"/>
                <w:szCs w:val="20"/>
              </w:rPr>
              <w:t>För att objektsmodellen och teknisk beskrivning ska kunna samläsas ska TypeID, SystemID eller ObjectID användas som nyckelvärden. Val av nyckelvärde varierar, en shuntgrupp som i teknisk beskrivning anges med specifika inställningsvärden för just den unika enheten får ObjektID som nyckel medan t</w:t>
            </w:r>
            <w:r w:rsidR="009354C4">
              <w:rPr>
                <w:rFonts w:ascii="Arial" w:hAnsi="Arial" w:cs="Arial"/>
                <w:sz w:val="20"/>
                <w:szCs w:val="20"/>
              </w:rPr>
              <w:t>.</w:t>
            </w:r>
            <w:r w:rsidRPr="0018711E">
              <w:rPr>
                <w:rFonts w:ascii="Arial" w:hAnsi="Arial" w:cs="Arial"/>
                <w:sz w:val="20"/>
                <w:szCs w:val="20"/>
              </w:rPr>
              <w:t>ex</w:t>
            </w:r>
            <w:r w:rsidR="009354C4">
              <w:rPr>
                <w:rFonts w:ascii="Arial" w:hAnsi="Arial" w:cs="Arial"/>
                <w:sz w:val="20"/>
                <w:szCs w:val="20"/>
              </w:rPr>
              <w:t>.</w:t>
            </w:r>
            <w:r w:rsidRPr="0018711E">
              <w:rPr>
                <w:rFonts w:ascii="Arial" w:hAnsi="Arial" w:cs="Arial"/>
                <w:sz w:val="20"/>
                <w:szCs w:val="20"/>
              </w:rPr>
              <w:t xml:space="preserve"> avstängningsventiler som typbeskrivs i teknisk beskrivning </w:t>
            </w:r>
            <w:r w:rsidRPr="0044275F">
              <w:rPr>
                <w:rFonts w:ascii="Arial" w:hAnsi="Arial" w:cs="Arial"/>
                <w:sz w:val="20"/>
                <w:szCs w:val="20"/>
              </w:rPr>
              <w:t>får TypeID som nyckel.</w:t>
            </w:r>
          </w:p>
          <w:p w14:paraId="43CA1161" w14:textId="1BA5DEAD" w:rsidR="00BC059C" w:rsidRPr="0044275F" w:rsidRDefault="00605EC1" w:rsidP="00BC059C">
            <w:pPr>
              <w:rPr>
                <w:rFonts w:ascii="Arial" w:hAnsi="Arial" w:cs="Arial"/>
                <w:sz w:val="20"/>
                <w:szCs w:val="20"/>
              </w:rPr>
            </w:pPr>
            <w:r w:rsidRPr="0044275F">
              <w:rPr>
                <w:rFonts w:ascii="Arial" w:hAnsi="Arial" w:cs="Arial"/>
                <w:sz w:val="20"/>
                <w:szCs w:val="20"/>
              </w:rPr>
              <w:t xml:space="preserve">Om mängder finns i beskrivning – se sid </w:t>
            </w:r>
            <w:r w:rsidR="00B435F2" w:rsidRPr="0044275F">
              <w:rPr>
                <w:rFonts w:ascii="Arial" w:hAnsi="Arial" w:cs="Arial"/>
                <w:sz w:val="20"/>
                <w:szCs w:val="20"/>
              </w:rPr>
              <w:t xml:space="preserve">3 - </w:t>
            </w:r>
            <w:r w:rsidR="008456B7" w:rsidRPr="0044275F">
              <w:rPr>
                <w:rFonts w:ascii="Arial" w:hAnsi="Arial" w:cs="Arial"/>
                <w:sz w:val="20"/>
                <w:szCs w:val="20"/>
              </w:rPr>
              <w:t>4</w:t>
            </w:r>
            <w:r w:rsidRPr="0044275F">
              <w:rPr>
                <w:rFonts w:ascii="Arial" w:hAnsi="Arial" w:cs="Arial"/>
                <w:sz w:val="20"/>
                <w:szCs w:val="20"/>
              </w:rPr>
              <w:t xml:space="preserve">. </w:t>
            </w:r>
            <w:r w:rsidR="00142C49" w:rsidRPr="0044275F">
              <w:rPr>
                <w:rFonts w:ascii="Arial" w:hAnsi="Arial" w:cs="Arial"/>
                <w:sz w:val="20"/>
                <w:szCs w:val="20"/>
              </w:rPr>
              <w:t xml:space="preserve"> </w:t>
            </w:r>
          </w:p>
          <w:p w14:paraId="3A098E48" w14:textId="77777777" w:rsidR="00691BEA" w:rsidRPr="0044275F" w:rsidRDefault="00691BEA" w:rsidP="00691BEA">
            <w:pPr>
              <w:rPr>
                <w:rFonts w:ascii="Arial" w:hAnsi="Arial" w:cs="Arial"/>
                <w:sz w:val="20"/>
                <w:szCs w:val="20"/>
              </w:rPr>
            </w:pPr>
          </w:p>
          <w:p w14:paraId="1BA4240B" w14:textId="6D6F6802" w:rsidR="00691BEA" w:rsidRPr="0044275F" w:rsidRDefault="00691BEA" w:rsidP="00691BEA">
            <w:pPr>
              <w:rPr>
                <w:rFonts w:ascii="Arial" w:hAnsi="Arial" w:cs="Arial"/>
                <w:sz w:val="20"/>
                <w:szCs w:val="20"/>
              </w:rPr>
            </w:pPr>
            <w:r w:rsidRPr="0044275F">
              <w:rPr>
                <w:rFonts w:ascii="Arial" w:hAnsi="Arial" w:cs="Arial"/>
                <w:sz w:val="20"/>
                <w:szCs w:val="20"/>
              </w:rPr>
              <w:t>Tillbehör mm som inte ska modelleras, t</w:t>
            </w:r>
            <w:r w:rsidR="00FC7744" w:rsidRPr="0044275F">
              <w:rPr>
                <w:rFonts w:ascii="Arial" w:hAnsi="Arial" w:cs="Arial"/>
                <w:sz w:val="20"/>
                <w:szCs w:val="20"/>
              </w:rPr>
              <w:t>.</w:t>
            </w:r>
            <w:r w:rsidRPr="0044275F">
              <w:rPr>
                <w:rFonts w:ascii="Arial" w:hAnsi="Arial" w:cs="Arial"/>
                <w:sz w:val="20"/>
                <w:szCs w:val="20"/>
              </w:rPr>
              <w:t>ex</w:t>
            </w:r>
            <w:r w:rsidR="00FC7744" w:rsidRPr="0044275F">
              <w:rPr>
                <w:rFonts w:ascii="Arial" w:hAnsi="Arial" w:cs="Arial"/>
                <w:sz w:val="20"/>
                <w:szCs w:val="20"/>
              </w:rPr>
              <w:t>.</w:t>
            </w:r>
            <w:r w:rsidRPr="0044275F">
              <w:rPr>
                <w:rFonts w:ascii="Arial" w:hAnsi="Arial" w:cs="Arial"/>
                <w:sz w:val="20"/>
                <w:szCs w:val="20"/>
              </w:rPr>
              <w:t xml:space="preserve"> infästningar, tätningar, fogmetoder etc</w:t>
            </w:r>
            <w:r w:rsidR="00FC7744" w:rsidRPr="0044275F">
              <w:rPr>
                <w:rFonts w:ascii="Arial" w:hAnsi="Arial" w:cs="Arial"/>
                <w:sz w:val="20"/>
                <w:szCs w:val="20"/>
              </w:rPr>
              <w:t>.</w:t>
            </w:r>
            <w:r w:rsidRPr="0044275F">
              <w:rPr>
                <w:rFonts w:ascii="Arial" w:hAnsi="Arial" w:cs="Arial"/>
                <w:sz w:val="20"/>
                <w:szCs w:val="20"/>
              </w:rPr>
              <w:t xml:space="preserve"> föreskrivs i beskrivningen under aktuell identifierare (TypeID, SystemID eller ObjectID).</w:t>
            </w:r>
          </w:p>
          <w:p w14:paraId="03078335" w14:textId="475A9B79" w:rsidR="00281B34" w:rsidRPr="0018711E" w:rsidRDefault="00281B34" w:rsidP="00691BEA">
            <w:pPr>
              <w:rPr>
                <w:rFonts w:ascii="Arial" w:hAnsi="Arial" w:cs="Arial"/>
                <w:sz w:val="20"/>
                <w:szCs w:val="20"/>
              </w:rPr>
            </w:pPr>
            <w:r w:rsidRPr="0044275F">
              <w:rPr>
                <w:rFonts w:ascii="Arial" w:hAnsi="Arial" w:cs="Arial"/>
                <w:sz w:val="20"/>
                <w:szCs w:val="20"/>
              </w:rPr>
              <w:t xml:space="preserve">Se </w:t>
            </w:r>
            <w:r w:rsidR="009F1501" w:rsidRPr="0044275F">
              <w:rPr>
                <w:rFonts w:ascii="Arial" w:hAnsi="Arial" w:cs="Arial"/>
                <w:sz w:val="20"/>
                <w:szCs w:val="20"/>
              </w:rPr>
              <w:t xml:space="preserve">även </w:t>
            </w:r>
            <w:r w:rsidRPr="0044275F">
              <w:rPr>
                <w:rFonts w:ascii="Arial" w:hAnsi="Arial" w:cs="Arial"/>
                <w:sz w:val="20"/>
                <w:szCs w:val="20"/>
              </w:rPr>
              <w:t>under rubrik ’Mindre komponenter’</w:t>
            </w:r>
            <w:r w:rsidR="009F1501" w:rsidRPr="0044275F">
              <w:rPr>
                <w:rFonts w:ascii="Arial" w:hAnsi="Arial" w:cs="Arial"/>
                <w:sz w:val="20"/>
                <w:szCs w:val="20"/>
              </w:rPr>
              <w:t xml:space="preserve"> </w:t>
            </w:r>
            <w:r w:rsidR="00605EC1" w:rsidRPr="0044275F">
              <w:rPr>
                <w:rFonts w:ascii="Arial" w:hAnsi="Arial" w:cs="Arial"/>
                <w:sz w:val="20"/>
                <w:szCs w:val="20"/>
              </w:rPr>
              <w:t xml:space="preserve">se </w:t>
            </w:r>
            <w:r w:rsidR="009F1501" w:rsidRPr="0044275F">
              <w:rPr>
                <w:rFonts w:ascii="Arial" w:hAnsi="Arial" w:cs="Arial"/>
                <w:sz w:val="20"/>
                <w:szCs w:val="20"/>
              </w:rPr>
              <w:t>sid</w:t>
            </w:r>
            <w:r w:rsidR="00605EC1" w:rsidRPr="0044275F">
              <w:rPr>
                <w:rFonts w:ascii="Arial" w:hAnsi="Arial" w:cs="Arial"/>
                <w:sz w:val="20"/>
                <w:szCs w:val="20"/>
              </w:rPr>
              <w:t xml:space="preserve"> </w:t>
            </w:r>
            <w:r w:rsidR="008456B7" w:rsidRPr="0044275F">
              <w:rPr>
                <w:rFonts w:ascii="Arial" w:hAnsi="Arial" w:cs="Arial"/>
                <w:sz w:val="20"/>
                <w:szCs w:val="20"/>
              </w:rPr>
              <w:t>1</w:t>
            </w:r>
            <w:r w:rsidR="00B435F2" w:rsidRPr="0044275F">
              <w:rPr>
                <w:rFonts w:ascii="Arial" w:hAnsi="Arial" w:cs="Arial"/>
                <w:sz w:val="20"/>
                <w:szCs w:val="20"/>
              </w:rPr>
              <w:t>1</w:t>
            </w:r>
            <w:r w:rsidR="009F1501" w:rsidRPr="0044275F">
              <w:rPr>
                <w:rFonts w:ascii="Arial" w:hAnsi="Arial" w:cs="Arial"/>
                <w:sz w:val="20"/>
                <w:szCs w:val="20"/>
              </w:rPr>
              <w:t>.</w:t>
            </w:r>
          </w:p>
          <w:p w14:paraId="52412720" w14:textId="77777777" w:rsidR="00142C49" w:rsidRPr="0018711E" w:rsidRDefault="00142C49" w:rsidP="00BC059C">
            <w:pPr>
              <w:rPr>
                <w:rFonts w:ascii="Arial" w:hAnsi="Arial" w:cs="Arial"/>
                <w:sz w:val="20"/>
                <w:szCs w:val="20"/>
              </w:rPr>
            </w:pPr>
          </w:p>
        </w:tc>
      </w:tr>
    </w:tbl>
    <w:p w14:paraId="28AE0CE7" w14:textId="77777777" w:rsidR="00FC7744" w:rsidRDefault="00FC7744">
      <w:r>
        <w:rPr>
          <w:b/>
          <w:bCs/>
        </w:rPr>
        <w:br w:type="page"/>
      </w:r>
    </w:p>
    <w:tbl>
      <w:tblPr>
        <w:tblStyle w:val="Tabellrutnt"/>
        <w:tblW w:w="0" w:type="auto"/>
        <w:tblLayout w:type="fixed"/>
        <w:tblCellMar>
          <w:top w:w="108" w:type="dxa"/>
        </w:tblCellMar>
        <w:tblLook w:val="04A0" w:firstRow="1" w:lastRow="0" w:firstColumn="1" w:lastColumn="0" w:noHBand="0" w:noVBand="1"/>
      </w:tblPr>
      <w:tblGrid>
        <w:gridCol w:w="1758"/>
        <w:gridCol w:w="8098"/>
      </w:tblGrid>
      <w:tr w:rsidR="00141DF5" w:rsidRPr="00A906FC" w14:paraId="7C78A950" w14:textId="77777777" w:rsidTr="001F4FA0">
        <w:trPr>
          <w:trHeight w:val="436"/>
        </w:trPr>
        <w:tc>
          <w:tcPr>
            <w:tcW w:w="9856" w:type="dxa"/>
            <w:gridSpan w:val="2"/>
            <w:tcBorders>
              <w:top w:val="nil"/>
              <w:left w:val="nil"/>
              <w:bottom w:val="nil"/>
              <w:right w:val="nil"/>
            </w:tcBorders>
          </w:tcPr>
          <w:p w14:paraId="5FB6CEC9" w14:textId="7EA2CC1C" w:rsidR="00141DF5" w:rsidRPr="0018711E" w:rsidRDefault="005327BC" w:rsidP="00141DF5">
            <w:pPr>
              <w:pStyle w:val="Rubrik"/>
              <w:jc w:val="left"/>
            </w:pPr>
            <w:r w:rsidRPr="0018711E">
              <w:rPr>
                <w:b w:val="0"/>
                <w:bCs w:val="0"/>
              </w:rPr>
              <w:lastRenderedPageBreak/>
              <w:br w:type="page"/>
            </w:r>
            <w:bookmarkStart w:id="25" w:name="_Toc97376001"/>
            <w:r w:rsidR="00141DF5" w:rsidRPr="0018711E">
              <w:t>Kompletterande information från projektören</w:t>
            </w:r>
            <w:bookmarkEnd w:id="25"/>
          </w:p>
          <w:p w14:paraId="0327F154" w14:textId="77777777" w:rsidR="00141DF5" w:rsidRPr="0018711E" w:rsidRDefault="00141DF5" w:rsidP="00141DF5">
            <w:pPr>
              <w:rPr>
                <w:rFonts w:ascii="Arial" w:hAnsi="Arial" w:cs="Arial"/>
                <w:b/>
                <w:sz w:val="20"/>
                <w:szCs w:val="20"/>
              </w:rPr>
            </w:pPr>
            <w:r w:rsidRPr="0018711E">
              <w:rPr>
                <w:rFonts w:ascii="Arial" w:hAnsi="Arial" w:cs="Arial"/>
                <w:b/>
                <w:sz w:val="20"/>
                <w:szCs w:val="20"/>
              </w:rPr>
              <w:t>Detta avsnitt avser mer arbetskrävande</w:t>
            </w:r>
            <w:r w:rsidR="003E4DEC" w:rsidRPr="0018711E">
              <w:rPr>
                <w:rFonts w:ascii="Arial" w:hAnsi="Arial" w:cs="Arial"/>
                <w:b/>
                <w:sz w:val="20"/>
                <w:szCs w:val="20"/>
              </w:rPr>
              <w:t xml:space="preserve"> </w:t>
            </w:r>
            <w:r w:rsidRPr="0018711E">
              <w:rPr>
                <w:rFonts w:ascii="Arial" w:hAnsi="Arial" w:cs="Arial"/>
                <w:b/>
                <w:sz w:val="20"/>
                <w:szCs w:val="20"/>
              </w:rPr>
              <w:t>inläggning av information som bör avtalas mellan parterna.</w:t>
            </w:r>
          </w:p>
          <w:p w14:paraId="2E61E41B" w14:textId="77777777" w:rsidR="00141DF5" w:rsidRPr="0018711E" w:rsidRDefault="00141DF5" w:rsidP="00141DF5"/>
        </w:tc>
      </w:tr>
      <w:tr w:rsidR="00141DF5" w:rsidRPr="00A906FC" w14:paraId="2728DAEC" w14:textId="77777777" w:rsidTr="0065113A">
        <w:trPr>
          <w:trHeight w:val="436"/>
        </w:trPr>
        <w:tc>
          <w:tcPr>
            <w:tcW w:w="1758" w:type="dxa"/>
            <w:tcBorders>
              <w:top w:val="nil"/>
              <w:left w:val="nil"/>
              <w:bottom w:val="nil"/>
              <w:right w:val="nil"/>
            </w:tcBorders>
          </w:tcPr>
          <w:p w14:paraId="3C045A2C" w14:textId="77777777" w:rsidR="00141DF5" w:rsidRDefault="00141DF5" w:rsidP="00141DF5">
            <w:pPr>
              <w:rPr>
                <w:rFonts w:ascii="Arial" w:hAnsi="Arial" w:cs="Arial"/>
                <w:b/>
                <w:sz w:val="20"/>
                <w:szCs w:val="20"/>
              </w:rPr>
            </w:pPr>
            <w:r>
              <w:rPr>
                <w:rFonts w:ascii="Arial" w:hAnsi="Arial" w:cs="Arial"/>
                <w:b/>
                <w:sz w:val="20"/>
                <w:szCs w:val="20"/>
              </w:rPr>
              <w:t>Avtal om inläggning av information</w:t>
            </w:r>
          </w:p>
        </w:tc>
        <w:tc>
          <w:tcPr>
            <w:tcW w:w="8098" w:type="dxa"/>
            <w:tcBorders>
              <w:top w:val="single" w:sz="4" w:space="0" w:color="auto"/>
              <w:left w:val="nil"/>
              <w:bottom w:val="single" w:sz="4" w:space="0" w:color="auto"/>
              <w:right w:val="nil"/>
            </w:tcBorders>
          </w:tcPr>
          <w:p w14:paraId="0E042A6C" w14:textId="77777777" w:rsidR="00141DF5" w:rsidRPr="0018711E" w:rsidRDefault="00141DF5" w:rsidP="00141DF5">
            <w:pPr>
              <w:rPr>
                <w:rFonts w:ascii="Arial" w:hAnsi="Arial" w:cs="Arial"/>
                <w:sz w:val="20"/>
                <w:szCs w:val="20"/>
              </w:rPr>
            </w:pPr>
            <w:r w:rsidRPr="0018711E">
              <w:rPr>
                <w:rFonts w:ascii="Arial" w:hAnsi="Arial" w:cs="Arial"/>
                <w:sz w:val="20"/>
                <w:szCs w:val="20"/>
              </w:rPr>
              <w:t xml:space="preserve">Installatören lägger också själv in </w:t>
            </w:r>
            <w:r w:rsidR="00605EC1" w:rsidRPr="0018711E">
              <w:rPr>
                <w:rFonts w:ascii="Arial" w:hAnsi="Arial" w:cs="Arial"/>
                <w:sz w:val="20"/>
                <w:szCs w:val="20"/>
              </w:rPr>
              <w:t xml:space="preserve">viss </w:t>
            </w:r>
            <w:r w:rsidRPr="0018711E">
              <w:rPr>
                <w:rFonts w:ascii="Arial" w:hAnsi="Arial" w:cs="Arial"/>
                <w:sz w:val="20"/>
                <w:szCs w:val="20"/>
              </w:rPr>
              <w:t>information i kalkylsystemet. Installatören kan i stället avtala att projektören lägger in denna</w:t>
            </w:r>
            <w:r w:rsidR="00605EC1" w:rsidRPr="0018711E">
              <w:rPr>
                <w:rFonts w:ascii="Arial" w:hAnsi="Arial" w:cs="Arial"/>
                <w:sz w:val="20"/>
                <w:szCs w:val="20"/>
              </w:rPr>
              <w:t xml:space="preserve"> i modellen för export till kalkyl</w:t>
            </w:r>
            <w:r w:rsidRPr="0018711E">
              <w:rPr>
                <w:rFonts w:ascii="Arial" w:hAnsi="Arial" w:cs="Arial"/>
                <w:sz w:val="20"/>
                <w:szCs w:val="20"/>
              </w:rPr>
              <w:t>.</w:t>
            </w:r>
          </w:p>
          <w:p w14:paraId="50DC1BF1" w14:textId="77777777" w:rsidR="00141DF5" w:rsidRPr="0018711E" w:rsidRDefault="00141DF5" w:rsidP="00141DF5">
            <w:pPr>
              <w:rPr>
                <w:rFonts w:ascii="Arial" w:hAnsi="Arial" w:cs="Arial"/>
                <w:sz w:val="20"/>
                <w:szCs w:val="20"/>
              </w:rPr>
            </w:pPr>
          </w:p>
        </w:tc>
      </w:tr>
      <w:tr w:rsidR="00141DF5" w:rsidRPr="00A906FC" w14:paraId="4938ABF3" w14:textId="77777777" w:rsidTr="0065113A">
        <w:trPr>
          <w:trHeight w:val="436"/>
        </w:trPr>
        <w:tc>
          <w:tcPr>
            <w:tcW w:w="1758" w:type="dxa"/>
            <w:tcBorders>
              <w:top w:val="nil"/>
              <w:left w:val="nil"/>
              <w:bottom w:val="nil"/>
              <w:right w:val="nil"/>
            </w:tcBorders>
          </w:tcPr>
          <w:p w14:paraId="65635890" w14:textId="77777777" w:rsidR="00141DF5" w:rsidRDefault="00141DF5" w:rsidP="00141DF5">
            <w:pPr>
              <w:rPr>
                <w:rFonts w:ascii="Arial" w:hAnsi="Arial" w:cs="Arial"/>
                <w:b/>
                <w:sz w:val="20"/>
                <w:szCs w:val="20"/>
              </w:rPr>
            </w:pPr>
            <w:r>
              <w:rPr>
                <w:rFonts w:ascii="Arial" w:hAnsi="Arial" w:cs="Arial"/>
                <w:b/>
                <w:sz w:val="20"/>
                <w:szCs w:val="20"/>
              </w:rPr>
              <w:t>Genomföringar</w:t>
            </w:r>
          </w:p>
        </w:tc>
        <w:tc>
          <w:tcPr>
            <w:tcW w:w="8098" w:type="dxa"/>
            <w:tcBorders>
              <w:top w:val="single" w:sz="4" w:space="0" w:color="auto"/>
              <w:left w:val="nil"/>
              <w:bottom w:val="single" w:sz="4" w:space="0" w:color="auto"/>
              <w:right w:val="nil"/>
            </w:tcBorders>
          </w:tcPr>
          <w:p w14:paraId="2F497B6F" w14:textId="77777777" w:rsidR="00141DF5" w:rsidRPr="00A43CCD" w:rsidRDefault="00141DF5" w:rsidP="00141DF5">
            <w:pPr>
              <w:rPr>
                <w:rFonts w:ascii="Arial" w:hAnsi="Arial" w:cs="Arial"/>
                <w:sz w:val="20"/>
                <w:szCs w:val="20"/>
              </w:rPr>
            </w:pPr>
            <w:r w:rsidRPr="00A43CCD">
              <w:rPr>
                <w:rFonts w:ascii="Arial" w:hAnsi="Arial" w:cs="Arial"/>
                <w:sz w:val="20"/>
                <w:szCs w:val="20"/>
              </w:rPr>
              <w:t>Installatören anger vilka genomföringar som ska projekteras</w:t>
            </w:r>
            <w:r>
              <w:rPr>
                <w:rFonts w:ascii="Arial" w:hAnsi="Arial" w:cs="Arial"/>
                <w:sz w:val="20"/>
                <w:szCs w:val="20"/>
              </w:rPr>
              <w:t xml:space="preserve">. </w:t>
            </w:r>
          </w:p>
          <w:p w14:paraId="3111131D" w14:textId="77777777" w:rsidR="00141DF5" w:rsidRPr="00A43CCD" w:rsidRDefault="00141DF5" w:rsidP="00141DF5">
            <w:pPr>
              <w:rPr>
                <w:rFonts w:ascii="Arial" w:hAnsi="Arial" w:cs="Arial"/>
                <w:sz w:val="20"/>
                <w:szCs w:val="20"/>
              </w:rPr>
            </w:pPr>
            <w:r>
              <w:rPr>
                <w:rFonts w:ascii="Arial" w:hAnsi="Arial" w:cs="Arial"/>
                <w:sz w:val="20"/>
                <w:szCs w:val="20"/>
              </w:rPr>
              <w:t>T.ex. kan</w:t>
            </w:r>
            <w:r w:rsidRPr="00A43CCD">
              <w:rPr>
                <w:rFonts w:ascii="Arial" w:hAnsi="Arial" w:cs="Arial"/>
                <w:sz w:val="20"/>
                <w:szCs w:val="20"/>
              </w:rPr>
              <w:t xml:space="preserve"> en nod med egenskaper anges, </w:t>
            </w:r>
            <w:r w:rsidR="003E4DEC">
              <w:rPr>
                <w:rFonts w:ascii="Arial" w:hAnsi="Arial" w:cs="Arial"/>
                <w:sz w:val="20"/>
                <w:szCs w:val="20"/>
              </w:rPr>
              <w:t>exempelvis k</w:t>
            </w:r>
            <w:r w:rsidRPr="00A43CCD">
              <w:rPr>
                <w:rFonts w:ascii="Arial" w:hAnsi="Arial" w:cs="Arial"/>
                <w:sz w:val="20"/>
                <w:szCs w:val="20"/>
              </w:rPr>
              <w:t>rav på tätning</w:t>
            </w:r>
            <w:r>
              <w:rPr>
                <w:rFonts w:ascii="Arial" w:hAnsi="Arial" w:cs="Arial"/>
                <w:sz w:val="20"/>
                <w:szCs w:val="20"/>
              </w:rPr>
              <w:t>.</w:t>
            </w:r>
          </w:p>
          <w:p w14:paraId="77170571" w14:textId="77777777" w:rsidR="00141DF5" w:rsidRDefault="00141DF5" w:rsidP="00141DF5">
            <w:pPr>
              <w:rPr>
                <w:rFonts w:ascii="Arial" w:hAnsi="Arial" w:cs="Arial"/>
                <w:sz w:val="20"/>
                <w:szCs w:val="20"/>
              </w:rPr>
            </w:pPr>
          </w:p>
        </w:tc>
      </w:tr>
      <w:tr w:rsidR="00141DF5" w:rsidRPr="00A906FC" w14:paraId="795F6DC3" w14:textId="77777777" w:rsidTr="009E5D3D">
        <w:trPr>
          <w:trHeight w:val="436"/>
        </w:trPr>
        <w:tc>
          <w:tcPr>
            <w:tcW w:w="1758" w:type="dxa"/>
            <w:tcBorders>
              <w:top w:val="nil"/>
              <w:left w:val="nil"/>
              <w:bottom w:val="nil"/>
              <w:right w:val="nil"/>
            </w:tcBorders>
          </w:tcPr>
          <w:p w14:paraId="1E295256" w14:textId="77777777" w:rsidR="00141DF5" w:rsidRDefault="00141DF5" w:rsidP="00141DF5">
            <w:pPr>
              <w:rPr>
                <w:rFonts w:ascii="Arial" w:hAnsi="Arial" w:cs="Arial"/>
                <w:b/>
                <w:sz w:val="20"/>
                <w:szCs w:val="20"/>
              </w:rPr>
            </w:pPr>
            <w:r>
              <w:rPr>
                <w:rFonts w:ascii="Arial" w:hAnsi="Arial" w:cs="Arial"/>
                <w:b/>
                <w:sz w:val="20"/>
                <w:szCs w:val="20"/>
              </w:rPr>
              <w:t>Vertikala rör</w:t>
            </w:r>
          </w:p>
        </w:tc>
        <w:tc>
          <w:tcPr>
            <w:tcW w:w="8098" w:type="dxa"/>
            <w:tcBorders>
              <w:top w:val="single" w:sz="4" w:space="0" w:color="auto"/>
              <w:left w:val="nil"/>
              <w:bottom w:val="single" w:sz="4" w:space="0" w:color="auto"/>
              <w:right w:val="nil"/>
            </w:tcBorders>
          </w:tcPr>
          <w:p w14:paraId="3248648A" w14:textId="77777777" w:rsidR="00141DF5" w:rsidRPr="00A43CCD" w:rsidRDefault="00141DF5" w:rsidP="00141DF5">
            <w:pPr>
              <w:rPr>
                <w:rFonts w:ascii="Arial" w:hAnsi="Arial" w:cs="Arial"/>
                <w:sz w:val="20"/>
                <w:szCs w:val="20"/>
              </w:rPr>
            </w:pPr>
            <w:bookmarkStart w:id="26" w:name="_Hlk535337420"/>
            <w:r>
              <w:rPr>
                <w:rFonts w:ascii="Arial" w:hAnsi="Arial" w:cs="Arial"/>
                <w:sz w:val="20"/>
                <w:szCs w:val="20"/>
              </w:rPr>
              <w:t>P</w:t>
            </w:r>
            <w:r w:rsidRPr="00A43CCD">
              <w:rPr>
                <w:rFonts w:ascii="Arial" w:hAnsi="Arial" w:cs="Arial"/>
                <w:sz w:val="20"/>
                <w:szCs w:val="20"/>
              </w:rPr>
              <w:t xml:space="preserve">rojektören </w:t>
            </w:r>
            <w:r>
              <w:rPr>
                <w:rFonts w:ascii="Arial" w:hAnsi="Arial" w:cs="Arial"/>
                <w:sz w:val="20"/>
                <w:szCs w:val="20"/>
              </w:rPr>
              <w:t>kan m</w:t>
            </w:r>
            <w:r w:rsidRPr="00A43CCD">
              <w:rPr>
                <w:rFonts w:ascii="Arial" w:hAnsi="Arial" w:cs="Arial"/>
                <w:sz w:val="20"/>
                <w:szCs w:val="20"/>
              </w:rPr>
              <w:t>arker</w:t>
            </w:r>
            <w:r>
              <w:rPr>
                <w:rFonts w:ascii="Arial" w:hAnsi="Arial" w:cs="Arial"/>
                <w:sz w:val="20"/>
                <w:szCs w:val="20"/>
              </w:rPr>
              <w:t>a</w:t>
            </w:r>
            <w:r w:rsidRPr="00A43CCD">
              <w:rPr>
                <w:rFonts w:ascii="Arial" w:hAnsi="Arial" w:cs="Arial"/>
                <w:sz w:val="20"/>
                <w:szCs w:val="20"/>
              </w:rPr>
              <w:t xml:space="preserve"> vertikala rör, stigare etc</w:t>
            </w:r>
            <w:r w:rsidR="009F1501">
              <w:rPr>
                <w:rFonts w:ascii="Arial" w:hAnsi="Arial" w:cs="Arial"/>
                <w:sz w:val="20"/>
                <w:szCs w:val="20"/>
              </w:rPr>
              <w:t>. Projektör och installatör samråder om metod, omfattning mm.</w:t>
            </w:r>
            <w:r w:rsidRPr="00A43CCD">
              <w:rPr>
                <w:rFonts w:ascii="Arial" w:hAnsi="Arial" w:cs="Arial"/>
                <w:sz w:val="20"/>
                <w:szCs w:val="20"/>
              </w:rPr>
              <w:t xml:space="preserve"> </w:t>
            </w:r>
          </w:p>
          <w:bookmarkEnd w:id="26"/>
          <w:p w14:paraId="1E45DDEC" w14:textId="77777777" w:rsidR="002B3258" w:rsidRDefault="002B3258" w:rsidP="00141DF5">
            <w:pPr>
              <w:rPr>
                <w:rFonts w:ascii="Arial" w:hAnsi="Arial" w:cs="Arial"/>
                <w:sz w:val="20"/>
                <w:szCs w:val="20"/>
              </w:rPr>
            </w:pPr>
          </w:p>
        </w:tc>
      </w:tr>
      <w:tr w:rsidR="00141DF5" w:rsidRPr="00A906FC" w14:paraId="298D745E" w14:textId="77777777" w:rsidTr="009E5D3D">
        <w:trPr>
          <w:trHeight w:val="436"/>
        </w:trPr>
        <w:tc>
          <w:tcPr>
            <w:tcW w:w="1758" w:type="dxa"/>
            <w:tcBorders>
              <w:top w:val="nil"/>
              <w:left w:val="nil"/>
              <w:bottom w:val="nil"/>
              <w:right w:val="nil"/>
            </w:tcBorders>
          </w:tcPr>
          <w:p w14:paraId="5D02D989" w14:textId="5B1AA650" w:rsidR="00141DF5" w:rsidRDefault="00141DF5" w:rsidP="00141DF5">
            <w:pPr>
              <w:rPr>
                <w:rFonts w:ascii="Arial" w:hAnsi="Arial" w:cs="Arial"/>
                <w:b/>
                <w:sz w:val="20"/>
                <w:szCs w:val="20"/>
              </w:rPr>
            </w:pPr>
            <w:r w:rsidRPr="00A22D7C">
              <w:rPr>
                <w:rFonts w:ascii="Arial" w:hAnsi="Arial" w:cs="Arial"/>
                <w:b/>
                <w:sz w:val="20"/>
                <w:szCs w:val="20"/>
              </w:rPr>
              <w:t>Mont</w:t>
            </w:r>
            <w:r w:rsidR="00E65B69">
              <w:rPr>
                <w:rFonts w:ascii="Arial" w:hAnsi="Arial" w:cs="Arial"/>
                <w:b/>
                <w:sz w:val="20"/>
                <w:szCs w:val="20"/>
              </w:rPr>
              <w:t>age</w:t>
            </w:r>
            <w:r w:rsidRPr="00A22D7C">
              <w:rPr>
                <w:rFonts w:ascii="Arial" w:hAnsi="Arial" w:cs="Arial"/>
                <w:b/>
                <w:sz w:val="20"/>
                <w:szCs w:val="20"/>
              </w:rPr>
              <w:t>sätt</w:t>
            </w:r>
          </w:p>
        </w:tc>
        <w:tc>
          <w:tcPr>
            <w:tcW w:w="8098" w:type="dxa"/>
            <w:tcBorders>
              <w:top w:val="single" w:sz="4" w:space="0" w:color="auto"/>
              <w:left w:val="nil"/>
              <w:bottom w:val="single" w:sz="4" w:space="0" w:color="auto"/>
              <w:right w:val="nil"/>
            </w:tcBorders>
          </w:tcPr>
          <w:p w14:paraId="516034CF" w14:textId="60202234" w:rsidR="00141DF5" w:rsidRPr="0018711E" w:rsidRDefault="00141DF5" w:rsidP="00141DF5">
            <w:pPr>
              <w:rPr>
                <w:rFonts w:ascii="Arial" w:hAnsi="Arial" w:cs="Arial"/>
                <w:sz w:val="20"/>
                <w:szCs w:val="20"/>
              </w:rPr>
            </w:pPr>
            <w:r w:rsidRPr="0018711E">
              <w:rPr>
                <w:rFonts w:ascii="Arial" w:hAnsi="Arial" w:cs="Arial"/>
                <w:sz w:val="20"/>
                <w:szCs w:val="20"/>
              </w:rPr>
              <w:t>InstanceMounting – Mont</w:t>
            </w:r>
            <w:r w:rsidR="00E65B69">
              <w:rPr>
                <w:rFonts w:ascii="Arial" w:hAnsi="Arial" w:cs="Arial"/>
                <w:sz w:val="20"/>
                <w:szCs w:val="20"/>
              </w:rPr>
              <w:t>age</w:t>
            </w:r>
            <w:r w:rsidRPr="0018711E">
              <w:rPr>
                <w:rFonts w:ascii="Arial" w:hAnsi="Arial" w:cs="Arial"/>
                <w:sz w:val="20"/>
                <w:szCs w:val="20"/>
              </w:rPr>
              <w:t>sätt.</w:t>
            </w:r>
          </w:p>
          <w:p w14:paraId="72D6D372" w14:textId="77777777" w:rsidR="00141DF5" w:rsidRPr="0018711E" w:rsidRDefault="00141DF5" w:rsidP="00141DF5">
            <w:pPr>
              <w:pStyle w:val="Liststycke"/>
              <w:numPr>
                <w:ilvl w:val="0"/>
                <w:numId w:val="1"/>
              </w:numPr>
              <w:rPr>
                <w:rFonts w:ascii="Arial" w:hAnsi="Arial" w:cs="Arial"/>
                <w:sz w:val="20"/>
                <w:szCs w:val="20"/>
              </w:rPr>
            </w:pPr>
            <w:r w:rsidRPr="0018711E">
              <w:rPr>
                <w:rFonts w:ascii="Arial" w:hAnsi="Arial" w:cs="Arial"/>
                <w:sz w:val="20"/>
                <w:szCs w:val="20"/>
              </w:rPr>
              <w:t>i mark</w:t>
            </w:r>
          </w:p>
          <w:p w14:paraId="367AABFC" w14:textId="77777777" w:rsidR="00141DF5" w:rsidRPr="0018711E" w:rsidRDefault="00141DF5" w:rsidP="00141DF5">
            <w:pPr>
              <w:pStyle w:val="Liststycke"/>
              <w:numPr>
                <w:ilvl w:val="0"/>
                <w:numId w:val="1"/>
              </w:numPr>
              <w:rPr>
                <w:rFonts w:ascii="Arial" w:hAnsi="Arial" w:cs="Arial"/>
                <w:sz w:val="20"/>
                <w:szCs w:val="20"/>
              </w:rPr>
            </w:pPr>
            <w:r w:rsidRPr="0018711E">
              <w:rPr>
                <w:rFonts w:ascii="Arial" w:hAnsi="Arial" w:cs="Arial"/>
                <w:sz w:val="20"/>
                <w:szCs w:val="20"/>
              </w:rPr>
              <w:t>i valv</w:t>
            </w:r>
          </w:p>
          <w:p w14:paraId="1B24A7DC" w14:textId="77777777" w:rsidR="00141DF5" w:rsidRPr="0018711E" w:rsidRDefault="00141DF5" w:rsidP="00141DF5">
            <w:pPr>
              <w:pStyle w:val="Liststycke"/>
              <w:numPr>
                <w:ilvl w:val="0"/>
                <w:numId w:val="1"/>
              </w:numPr>
              <w:rPr>
                <w:rFonts w:ascii="Arial" w:hAnsi="Arial" w:cs="Arial"/>
                <w:sz w:val="20"/>
                <w:szCs w:val="20"/>
              </w:rPr>
            </w:pPr>
            <w:r w:rsidRPr="0018711E">
              <w:rPr>
                <w:rFonts w:ascii="Arial" w:hAnsi="Arial" w:cs="Arial"/>
                <w:sz w:val="20"/>
                <w:szCs w:val="20"/>
              </w:rPr>
              <w:t>på vägg</w:t>
            </w:r>
          </w:p>
          <w:p w14:paraId="68485712" w14:textId="77777777" w:rsidR="00141DF5" w:rsidRPr="0018711E" w:rsidRDefault="00141DF5" w:rsidP="00141DF5">
            <w:pPr>
              <w:pStyle w:val="Liststycke"/>
              <w:numPr>
                <w:ilvl w:val="0"/>
                <w:numId w:val="1"/>
              </w:numPr>
              <w:rPr>
                <w:rFonts w:ascii="Arial" w:hAnsi="Arial" w:cs="Arial"/>
                <w:sz w:val="20"/>
                <w:szCs w:val="20"/>
              </w:rPr>
            </w:pPr>
            <w:r w:rsidRPr="0018711E">
              <w:rPr>
                <w:rFonts w:ascii="Arial" w:hAnsi="Arial" w:cs="Arial"/>
                <w:sz w:val="20"/>
                <w:szCs w:val="20"/>
              </w:rPr>
              <w:t>i tak</w:t>
            </w:r>
          </w:p>
          <w:p w14:paraId="3A413790" w14:textId="06DA4466" w:rsidR="00141DF5" w:rsidRDefault="00141DF5" w:rsidP="00141DF5">
            <w:pPr>
              <w:pStyle w:val="Liststycke"/>
              <w:numPr>
                <w:ilvl w:val="0"/>
                <w:numId w:val="1"/>
              </w:numPr>
              <w:rPr>
                <w:rFonts w:ascii="Arial" w:hAnsi="Arial" w:cs="Arial"/>
                <w:sz w:val="20"/>
                <w:szCs w:val="20"/>
              </w:rPr>
            </w:pPr>
            <w:r w:rsidRPr="0018711E">
              <w:rPr>
                <w:rFonts w:ascii="Arial" w:hAnsi="Arial" w:cs="Arial"/>
                <w:sz w:val="20"/>
                <w:szCs w:val="20"/>
              </w:rPr>
              <w:t>i stam</w:t>
            </w:r>
          </w:p>
          <w:p w14:paraId="7E7EB938" w14:textId="77777777" w:rsidR="008F3C48" w:rsidRPr="008F3C48" w:rsidRDefault="008F3C48" w:rsidP="008F3C48">
            <w:pPr>
              <w:rPr>
                <w:rFonts w:ascii="Arial" w:hAnsi="Arial" w:cs="Arial"/>
                <w:sz w:val="20"/>
                <w:szCs w:val="20"/>
              </w:rPr>
            </w:pPr>
          </w:p>
          <w:p w14:paraId="72FD69F9" w14:textId="77777777" w:rsidR="00141DF5" w:rsidRPr="0018711E" w:rsidRDefault="00141DF5" w:rsidP="00141DF5">
            <w:pPr>
              <w:rPr>
                <w:rFonts w:ascii="Arial" w:hAnsi="Arial" w:cs="Arial"/>
                <w:sz w:val="20"/>
                <w:szCs w:val="20"/>
              </w:rPr>
            </w:pPr>
            <w:r w:rsidRPr="0018711E">
              <w:rPr>
                <w:rFonts w:ascii="Arial" w:hAnsi="Arial" w:cs="Arial"/>
                <w:sz w:val="20"/>
                <w:szCs w:val="20"/>
              </w:rPr>
              <w:t>Kalkylator anger detta vid inläggning av information i kalkylsystemet. Normtid VVS har i kap 5 - 6 Takförlagda, vägg- och valvförlagda ledningar som bör sammanfattas med förläggningssätt. Se även kap 7 stammar.</w:t>
            </w:r>
            <w:r w:rsidRPr="0018711E">
              <w:rPr>
                <w:rFonts w:ascii="Arial" w:hAnsi="Arial" w:cs="Arial"/>
                <w:sz w:val="20"/>
                <w:szCs w:val="20"/>
              </w:rPr>
              <w:br/>
              <w:t>Detta kan separeras genom att ange olika TypeID, men detta är tidskrävande.</w:t>
            </w:r>
          </w:p>
          <w:p w14:paraId="7ED76D6A" w14:textId="77777777" w:rsidR="00141DF5" w:rsidRPr="0018711E" w:rsidRDefault="00141DF5" w:rsidP="00141DF5">
            <w:pPr>
              <w:rPr>
                <w:rFonts w:ascii="Arial" w:hAnsi="Arial" w:cs="Arial"/>
                <w:sz w:val="20"/>
                <w:szCs w:val="20"/>
              </w:rPr>
            </w:pPr>
          </w:p>
        </w:tc>
      </w:tr>
      <w:tr w:rsidR="00141DF5" w:rsidRPr="00A906FC" w14:paraId="645C846E" w14:textId="77777777" w:rsidTr="009E5D3D">
        <w:trPr>
          <w:trHeight w:val="436"/>
        </w:trPr>
        <w:tc>
          <w:tcPr>
            <w:tcW w:w="1758" w:type="dxa"/>
            <w:tcBorders>
              <w:top w:val="nil"/>
              <w:left w:val="nil"/>
              <w:bottom w:val="nil"/>
              <w:right w:val="nil"/>
            </w:tcBorders>
          </w:tcPr>
          <w:p w14:paraId="32B6138A" w14:textId="77777777" w:rsidR="00141DF5" w:rsidRDefault="00141DF5" w:rsidP="00141DF5">
            <w:pPr>
              <w:rPr>
                <w:rFonts w:ascii="Arial" w:hAnsi="Arial" w:cs="Arial"/>
                <w:b/>
                <w:sz w:val="20"/>
                <w:szCs w:val="20"/>
              </w:rPr>
            </w:pPr>
            <w:r>
              <w:rPr>
                <w:rFonts w:ascii="Arial" w:hAnsi="Arial" w:cs="Arial"/>
                <w:b/>
                <w:sz w:val="20"/>
                <w:szCs w:val="20"/>
              </w:rPr>
              <w:t>Höjdintervall</w:t>
            </w:r>
          </w:p>
        </w:tc>
        <w:tc>
          <w:tcPr>
            <w:tcW w:w="8098" w:type="dxa"/>
            <w:tcBorders>
              <w:top w:val="single" w:sz="4" w:space="0" w:color="auto"/>
              <w:left w:val="nil"/>
              <w:bottom w:val="single" w:sz="4" w:space="0" w:color="auto"/>
              <w:right w:val="nil"/>
            </w:tcBorders>
          </w:tcPr>
          <w:p w14:paraId="0E18635C" w14:textId="77777777" w:rsidR="00141DF5" w:rsidRPr="0018711E" w:rsidRDefault="00141DF5" w:rsidP="00141DF5">
            <w:pPr>
              <w:rPr>
                <w:rFonts w:ascii="Arial" w:hAnsi="Arial" w:cs="Arial"/>
                <w:sz w:val="20"/>
                <w:szCs w:val="20"/>
              </w:rPr>
            </w:pPr>
            <w:r w:rsidRPr="0018711E">
              <w:rPr>
                <w:rFonts w:ascii="Arial" w:hAnsi="Arial" w:cs="Arial"/>
                <w:sz w:val="20"/>
                <w:szCs w:val="20"/>
              </w:rPr>
              <w:t xml:space="preserve">Höjdintervall enligt Normtid VVS beräknas lämpligen från IFC-fil via BIP QTO eller via Excel. Kan göras av installatören. Se CenterElevation </w:t>
            </w:r>
            <w:r w:rsidR="00605EC1" w:rsidRPr="0018711E">
              <w:rPr>
                <w:rFonts w:ascii="Arial" w:hAnsi="Arial" w:cs="Arial"/>
                <w:sz w:val="20"/>
                <w:szCs w:val="20"/>
              </w:rPr>
              <w:t>sid 8</w:t>
            </w:r>
            <w:r w:rsidRPr="0018711E">
              <w:rPr>
                <w:rFonts w:ascii="Arial" w:hAnsi="Arial" w:cs="Arial"/>
                <w:sz w:val="20"/>
                <w:szCs w:val="20"/>
              </w:rPr>
              <w:t>.</w:t>
            </w:r>
          </w:p>
          <w:p w14:paraId="78D359C8" w14:textId="77777777" w:rsidR="008F3C48" w:rsidRDefault="008F3C48" w:rsidP="00141DF5">
            <w:pPr>
              <w:rPr>
                <w:rFonts w:ascii="Arial" w:hAnsi="Arial" w:cs="Arial"/>
                <w:sz w:val="20"/>
                <w:szCs w:val="20"/>
              </w:rPr>
            </w:pPr>
          </w:p>
          <w:p w14:paraId="58A88C2C" w14:textId="7E28A874" w:rsidR="00141DF5" w:rsidRPr="0018711E" w:rsidRDefault="00141DF5" w:rsidP="00141DF5">
            <w:pPr>
              <w:rPr>
                <w:rFonts w:ascii="Arial" w:hAnsi="Arial" w:cs="Arial"/>
                <w:sz w:val="20"/>
                <w:szCs w:val="20"/>
              </w:rPr>
            </w:pPr>
            <w:r w:rsidRPr="0018711E">
              <w:rPr>
                <w:rFonts w:ascii="Arial" w:hAnsi="Arial" w:cs="Arial"/>
                <w:sz w:val="20"/>
                <w:szCs w:val="20"/>
              </w:rPr>
              <w:t>Höjder</w:t>
            </w:r>
            <w:r w:rsidR="00327410">
              <w:rPr>
                <w:rFonts w:ascii="Arial" w:hAnsi="Arial" w:cs="Arial"/>
                <w:sz w:val="20"/>
                <w:szCs w:val="20"/>
              </w:rPr>
              <w:t xml:space="preserve"> intervall för VS:</w:t>
            </w:r>
          </w:p>
          <w:p w14:paraId="55166653" w14:textId="77777777" w:rsidR="00141DF5" w:rsidRPr="0018711E" w:rsidRDefault="00141DF5" w:rsidP="00141DF5">
            <w:pPr>
              <w:pStyle w:val="Liststycke"/>
              <w:numPr>
                <w:ilvl w:val="0"/>
                <w:numId w:val="2"/>
              </w:numPr>
              <w:rPr>
                <w:rFonts w:ascii="Arial" w:hAnsi="Arial" w:cs="Arial"/>
                <w:sz w:val="20"/>
                <w:szCs w:val="20"/>
              </w:rPr>
            </w:pPr>
            <w:r w:rsidRPr="0018711E">
              <w:rPr>
                <w:rFonts w:ascii="Arial" w:hAnsi="Arial" w:cs="Arial"/>
                <w:sz w:val="20"/>
                <w:szCs w:val="20"/>
              </w:rPr>
              <w:t>Takhöjd under 1,8</w:t>
            </w:r>
            <w:r w:rsidR="0025305E" w:rsidRPr="0018711E">
              <w:rPr>
                <w:rFonts w:ascii="Arial" w:hAnsi="Arial" w:cs="Arial"/>
                <w:sz w:val="20"/>
                <w:szCs w:val="20"/>
              </w:rPr>
              <w:t xml:space="preserve"> </w:t>
            </w:r>
            <w:r w:rsidRPr="0018711E">
              <w:rPr>
                <w:rFonts w:ascii="Arial" w:hAnsi="Arial" w:cs="Arial"/>
                <w:sz w:val="20"/>
                <w:szCs w:val="20"/>
              </w:rPr>
              <w:t>m – obs ej installationens höjdläge.</w:t>
            </w:r>
          </w:p>
          <w:p w14:paraId="263A59F3" w14:textId="77777777" w:rsidR="008F3C48" w:rsidRDefault="008F3C48" w:rsidP="00141DF5">
            <w:pPr>
              <w:rPr>
                <w:rFonts w:ascii="Arial" w:hAnsi="Arial" w:cs="Arial"/>
                <w:sz w:val="20"/>
                <w:szCs w:val="20"/>
              </w:rPr>
            </w:pPr>
          </w:p>
          <w:p w14:paraId="57605F09" w14:textId="5F28405F" w:rsidR="00141DF5" w:rsidRPr="0018711E" w:rsidRDefault="00141DF5" w:rsidP="00141DF5">
            <w:pPr>
              <w:rPr>
                <w:rFonts w:ascii="Arial" w:hAnsi="Arial" w:cs="Arial"/>
                <w:sz w:val="20"/>
                <w:szCs w:val="20"/>
              </w:rPr>
            </w:pPr>
            <w:r w:rsidRPr="0018711E">
              <w:rPr>
                <w:rFonts w:ascii="Arial" w:hAnsi="Arial" w:cs="Arial"/>
                <w:sz w:val="20"/>
                <w:szCs w:val="20"/>
              </w:rPr>
              <w:t>Installationens höjd över färdigt golv</w:t>
            </w:r>
          </w:p>
          <w:p w14:paraId="272AB0CA" w14:textId="4FEABEE5" w:rsidR="00141DF5" w:rsidRPr="0018711E" w:rsidRDefault="008C717F" w:rsidP="00141DF5">
            <w:pPr>
              <w:pStyle w:val="Liststycke"/>
              <w:numPr>
                <w:ilvl w:val="0"/>
                <w:numId w:val="2"/>
              </w:numPr>
              <w:rPr>
                <w:rFonts w:ascii="Arial" w:hAnsi="Arial" w:cs="Arial"/>
                <w:sz w:val="20"/>
                <w:szCs w:val="20"/>
              </w:rPr>
            </w:pPr>
            <w:r>
              <w:rPr>
                <w:rFonts w:ascii="Arial" w:hAnsi="Arial" w:cs="Arial"/>
                <w:sz w:val="20"/>
                <w:szCs w:val="20"/>
              </w:rPr>
              <w:t>ö</w:t>
            </w:r>
            <w:r w:rsidR="00141DF5" w:rsidRPr="0018711E">
              <w:rPr>
                <w:rFonts w:ascii="Arial" w:hAnsi="Arial" w:cs="Arial"/>
                <w:sz w:val="20"/>
                <w:szCs w:val="20"/>
              </w:rPr>
              <w:t>ver 3,0 m</w:t>
            </w:r>
          </w:p>
          <w:p w14:paraId="2BCD0B07" w14:textId="4A057EA4" w:rsidR="00141DF5" w:rsidRPr="0018711E" w:rsidRDefault="008C717F" w:rsidP="00141DF5">
            <w:pPr>
              <w:pStyle w:val="Liststycke"/>
              <w:numPr>
                <w:ilvl w:val="0"/>
                <w:numId w:val="2"/>
              </w:numPr>
              <w:rPr>
                <w:rFonts w:ascii="Arial" w:hAnsi="Arial" w:cs="Arial"/>
                <w:sz w:val="20"/>
                <w:szCs w:val="20"/>
              </w:rPr>
            </w:pPr>
            <w:r>
              <w:rPr>
                <w:rFonts w:ascii="Arial" w:hAnsi="Arial" w:cs="Arial"/>
                <w:sz w:val="20"/>
                <w:szCs w:val="20"/>
              </w:rPr>
              <w:t>ö</w:t>
            </w:r>
            <w:r w:rsidR="00141DF5" w:rsidRPr="0018711E">
              <w:rPr>
                <w:rFonts w:ascii="Arial" w:hAnsi="Arial" w:cs="Arial"/>
                <w:sz w:val="20"/>
                <w:szCs w:val="20"/>
              </w:rPr>
              <w:t>ver 4,5</w:t>
            </w:r>
            <w:r w:rsidR="00F242FC" w:rsidRPr="0018711E">
              <w:rPr>
                <w:rFonts w:ascii="Arial" w:hAnsi="Arial" w:cs="Arial"/>
                <w:sz w:val="20"/>
                <w:szCs w:val="20"/>
              </w:rPr>
              <w:t xml:space="preserve"> </w:t>
            </w:r>
            <w:r w:rsidR="00141DF5" w:rsidRPr="0018711E">
              <w:rPr>
                <w:rFonts w:ascii="Arial" w:hAnsi="Arial" w:cs="Arial"/>
                <w:sz w:val="20"/>
                <w:szCs w:val="20"/>
              </w:rPr>
              <w:t>m</w:t>
            </w:r>
          </w:p>
          <w:p w14:paraId="742CD69E" w14:textId="334DAC26" w:rsidR="00141DF5" w:rsidRPr="0018711E" w:rsidRDefault="008C717F" w:rsidP="00141DF5">
            <w:pPr>
              <w:pStyle w:val="Liststycke"/>
              <w:numPr>
                <w:ilvl w:val="0"/>
                <w:numId w:val="2"/>
              </w:numPr>
              <w:rPr>
                <w:rFonts w:ascii="Arial" w:hAnsi="Arial" w:cs="Arial"/>
                <w:sz w:val="20"/>
                <w:szCs w:val="20"/>
              </w:rPr>
            </w:pPr>
            <w:r>
              <w:rPr>
                <w:rFonts w:ascii="Arial" w:hAnsi="Arial" w:cs="Arial"/>
                <w:sz w:val="20"/>
                <w:szCs w:val="20"/>
              </w:rPr>
              <w:t>ö</w:t>
            </w:r>
            <w:r w:rsidR="00141DF5" w:rsidRPr="0018711E">
              <w:rPr>
                <w:rFonts w:ascii="Arial" w:hAnsi="Arial" w:cs="Arial"/>
                <w:sz w:val="20"/>
                <w:szCs w:val="20"/>
              </w:rPr>
              <w:t>ver 7</w:t>
            </w:r>
            <w:r w:rsidR="00F242FC" w:rsidRPr="0018711E">
              <w:rPr>
                <w:rFonts w:ascii="Arial" w:hAnsi="Arial" w:cs="Arial"/>
                <w:sz w:val="20"/>
                <w:szCs w:val="20"/>
              </w:rPr>
              <w:t xml:space="preserve"> </w:t>
            </w:r>
            <w:r w:rsidR="00141DF5" w:rsidRPr="0018711E">
              <w:rPr>
                <w:rFonts w:ascii="Arial" w:hAnsi="Arial" w:cs="Arial"/>
                <w:sz w:val="20"/>
                <w:szCs w:val="20"/>
              </w:rPr>
              <w:t>m</w:t>
            </w:r>
          </w:p>
          <w:p w14:paraId="0EC7A393" w14:textId="77777777" w:rsidR="00327410" w:rsidRDefault="00327410" w:rsidP="00141DF5">
            <w:pPr>
              <w:rPr>
                <w:rFonts w:ascii="Arial" w:hAnsi="Arial" w:cs="Arial"/>
                <w:sz w:val="20"/>
                <w:szCs w:val="20"/>
              </w:rPr>
            </w:pPr>
            <w:r>
              <w:rPr>
                <w:rFonts w:ascii="Arial" w:hAnsi="Arial" w:cs="Arial"/>
                <w:sz w:val="20"/>
                <w:szCs w:val="20"/>
              </w:rPr>
              <w:br/>
              <w:t>Höjdintervall för ventilation:</w:t>
            </w:r>
          </w:p>
          <w:p w14:paraId="1F78A77D" w14:textId="6843AB7D" w:rsidR="00327410" w:rsidRDefault="00327410" w:rsidP="00327410">
            <w:pPr>
              <w:pStyle w:val="Liststycke"/>
              <w:numPr>
                <w:ilvl w:val="0"/>
                <w:numId w:val="2"/>
              </w:numPr>
              <w:rPr>
                <w:rFonts w:ascii="Arial" w:hAnsi="Arial" w:cs="Arial"/>
                <w:sz w:val="20"/>
                <w:szCs w:val="20"/>
              </w:rPr>
            </w:pPr>
            <w:r>
              <w:rPr>
                <w:rFonts w:ascii="Arial" w:hAnsi="Arial" w:cs="Arial"/>
                <w:sz w:val="20"/>
                <w:szCs w:val="20"/>
              </w:rPr>
              <w:t>Kryputrymme under 1,8 m</w:t>
            </w:r>
          </w:p>
          <w:p w14:paraId="642EA074" w14:textId="0716D06D" w:rsidR="00327410" w:rsidRDefault="00327410" w:rsidP="00327410">
            <w:pPr>
              <w:pStyle w:val="Liststycke"/>
              <w:numPr>
                <w:ilvl w:val="0"/>
                <w:numId w:val="2"/>
              </w:numPr>
              <w:rPr>
                <w:rFonts w:ascii="Arial" w:hAnsi="Arial" w:cs="Arial"/>
                <w:sz w:val="20"/>
                <w:szCs w:val="20"/>
              </w:rPr>
            </w:pPr>
            <w:r>
              <w:rPr>
                <w:rFonts w:ascii="Arial" w:hAnsi="Arial" w:cs="Arial"/>
                <w:sz w:val="20"/>
                <w:szCs w:val="20"/>
              </w:rPr>
              <w:t>Normalmontage under 4 m</w:t>
            </w:r>
          </w:p>
          <w:p w14:paraId="11469C4C" w14:textId="4AAB889C" w:rsidR="00327410" w:rsidRDefault="00327410" w:rsidP="00327410">
            <w:pPr>
              <w:pStyle w:val="Liststycke"/>
              <w:numPr>
                <w:ilvl w:val="0"/>
                <w:numId w:val="2"/>
              </w:numPr>
              <w:rPr>
                <w:rFonts w:ascii="Arial" w:hAnsi="Arial" w:cs="Arial"/>
                <w:sz w:val="20"/>
                <w:szCs w:val="20"/>
              </w:rPr>
            </w:pPr>
            <w:r>
              <w:rPr>
                <w:rFonts w:ascii="Arial" w:hAnsi="Arial" w:cs="Arial"/>
                <w:sz w:val="20"/>
                <w:szCs w:val="20"/>
              </w:rPr>
              <w:t>Höjdmontage 6 m - under 6 m</w:t>
            </w:r>
          </w:p>
          <w:p w14:paraId="7BB0DA16" w14:textId="538074C4" w:rsidR="00327410" w:rsidRDefault="00327410" w:rsidP="00327410">
            <w:pPr>
              <w:pStyle w:val="Liststycke"/>
              <w:numPr>
                <w:ilvl w:val="0"/>
                <w:numId w:val="2"/>
              </w:numPr>
              <w:rPr>
                <w:rFonts w:ascii="Arial" w:hAnsi="Arial" w:cs="Arial"/>
                <w:sz w:val="20"/>
                <w:szCs w:val="20"/>
              </w:rPr>
            </w:pPr>
            <w:r>
              <w:rPr>
                <w:rFonts w:ascii="Arial" w:hAnsi="Arial" w:cs="Arial"/>
                <w:sz w:val="20"/>
                <w:szCs w:val="20"/>
              </w:rPr>
              <w:t>Höjdmontage 8 m - under 8 m</w:t>
            </w:r>
          </w:p>
          <w:p w14:paraId="77326BBF" w14:textId="48CD0033" w:rsidR="00141DF5" w:rsidRPr="00327410" w:rsidRDefault="00327410" w:rsidP="00327410">
            <w:pPr>
              <w:pStyle w:val="Liststycke"/>
              <w:numPr>
                <w:ilvl w:val="0"/>
                <w:numId w:val="2"/>
              </w:numPr>
              <w:rPr>
                <w:rFonts w:ascii="Arial" w:hAnsi="Arial" w:cs="Arial"/>
                <w:sz w:val="20"/>
                <w:szCs w:val="20"/>
              </w:rPr>
            </w:pPr>
            <w:r>
              <w:rPr>
                <w:rFonts w:ascii="Arial" w:hAnsi="Arial" w:cs="Arial"/>
                <w:sz w:val="20"/>
                <w:szCs w:val="20"/>
              </w:rPr>
              <w:t>Höjdmontage spec. över 8 m</w:t>
            </w:r>
            <w:r w:rsidRPr="00327410">
              <w:rPr>
                <w:rFonts w:ascii="Arial" w:hAnsi="Arial" w:cs="Arial"/>
                <w:sz w:val="20"/>
                <w:szCs w:val="20"/>
              </w:rPr>
              <w:br/>
            </w:r>
          </w:p>
        </w:tc>
      </w:tr>
      <w:tr w:rsidR="00327410" w:rsidRPr="00A906FC" w14:paraId="0B8C427C" w14:textId="77777777" w:rsidTr="009E5D3D">
        <w:trPr>
          <w:trHeight w:val="436"/>
        </w:trPr>
        <w:tc>
          <w:tcPr>
            <w:tcW w:w="1758" w:type="dxa"/>
            <w:tcBorders>
              <w:top w:val="nil"/>
              <w:left w:val="nil"/>
              <w:bottom w:val="nil"/>
              <w:right w:val="nil"/>
            </w:tcBorders>
          </w:tcPr>
          <w:p w14:paraId="22B64661" w14:textId="0E5727A3" w:rsidR="00327410" w:rsidRDefault="00327410" w:rsidP="00141DF5">
            <w:pPr>
              <w:rPr>
                <w:rFonts w:ascii="Arial" w:hAnsi="Arial" w:cs="Arial"/>
                <w:b/>
                <w:sz w:val="20"/>
                <w:szCs w:val="20"/>
              </w:rPr>
            </w:pPr>
            <w:r>
              <w:rPr>
                <w:rFonts w:ascii="Arial" w:hAnsi="Arial" w:cs="Arial"/>
                <w:b/>
                <w:sz w:val="20"/>
                <w:szCs w:val="20"/>
              </w:rPr>
              <w:t>Höjd till tak</w:t>
            </w:r>
          </w:p>
        </w:tc>
        <w:tc>
          <w:tcPr>
            <w:tcW w:w="8098" w:type="dxa"/>
            <w:tcBorders>
              <w:top w:val="single" w:sz="4" w:space="0" w:color="auto"/>
              <w:left w:val="nil"/>
              <w:bottom w:val="single" w:sz="4" w:space="0" w:color="auto"/>
              <w:right w:val="nil"/>
            </w:tcBorders>
          </w:tcPr>
          <w:p w14:paraId="1BB3001A" w14:textId="33FDF865" w:rsidR="00327410" w:rsidRDefault="00327410" w:rsidP="00141DF5">
            <w:pPr>
              <w:rPr>
                <w:rFonts w:ascii="Arial" w:hAnsi="Arial" w:cs="Arial"/>
                <w:sz w:val="20"/>
                <w:szCs w:val="20"/>
              </w:rPr>
            </w:pPr>
            <w:r>
              <w:rPr>
                <w:rFonts w:ascii="Arial" w:hAnsi="Arial" w:cs="Arial"/>
                <w:sz w:val="20"/>
                <w:szCs w:val="20"/>
              </w:rPr>
              <w:t>Om taket ligger avsevärt högre än rör och kanaler och om dessa ska fästas in i taket bör projektören ange detta. Om man så överenskommer kan mängder beräknas för berörda delar av systemen.</w:t>
            </w:r>
          </w:p>
          <w:p w14:paraId="45B6A95E" w14:textId="5B8BC28A" w:rsidR="00327410" w:rsidRPr="00777CE3" w:rsidRDefault="00327410" w:rsidP="00141DF5">
            <w:pPr>
              <w:rPr>
                <w:rFonts w:ascii="Arial" w:hAnsi="Arial" w:cs="Arial"/>
                <w:sz w:val="20"/>
                <w:szCs w:val="20"/>
              </w:rPr>
            </w:pPr>
          </w:p>
        </w:tc>
      </w:tr>
      <w:tr w:rsidR="00141DF5" w:rsidRPr="00A906FC" w14:paraId="68EA4244" w14:textId="77777777" w:rsidTr="009E5D3D">
        <w:trPr>
          <w:trHeight w:val="436"/>
        </w:trPr>
        <w:tc>
          <w:tcPr>
            <w:tcW w:w="1758" w:type="dxa"/>
            <w:tcBorders>
              <w:top w:val="nil"/>
              <w:left w:val="nil"/>
              <w:bottom w:val="nil"/>
              <w:right w:val="nil"/>
            </w:tcBorders>
          </w:tcPr>
          <w:p w14:paraId="4C516E84" w14:textId="77777777" w:rsidR="00141DF5" w:rsidRDefault="00141DF5" w:rsidP="00141DF5">
            <w:pPr>
              <w:rPr>
                <w:rFonts w:ascii="Arial" w:hAnsi="Arial" w:cs="Arial"/>
                <w:b/>
                <w:sz w:val="20"/>
                <w:szCs w:val="20"/>
              </w:rPr>
            </w:pPr>
            <w:r>
              <w:rPr>
                <w:rFonts w:ascii="Arial" w:hAnsi="Arial" w:cs="Arial"/>
                <w:b/>
                <w:sz w:val="20"/>
                <w:szCs w:val="20"/>
              </w:rPr>
              <w:t>Detaljering av information</w:t>
            </w:r>
          </w:p>
        </w:tc>
        <w:tc>
          <w:tcPr>
            <w:tcW w:w="8098" w:type="dxa"/>
            <w:tcBorders>
              <w:top w:val="single" w:sz="4" w:space="0" w:color="auto"/>
              <w:left w:val="nil"/>
              <w:bottom w:val="single" w:sz="4" w:space="0" w:color="auto"/>
              <w:right w:val="nil"/>
            </w:tcBorders>
          </w:tcPr>
          <w:p w14:paraId="6B098FC6" w14:textId="376368DD" w:rsidR="00141DF5" w:rsidRPr="00777CE3" w:rsidRDefault="00141DF5" w:rsidP="00141DF5">
            <w:pPr>
              <w:rPr>
                <w:rFonts w:ascii="Arial" w:hAnsi="Arial" w:cs="Arial"/>
                <w:color w:val="FF0000"/>
                <w:sz w:val="20"/>
                <w:szCs w:val="20"/>
              </w:rPr>
            </w:pPr>
            <w:r w:rsidRPr="00777CE3">
              <w:rPr>
                <w:rFonts w:ascii="Arial" w:hAnsi="Arial" w:cs="Arial"/>
                <w:sz w:val="20"/>
                <w:szCs w:val="20"/>
              </w:rPr>
              <w:t xml:space="preserve">Alla sakvaror och rör </w:t>
            </w:r>
            <w:r w:rsidR="00011A0D">
              <w:rPr>
                <w:rFonts w:ascii="Arial" w:hAnsi="Arial" w:cs="Arial"/>
                <w:sz w:val="20"/>
                <w:szCs w:val="20"/>
              </w:rPr>
              <w:t xml:space="preserve">respektive kanaler </w:t>
            </w:r>
            <w:r w:rsidRPr="00777CE3">
              <w:rPr>
                <w:rFonts w:ascii="Arial" w:hAnsi="Arial" w:cs="Arial"/>
                <w:sz w:val="20"/>
                <w:szCs w:val="20"/>
              </w:rPr>
              <w:t>med isolering ska finnas i modellen. Undantag redovisas som avvikelse.</w:t>
            </w:r>
            <w:r w:rsidRPr="00777CE3">
              <w:rPr>
                <w:rFonts w:ascii="Arial" w:hAnsi="Arial" w:cs="Arial"/>
                <w:color w:val="FF0000"/>
                <w:sz w:val="20"/>
                <w:szCs w:val="20"/>
              </w:rPr>
              <w:br/>
            </w:r>
            <w:r w:rsidRPr="00BE0C86">
              <w:rPr>
                <w:rFonts w:ascii="Arial" w:hAnsi="Arial" w:cs="Arial"/>
                <w:sz w:val="20"/>
                <w:szCs w:val="20"/>
              </w:rPr>
              <w:t>Eventuella generiska produkter markeras.</w:t>
            </w:r>
          </w:p>
          <w:p w14:paraId="1574580A" w14:textId="7BBAADFD" w:rsidR="00910980" w:rsidRPr="00777CE3" w:rsidRDefault="00141DF5" w:rsidP="00141DF5">
            <w:pPr>
              <w:rPr>
                <w:rFonts w:ascii="Arial" w:hAnsi="Arial" w:cs="Arial"/>
                <w:sz w:val="20"/>
                <w:szCs w:val="20"/>
              </w:rPr>
            </w:pPr>
            <w:r w:rsidRPr="00777CE3">
              <w:rPr>
                <w:rFonts w:ascii="Arial" w:hAnsi="Arial" w:cs="Arial"/>
                <w:sz w:val="20"/>
                <w:szCs w:val="20"/>
              </w:rPr>
              <w:t>Kalkylatorn beräknar själv eller med hjälp av kalkylsystemet:</w:t>
            </w:r>
          </w:p>
          <w:p w14:paraId="2B6224BE" w14:textId="4FE21A02" w:rsidR="00141DF5" w:rsidRPr="00777CE3" w:rsidRDefault="007D1B16" w:rsidP="00702CC7">
            <w:pPr>
              <w:pStyle w:val="Liststycke"/>
              <w:numPr>
                <w:ilvl w:val="0"/>
                <w:numId w:val="29"/>
              </w:numPr>
              <w:rPr>
                <w:rFonts w:ascii="Arial" w:hAnsi="Arial" w:cs="Arial"/>
                <w:sz w:val="20"/>
                <w:szCs w:val="20"/>
              </w:rPr>
            </w:pPr>
            <w:r>
              <w:rPr>
                <w:rFonts w:ascii="Arial" w:hAnsi="Arial" w:cs="Arial"/>
                <w:sz w:val="20"/>
                <w:szCs w:val="20"/>
              </w:rPr>
              <w:t>s</w:t>
            </w:r>
            <w:r w:rsidR="00141DF5" w:rsidRPr="00777CE3">
              <w:rPr>
                <w:rFonts w:ascii="Arial" w:hAnsi="Arial" w:cs="Arial"/>
                <w:sz w:val="20"/>
                <w:szCs w:val="20"/>
              </w:rPr>
              <w:t>pill</w:t>
            </w:r>
          </w:p>
          <w:p w14:paraId="6F284DD5" w14:textId="300CAF0C" w:rsidR="00141DF5" w:rsidRPr="00777CE3" w:rsidRDefault="007D1B16" w:rsidP="00702CC7">
            <w:pPr>
              <w:pStyle w:val="Liststycke"/>
              <w:numPr>
                <w:ilvl w:val="0"/>
                <w:numId w:val="29"/>
              </w:numPr>
              <w:rPr>
                <w:rFonts w:ascii="Arial" w:hAnsi="Arial" w:cs="Arial"/>
                <w:sz w:val="20"/>
                <w:szCs w:val="20"/>
              </w:rPr>
            </w:pPr>
            <w:r>
              <w:rPr>
                <w:rFonts w:ascii="Arial" w:hAnsi="Arial" w:cs="Arial"/>
                <w:sz w:val="20"/>
                <w:szCs w:val="20"/>
              </w:rPr>
              <w:t>h</w:t>
            </w:r>
            <w:r w:rsidR="00141DF5" w:rsidRPr="00777CE3">
              <w:rPr>
                <w:rFonts w:ascii="Arial" w:hAnsi="Arial" w:cs="Arial"/>
                <w:sz w:val="20"/>
                <w:szCs w:val="20"/>
              </w:rPr>
              <w:t>jälpmaterial</w:t>
            </w:r>
          </w:p>
          <w:p w14:paraId="783EE926" w14:textId="77777777" w:rsidR="0036142F" w:rsidRDefault="007D1B16" w:rsidP="00702CC7">
            <w:pPr>
              <w:pStyle w:val="Liststycke"/>
              <w:numPr>
                <w:ilvl w:val="0"/>
                <w:numId w:val="29"/>
              </w:numPr>
              <w:rPr>
                <w:rFonts w:ascii="Arial" w:hAnsi="Arial" w:cs="Arial"/>
                <w:sz w:val="20"/>
                <w:szCs w:val="20"/>
              </w:rPr>
            </w:pPr>
            <w:r>
              <w:rPr>
                <w:rFonts w:ascii="Arial" w:hAnsi="Arial" w:cs="Arial"/>
                <w:sz w:val="20"/>
                <w:szCs w:val="20"/>
              </w:rPr>
              <w:t>e</w:t>
            </w:r>
            <w:r w:rsidR="00141DF5" w:rsidRPr="00777CE3">
              <w:rPr>
                <w:rFonts w:ascii="Arial" w:hAnsi="Arial" w:cs="Arial"/>
                <w:sz w:val="20"/>
                <w:szCs w:val="20"/>
              </w:rPr>
              <w:t>tablering och temporära arrangemang, ställningar, skyddsräcken mm.</w:t>
            </w:r>
          </w:p>
          <w:p w14:paraId="208351EA" w14:textId="77777777" w:rsidR="00910980" w:rsidRPr="00910980" w:rsidRDefault="00910980" w:rsidP="00910980">
            <w:pPr>
              <w:ind w:left="360"/>
              <w:rPr>
                <w:rFonts w:ascii="Arial" w:hAnsi="Arial" w:cs="Arial"/>
                <w:sz w:val="20"/>
                <w:szCs w:val="20"/>
              </w:rPr>
            </w:pPr>
          </w:p>
        </w:tc>
      </w:tr>
      <w:tr w:rsidR="00141DF5" w:rsidRPr="00A906FC" w14:paraId="5C0D7A0C" w14:textId="77777777" w:rsidTr="009E5D3D">
        <w:trPr>
          <w:trHeight w:val="436"/>
        </w:trPr>
        <w:tc>
          <w:tcPr>
            <w:tcW w:w="1758" w:type="dxa"/>
            <w:tcBorders>
              <w:top w:val="nil"/>
              <w:left w:val="nil"/>
              <w:bottom w:val="nil"/>
              <w:right w:val="nil"/>
            </w:tcBorders>
          </w:tcPr>
          <w:p w14:paraId="7DFD16BF" w14:textId="22118145" w:rsidR="00141DF5" w:rsidRDefault="00141DF5" w:rsidP="00141DF5">
            <w:pPr>
              <w:rPr>
                <w:rFonts w:ascii="Arial" w:hAnsi="Arial" w:cs="Arial"/>
                <w:b/>
                <w:sz w:val="20"/>
                <w:szCs w:val="20"/>
              </w:rPr>
            </w:pPr>
            <w:r>
              <w:rPr>
                <w:rFonts w:ascii="Arial" w:hAnsi="Arial" w:cs="Arial"/>
                <w:b/>
                <w:sz w:val="20"/>
                <w:szCs w:val="20"/>
              </w:rPr>
              <w:lastRenderedPageBreak/>
              <w:t>Rördelar</w:t>
            </w:r>
          </w:p>
        </w:tc>
        <w:tc>
          <w:tcPr>
            <w:tcW w:w="8098" w:type="dxa"/>
            <w:tcBorders>
              <w:top w:val="single" w:sz="4" w:space="0" w:color="auto"/>
              <w:left w:val="nil"/>
              <w:bottom w:val="single" w:sz="4" w:space="0" w:color="auto"/>
              <w:right w:val="nil"/>
            </w:tcBorders>
          </w:tcPr>
          <w:p w14:paraId="715E9ABD" w14:textId="5356ECD1" w:rsidR="00141DF5" w:rsidRDefault="00141DF5" w:rsidP="00141DF5">
            <w:pPr>
              <w:rPr>
                <w:rFonts w:ascii="Arial" w:hAnsi="Arial" w:cs="Arial"/>
                <w:sz w:val="20"/>
                <w:szCs w:val="20"/>
              </w:rPr>
            </w:pPr>
            <w:r w:rsidRPr="00FB1671">
              <w:rPr>
                <w:rFonts w:ascii="Arial" w:hAnsi="Arial" w:cs="Arial"/>
                <w:sz w:val="20"/>
                <w:szCs w:val="20"/>
              </w:rPr>
              <w:t xml:space="preserve">Rördelspåslag beräknas oftast via schablon tills vidare. En utveckling mot styckvis hantering av rördelar </w:t>
            </w:r>
            <w:r w:rsidR="00134802">
              <w:rPr>
                <w:rFonts w:ascii="Arial" w:hAnsi="Arial" w:cs="Arial"/>
                <w:sz w:val="20"/>
                <w:szCs w:val="20"/>
              </w:rPr>
              <w:t xml:space="preserve">ska </w:t>
            </w:r>
            <w:r w:rsidRPr="00FB1671">
              <w:rPr>
                <w:rFonts w:ascii="Arial" w:hAnsi="Arial" w:cs="Arial"/>
                <w:sz w:val="20"/>
                <w:szCs w:val="20"/>
              </w:rPr>
              <w:t>eftersträvas.</w:t>
            </w:r>
          </w:p>
          <w:p w14:paraId="5BAEEB88" w14:textId="77777777" w:rsidR="00141DF5" w:rsidRDefault="00141DF5" w:rsidP="00141DF5">
            <w:pPr>
              <w:rPr>
                <w:rFonts w:ascii="Arial" w:hAnsi="Arial" w:cs="Arial"/>
                <w:sz w:val="20"/>
                <w:szCs w:val="20"/>
              </w:rPr>
            </w:pPr>
            <w:r w:rsidRPr="00FB1671">
              <w:rPr>
                <w:rFonts w:ascii="Arial" w:hAnsi="Arial" w:cs="Arial"/>
                <w:sz w:val="20"/>
                <w:szCs w:val="20"/>
              </w:rPr>
              <w:t xml:space="preserve">Rördelar </w:t>
            </w:r>
            <w:r>
              <w:rPr>
                <w:rFonts w:ascii="Arial" w:hAnsi="Arial" w:cs="Arial"/>
                <w:sz w:val="20"/>
                <w:szCs w:val="20"/>
              </w:rPr>
              <w:t xml:space="preserve">med isolering på dessa </w:t>
            </w:r>
            <w:r w:rsidRPr="00FB1671">
              <w:rPr>
                <w:rFonts w:ascii="Arial" w:hAnsi="Arial" w:cs="Arial"/>
                <w:sz w:val="20"/>
                <w:szCs w:val="20"/>
              </w:rPr>
              <w:t>kan exporteras från CAD-system</w:t>
            </w:r>
            <w:r>
              <w:rPr>
                <w:rFonts w:ascii="Arial" w:hAnsi="Arial" w:cs="Arial"/>
                <w:sz w:val="20"/>
                <w:szCs w:val="20"/>
              </w:rPr>
              <w:t xml:space="preserve">. </w:t>
            </w:r>
            <w:r w:rsidR="00D27625" w:rsidRPr="00864DF6">
              <w:rPr>
                <w:rFonts w:ascii="Arial" w:hAnsi="Arial" w:cs="Arial"/>
                <w:sz w:val="20"/>
                <w:szCs w:val="20"/>
              </w:rPr>
              <w:t>I</w:t>
            </w:r>
            <w:r w:rsidRPr="00864DF6">
              <w:rPr>
                <w:rFonts w:ascii="Arial" w:hAnsi="Arial" w:cs="Arial"/>
                <w:sz w:val="20"/>
                <w:szCs w:val="20"/>
              </w:rPr>
              <w:t xml:space="preserve"> så fall </w:t>
            </w:r>
            <w:r w:rsidR="00D27625" w:rsidRPr="00864DF6">
              <w:rPr>
                <w:rFonts w:ascii="Arial" w:hAnsi="Arial" w:cs="Arial"/>
                <w:sz w:val="20"/>
                <w:szCs w:val="20"/>
              </w:rPr>
              <w:t>anges</w:t>
            </w:r>
            <w:r w:rsidR="00D27625">
              <w:rPr>
                <w:rFonts w:ascii="Arial" w:hAnsi="Arial" w:cs="Arial"/>
                <w:sz w:val="20"/>
                <w:szCs w:val="20"/>
              </w:rPr>
              <w:t xml:space="preserve"> </w:t>
            </w:r>
            <w:r>
              <w:rPr>
                <w:rFonts w:ascii="Arial" w:hAnsi="Arial" w:cs="Arial"/>
                <w:sz w:val="20"/>
                <w:szCs w:val="20"/>
              </w:rPr>
              <w:t>om delar av</w:t>
            </w:r>
            <w:r w:rsidRPr="00FB1671">
              <w:rPr>
                <w:rFonts w:ascii="Arial" w:hAnsi="Arial" w:cs="Arial"/>
                <w:sz w:val="20"/>
                <w:szCs w:val="20"/>
              </w:rPr>
              <w:t xml:space="preserve"> informationen </w:t>
            </w:r>
            <w:r>
              <w:rPr>
                <w:rFonts w:ascii="Arial" w:hAnsi="Arial" w:cs="Arial"/>
                <w:sz w:val="20"/>
                <w:szCs w:val="20"/>
              </w:rPr>
              <w:t>saknas</w:t>
            </w:r>
            <w:r w:rsidRPr="00FB1671">
              <w:rPr>
                <w:rFonts w:ascii="Arial" w:hAnsi="Arial" w:cs="Arial"/>
                <w:sz w:val="20"/>
                <w:szCs w:val="20"/>
              </w:rPr>
              <w:t>.</w:t>
            </w:r>
          </w:p>
          <w:p w14:paraId="608EA99B" w14:textId="77777777" w:rsidR="00141DF5" w:rsidRDefault="00141DF5" w:rsidP="00141DF5">
            <w:pPr>
              <w:rPr>
                <w:rFonts w:ascii="Arial" w:hAnsi="Arial" w:cs="Arial"/>
                <w:sz w:val="20"/>
                <w:szCs w:val="20"/>
              </w:rPr>
            </w:pPr>
          </w:p>
        </w:tc>
      </w:tr>
      <w:tr w:rsidR="00141DF5" w:rsidRPr="00A906FC" w14:paraId="6A0AA7D0" w14:textId="77777777" w:rsidTr="009E5D3D">
        <w:trPr>
          <w:trHeight w:val="436"/>
        </w:trPr>
        <w:tc>
          <w:tcPr>
            <w:tcW w:w="1758" w:type="dxa"/>
            <w:tcBorders>
              <w:top w:val="nil"/>
              <w:left w:val="nil"/>
              <w:bottom w:val="nil"/>
              <w:right w:val="nil"/>
            </w:tcBorders>
          </w:tcPr>
          <w:p w14:paraId="0C0FF6EE" w14:textId="77777777" w:rsidR="00141DF5" w:rsidRDefault="00141DF5" w:rsidP="00141DF5">
            <w:pPr>
              <w:rPr>
                <w:rFonts w:ascii="Arial" w:hAnsi="Arial" w:cs="Arial"/>
                <w:b/>
                <w:sz w:val="20"/>
                <w:szCs w:val="20"/>
              </w:rPr>
            </w:pPr>
            <w:r>
              <w:rPr>
                <w:rFonts w:ascii="Arial" w:hAnsi="Arial" w:cs="Arial"/>
                <w:b/>
                <w:sz w:val="20"/>
                <w:szCs w:val="20"/>
              </w:rPr>
              <w:t>Produkt-information</w:t>
            </w:r>
          </w:p>
        </w:tc>
        <w:tc>
          <w:tcPr>
            <w:tcW w:w="8098" w:type="dxa"/>
            <w:tcBorders>
              <w:top w:val="single" w:sz="4" w:space="0" w:color="auto"/>
              <w:left w:val="nil"/>
              <w:bottom w:val="single" w:sz="4" w:space="0" w:color="auto"/>
              <w:right w:val="nil"/>
            </w:tcBorders>
          </w:tcPr>
          <w:p w14:paraId="5B80B065" w14:textId="77777777" w:rsidR="00141DF5" w:rsidRDefault="00141DF5" w:rsidP="00141DF5">
            <w:pPr>
              <w:rPr>
                <w:rFonts w:ascii="Arial" w:hAnsi="Arial" w:cs="Arial"/>
                <w:sz w:val="20"/>
                <w:szCs w:val="20"/>
              </w:rPr>
            </w:pPr>
            <w:r w:rsidRPr="005412ED">
              <w:rPr>
                <w:rFonts w:ascii="Arial" w:hAnsi="Arial" w:cs="Arial"/>
                <w:sz w:val="20"/>
                <w:szCs w:val="20"/>
              </w:rPr>
              <w:t xml:space="preserve">Projektören överlämnar produktinformation om </w:t>
            </w:r>
          </w:p>
          <w:p w14:paraId="72FC0BC6" w14:textId="77777777" w:rsidR="00910980" w:rsidRPr="005412ED" w:rsidRDefault="00910980" w:rsidP="00141DF5">
            <w:pPr>
              <w:rPr>
                <w:rFonts w:ascii="Arial" w:hAnsi="Arial" w:cs="Arial"/>
                <w:sz w:val="20"/>
                <w:szCs w:val="20"/>
              </w:rPr>
            </w:pPr>
          </w:p>
          <w:p w14:paraId="4A5C9926" w14:textId="77777777" w:rsidR="00141DF5" w:rsidRDefault="00141DF5" w:rsidP="00702CC7">
            <w:pPr>
              <w:pStyle w:val="Liststycke"/>
              <w:numPr>
                <w:ilvl w:val="0"/>
                <w:numId w:val="30"/>
              </w:numPr>
              <w:ind w:left="360"/>
              <w:rPr>
                <w:rFonts w:ascii="Arial" w:hAnsi="Arial" w:cs="Arial"/>
                <w:sz w:val="20"/>
                <w:szCs w:val="20"/>
              </w:rPr>
            </w:pPr>
            <w:r w:rsidRPr="005412ED">
              <w:rPr>
                <w:rFonts w:ascii="Arial" w:hAnsi="Arial" w:cs="Arial"/>
                <w:sz w:val="20"/>
                <w:szCs w:val="20"/>
              </w:rPr>
              <w:t xml:space="preserve">produkter som är bestämda </w:t>
            </w:r>
            <w:r>
              <w:rPr>
                <w:rFonts w:ascii="Arial" w:hAnsi="Arial" w:cs="Arial"/>
                <w:sz w:val="20"/>
                <w:szCs w:val="20"/>
              </w:rPr>
              <w:t>av installatör</w:t>
            </w:r>
          </w:p>
          <w:p w14:paraId="5D6C2823" w14:textId="77777777" w:rsidR="00910980" w:rsidRPr="00910980" w:rsidRDefault="00910980" w:rsidP="00612D65">
            <w:pPr>
              <w:rPr>
                <w:rFonts w:ascii="Arial" w:hAnsi="Arial" w:cs="Arial"/>
                <w:sz w:val="20"/>
                <w:szCs w:val="20"/>
              </w:rPr>
            </w:pPr>
          </w:p>
          <w:p w14:paraId="194C9EAF" w14:textId="77777777" w:rsidR="00141DF5" w:rsidRDefault="00141DF5" w:rsidP="00702CC7">
            <w:pPr>
              <w:pStyle w:val="Liststycke"/>
              <w:numPr>
                <w:ilvl w:val="0"/>
                <w:numId w:val="30"/>
              </w:numPr>
              <w:ind w:left="360"/>
              <w:rPr>
                <w:rFonts w:ascii="Arial" w:hAnsi="Arial" w:cs="Arial"/>
                <w:sz w:val="20"/>
                <w:szCs w:val="20"/>
              </w:rPr>
            </w:pPr>
            <w:r w:rsidRPr="005412ED">
              <w:rPr>
                <w:rFonts w:ascii="Arial" w:hAnsi="Arial" w:cs="Arial"/>
                <w:sz w:val="20"/>
                <w:szCs w:val="20"/>
              </w:rPr>
              <w:t xml:space="preserve">produkter som är bestämda </w:t>
            </w:r>
            <w:r>
              <w:rPr>
                <w:rFonts w:ascii="Arial" w:hAnsi="Arial" w:cs="Arial"/>
                <w:sz w:val="20"/>
                <w:szCs w:val="20"/>
              </w:rPr>
              <w:t>av byggherre enligt TB</w:t>
            </w:r>
            <w:r w:rsidR="001E7398">
              <w:rPr>
                <w:rFonts w:ascii="Arial" w:hAnsi="Arial" w:cs="Arial"/>
                <w:sz w:val="20"/>
                <w:szCs w:val="20"/>
              </w:rPr>
              <w:t xml:space="preserve"> eller motsvarande</w:t>
            </w:r>
          </w:p>
          <w:p w14:paraId="2B705C7E" w14:textId="77777777" w:rsidR="00910980" w:rsidRPr="00910980" w:rsidRDefault="00910980" w:rsidP="00612D65">
            <w:pPr>
              <w:rPr>
                <w:rFonts w:ascii="Arial" w:hAnsi="Arial" w:cs="Arial"/>
                <w:sz w:val="20"/>
                <w:szCs w:val="20"/>
              </w:rPr>
            </w:pPr>
          </w:p>
          <w:p w14:paraId="10991B1A" w14:textId="77777777" w:rsidR="00141DF5" w:rsidRPr="0018711E" w:rsidRDefault="00141DF5" w:rsidP="00702CC7">
            <w:pPr>
              <w:pStyle w:val="Liststycke"/>
              <w:numPr>
                <w:ilvl w:val="0"/>
                <w:numId w:val="30"/>
              </w:numPr>
              <w:ind w:left="360"/>
              <w:rPr>
                <w:rFonts w:ascii="Arial" w:hAnsi="Arial" w:cs="Arial"/>
                <w:sz w:val="20"/>
                <w:szCs w:val="20"/>
              </w:rPr>
            </w:pPr>
            <w:r w:rsidRPr="0018711E">
              <w:rPr>
                <w:rFonts w:ascii="Arial" w:hAnsi="Arial" w:cs="Arial"/>
                <w:sz w:val="20"/>
                <w:szCs w:val="20"/>
              </w:rPr>
              <w:t>produkter som underlag för studier av alternativa utföranden</w:t>
            </w:r>
          </w:p>
          <w:p w14:paraId="5CB1794E" w14:textId="77777777" w:rsidR="00910980" w:rsidRPr="0018711E" w:rsidRDefault="00910980" w:rsidP="00612D65">
            <w:pPr>
              <w:rPr>
                <w:rFonts w:ascii="Arial" w:hAnsi="Arial" w:cs="Arial"/>
                <w:sz w:val="20"/>
                <w:szCs w:val="20"/>
              </w:rPr>
            </w:pPr>
          </w:p>
          <w:p w14:paraId="1F877C68" w14:textId="77777777" w:rsidR="00236336" w:rsidRPr="0018711E" w:rsidRDefault="00236336" w:rsidP="00702CC7">
            <w:pPr>
              <w:pStyle w:val="Liststycke"/>
              <w:numPr>
                <w:ilvl w:val="0"/>
                <w:numId w:val="30"/>
              </w:numPr>
              <w:ind w:left="360"/>
              <w:rPr>
                <w:rFonts w:ascii="Arial" w:hAnsi="Arial" w:cs="Arial"/>
                <w:sz w:val="20"/>
                <w:szCs w:val="20"/>
              </w:rPr>
            </w:pPr>
            <w:r w:rsidRPr="0018711E">
              <w:rPr>
                <w:rFonts w:ascii="Arial" w:hAnsi="Arial" w:cs="Arial"/>
                <w:sz w:val="20"/>
                <w:szCs w:val="20"/>
              </w:rPr>
              <w:t>information relateras till objekt eller typ av objekt i modellen.</w:t>
            </w:r>
          </w:p>
          <w:p w14:paraId="2BBC57CE" w14:textId="77777777" w:rsidR="00236336" w:rsidRPr="0018711E" w:rsidRDefault="00236336" w:rsidP="00141DF5">
            <w:pPr>
              <w:rPr>
                <w:rFonts w:ascii="Arial" w:hAnsi="Arial" w:cs="Arial"/>
                <w:sz w:val="20"/>
                <w:szCs w:val="20"/>
              </w:rPr>
            </w:pPr>
          </w:p>
          <w:p w14:paraId="73815240" w14:textId="77777777" w:rsidR="00236336" w:rsidRPr="0018711E" w:rsidRDefault="002C73E2" w:rsidP="00141DF5">
            <w:pPr>
              <w:rPr>
                <w:rFonts w:ascii="Arial" w:hAnsi="Arial" w:cs="Arial"/>
                <w:sz w:val="20"/>
                <w:szCs w:val="20"/>
              </w:rPr>
            </w:pPr>
            <w:r w:rsidRPr="0018711E">
              <w:rPr>
                <w:rFonts w:ascii="Arial" w:hAnsi="Arial" w:cs="Arial"/>
                <w:sz w:val="20"/>
                <w:szCs w:val="20"/>
              </w:rPr>
              <w:t xml:space="preserve">Vilken information som krävs </w:t>
            </w:r>
            <w:r w:rsidR="00236336" w:rsidRPr="0018711E">
              <w:rPr>
                <w:rFonts w:ascii="Arial" w:hAnsi="Arial" w:cs="Arial"/>
                <w:sz w:val="20"/>
                <w:szCs w:val="20"/>
              </w:rPr>
              <w:t xml:space="preserve">och hur och i vilket format den ska lämnas </w:t>
            </w:r>
            <w:r w:rsidRPr="0018711E">
              <w:rPr>
                <w:rFonts w:ascii="Arial" w:hAnsi="Arial" w:cs="Arial"/>
                <w:sz w:val="20"/>
                <w:szCs w:val="20"/>
              </w:rPr>
              <w:t>bör framgå i AF-del eller annan kravlista</w:t>
            </w:r>
            <w:r w:rsidR="001D63A1" w:rsidRPr="0018711E">
              <w:rPr>
                <w:rFonts w:ascii="Arial" w:hAnsi="Arial" w:cs="Arial"/>
                <w:sz w:val="20"/>
                <w:szCs w:val="20"/>
              </w:rPr>
              <w:t xml:space="preserve"> från byggherre</w:t>
            </w:r>
            <w:r w:rsidRPr="0018711E">
              <w:rPr>
                <w:rFonts w:ascii="Arial" w:hAnsi="Arial" w:cs="Arial"/>
                <w:sz w:val="20"/>
                <w:szCs w:val="20"/>
              </w:rPr>
              <w:t>.</w:t>
            </w:r>
            <w:r w:rsidR="00236336" w:rsidRPr="0018711E">
              <w:rPr>
                <w:rFonts w:ascii="Arial" w:hAnsi="Arial" w:cs="Arial"/>
                <w:sz w:val="20"/>
                <w:szCs w:val="20"/>
              </w:rPr>
              <w:t xml:space="preserve"> </w:t>
            </w:r>
          </w:p>
          <w:p w14:paraId="433D47FA" w14:textId="77777777" w:rsidR="00141DF5" w:rsidRPr="0018711E" w:rsidRDefault="00141DF5" w:rsidP="00141DF5">
            <w:pPr>
              <w:rPr>
                <w:rFonts w:ascii="Arial" w:hAnsi="Arial" w:cs="Arial"/>
                <w:sz w:val="20"/>
                <w:szCs w:val="20"/>
              </w:rPr>
            </w:pPr>
            <w:r w:rsidRPr="0018711E">
              <w:rPr>
                <w:rFonts w:ascii="Arial" w:hAnsi="Arial" w:cs="Arial"/>
                <w:sz w:val="20"/>
                <w:szCs w:val="20"/>
              </w:rPr>
              <w:t>Installatören anger om man redan hämtat viss information.</w:t>
            </w:r>
          </w:p>
          <w:p w14:paraId="20FF1CDC" w14:textId="77777777" w:rsidR="00605EC1" w:rsidRPr="00FB1671" w:rsidRDefault="00236336" w:rsidP="00141DF5">
            <w:pPr>
              <w:rPr>
                <w:rFonts w:ascii="Arial" w:hAnsi="Arial" w:cs="Arial"/>
                <w:sz w:val="20"/>
                <w:szCs w:val="20"/>
              </w:rPr>
            </w:pPr>
            <w:r w:rsidRPr="0018711E">
              <w:rPr>
                <w:rFonts w:ascii="Arial" w:hAnsi="Arial" w:cs="Arial"/>
                <w:sz w:val="20"/>
                <w:szCs w:val="20"/>
              </w:rPr>
              <w:br/>
            </w:r>
            <w:r w:rsidR="00605EC1" w:rsidRPr="0018711E">
              <w:rPr>
                <w:rFonts w:ascii="Arial" w:hAnsi="Arial" w:cs="Arial"/>
                <w:sz w:val="20"/>
                <w:szCs w:val="20"/>
              </w:rPr>
              <w:t xml:space="preserve">Ofta finns </w:t>
            </w:r>
            <w:r w:rsidRPr="0018711E">
              <w:rPr>
                <w:rFonts w:ascii="Arial" w:hAnsi="Arial" w:cs="Arial"/>
                <w:sz w:val="20"/>
                <w:szCs w:val="20"/>
              </w:rPr>
              <w:t>informationen som pdf eller eventuellt som bilder. Om den finns i databaser bör ett API</w:t>
            </w:r>
            <w:r w:rsidR="00A10190" w:rsidRPr="0018711E">
              <w:rPr>
                <w:rFonts w:ascii="Arial" w:hAnsi="Arial" w:cs="Arial"/>
                <w:sz w:val="20"/>
                <w:szCs w:val="20"/>
              </w:rPr>
              <w:t xml:space="preserve">, gränssnitt för sammankoppling mellan system, </w:t>
            </w:r>
            <w:r w:rsidRPr="0018711E">
              <w:rPr>
                <w:rFonts w:ascii="Arial" w:hAnsi="Arial" w:cs="Arial"/>
                <w:sz w:val="20"/>
                <w:szCs w:val="20"/>
              </w:rPr>
              <w:t>användas så att förvaltaren kan läsa in den i sina system.</w:t>
            </w:r>
          </w:p>
          <w:p w14:paraId="7602F1FF" w14:textId="77777777" w:rsidR="00141DF5" w:rsidRDefault="00141DF5" w:rsidP="00141DF5">
            <w:pPr>
              <w:rPr>
                <w:rFonts w:ascii="Arial" w:hAnsi="Arial" w:cs="Arial"/>
                <w:sz w:val="20"/>
                <w:szCs w:val="20"/>
              </w:rPr>
            </w:pPr>
          </w:p>
        </w:tc>
      </w:tr>
      <w:tr w:rsidR="00141DF5" w:rsidRPr="00A906FC" w14:paraId="687C89BC" w14:textId="77777777" w:rsidTr="00FB1671">
        <w:trPr>
          <w:trHeight w:val="436"/>
        </w:trPr>
        <w:tc>
          <w:tcPr>
            <w:tcW w:w="1758" w:type="dxa"/>
            <w:tcBorders>
              <w:top w:val="nil"/>
              <w:left w:val="nil"/>
              <w:bottom w:val="nil"/>
              <w:right w:val="nil"/>
            </w:tcBorders>
          </w:tcPr>
          <w:p w14:paraId="35D4D139" w14:textId="77777777" w:rsidR="00141DF5" w:rsidRDefault="00141DF5" w:rsidP="00141DF5">
            <w:pPr>
              <w:rPr>
                <w:rFonts w:ascii="Arial" w:hAnsi="Arial" w:cs="Arial"/>
                <w:b/>
                <w:sz w:val="20"/>
                <w:szCs w:val="20"/>
              </w:rPr>
            </w:pPr>
            <w:r w:rsidRPr="000E4137">
              <w:rPr>
                <w:rFonts w:ascii="Arial" w:hAnsi="Arial" w:cs="Arial"/>
                <w:b/>
                <w:sz w:val="20"/>
                <w:szCs w:val="20"/>
              </w:rPr>
              <w:t xml:space="preserve">Identifiering </w:t>
            </w:r>
            <w:r>
              <w:rPr>
                <w:rFonts w:ascii="Arial" w:hAnsi="Arial" w:cs="Arial"/>
                <w:b/>
                <w:sz w:val="20"/>
                <w:szCs w:val="20"/>
              </w:rPr>
              <w:t xml:space="preserve">av objekt </w:t>
            </w:r>
            <w:r w:rsidRPr="000E4137">
              <w:rPr>
                <w:rFonts w:ascii="Arial" w:hAnsi="Arial" w:cs="Arial"/>
                <w:b/>
                <w:sz w:val="20"/>
                <w:szCs w:val="20"/>
              </w:rPr>
              <w:t>i CAD-system</w:t>
            </w:r>
          </w:p>
        </w:tc>
        <w:tc>
          <w:tcPr>
            <w:tcW w:w="8098" w:type="dxa"/>
            <w:tcBorders>
              <w:top w:val="single" w:sz="4" w:space="0" w:color="auto"/>
              <w:left w:val="nil"/>
              <w:bottom w:val="single" w:sz="4" w:space="0" w:color="auto"/>
              <w:right w:val="nil"/>
            </w:tcBorders>
          </w:tcPr>
          <w:p w14:paraId="406B3872" w14:textId="77777777" w:rsidR="001D63A1" w:rsidRDefault="00141DF5" w:rsidP="00141DF5">
            <w:pPr>
              <w:rPr>
                <w:rFonts w:ascii="Arial" w:hAnsi="Arial" w:cs="Arial"/>
                <w:sz w:val="20"/>
                <w:szCs w:val="20"/>
              </w:rPr>
            </w:pPr>
            <w:r w:rsidRPr="005412ED">
              <w:rPr>
                <w:rFonts w:ascii="Arial" w:hAnsi="Arial" w:cs="Arial"/>
                <w:sz w:val="20"/>
                <w:szCs w:val="20"/>
              </w:rPr>
              <w:t xml:space="preserve">Förutom </w:t>
            </w:r>
            <w:r w:rsidRPr="00747513">
              <w:rPr>
                <w:rFonts w:ascii="Arial" w:hAnsi="Arial" w:cs="Arial"/>
                <w:sz w:val="20"/>
                <w:szCs w:val="20"/>
              </w:rPr>
              <w:t>IfcGUID</w:t>
            </w:r>
            <w:r>
              <w:rPr>
                <w:rFonts w:ascii="Arial" w:hAnsi="Arial" w:cs="Arial"/>
                <w:sz w:val="20"/>
                <w:szCs w:val="20"/>
              </w:rPr>
              <w:t xml:space="preserve"> enligt ovan, som är automatisk information från CAD-systemen, kan man vilja märka objekt med </w:t>
            </w:r>
          </w:p>
          <w:p w14:paraId="6C6144DA" w14:textId="77777777" w:rsidR="00910980" w:rsidRDefault="00910980" w:rsidP="00141DF5">
            <w:pPr>
              <w:rPr>
                <w:rFonts w:ascii="Arial" w:hAnsi="Arial" w:cs="Arial"/>
                <w:sz w:val="20"/>
                <w:szCs w:val="20"/>
              </w:rPr>
            </w:pPr>
          </w:p>
          <w:p w14:paraId="6A9B5E6C" w14:textId="77777777" w:rsidR="001D63A1" w:rsidRDefault="00141DF5" w:rsidP="00702CC7">
            <w:pPr>
              <w:pStyle w:val="Liststycke"/>
              <w:numPr>
                <w:ilvl w:val="0"/>
                <w:numId w:val="31"/>
              </w:numPr>
              <w:rPr>
                <w:rFonts w:ascii="Arial" w:hAnsi="Arial" w:cs="Arial"/>
                <w:sz w:val="20"/>
                <w:szCs w:val="20"/>
              </w:rPr>
            </w:pPr>
            <w:r w:rsidRPr="001D63A1">
              <w:rPr>
                <w:rFonts w:ascii="Arial" w:hAnsi="Arial" w:cs="Arial"/>
                <w:sz w:val="20"/>
                <w:szCs w:val="20"/>
              </w:rPr>
              <w:t xml:space="preserve">ObjectID – ett unikt ID på huvudkomponenter </w:t>
            </w:r>
          </w:p>
          <w:p w14:paraId="65823F8E" w14:textId="77777777" w:rsidR="00141DF5" w:rsidRPr="001D63A1" w:rsidRDefault="00141DF5" w:rsidP="00702CC7">
            <w:pPr>
              <w:pStyle w:val="Liststycke"/>
              <w:numPr>
                <w:ilvl w:val="0"/>
                <w:numId w:val="31"/>
              </w:numPr>
              <w:rPr>
                <w:rFonts w:ascii="Arial" w:hAnsi="Arial" w:cs="Arial"/>
                <w:sz w:val="20"/>
                <w:szCs w:val="20"/>
              </w:rPr>
            </w:pPr>
            <w:r w:rsidRPr="001D63A1">
              <w:rPr>
                <w:rFonts w:ascii="Arial" w:hAnsi="Arial" w:cs="Arial"/>
                <w:sz w:val="20"/>
                <w:szCs w:val="20"/>
              </w:rPr>
              <w:t>och/eller som märksträng.</w:t>
            </w:r>
          </w:p>
          <w:p w14:paraId="50CD211F" w14:textId="77777777" w:rsidR="00141DF5" w:rsidRDefault="00141DF5" w:rsidP="00141DF5">
            <w:pPr>
              <w:rPr>
                <w:rFonts w:ascii="Arial" w:hAnsi="Arial" w:cs="Arial"/>
                <w:sz w:val="20"/>
                <w:szCs w:val="20"/>
              </w:rPr>
            </w:pPr>
          </w:p>
        </w:tc>
      </w:tr>
      <w:tr w:rsidR="00141DF5" w:rsidRPr="00A906FC" w14:paraId="58DDBB6F" w14:textId="77777777" w:rsidTr="00FB1671">
        <w:trPr>
          <w:trHeight w:val="436"/>
        </w:trPr>
        <w:tc>
          <w:tcPr>
            <w:tcW w:w="1758" w:type="dxa"/>
            <w:tcBorders>
              <w:top w:val="nil"/>
              <w:left w:val="nil"/>
              <w:bottom w:val="nil"/>
              <w:right w:val="nil"/>
            </w:tcBorders>
          </w:tcPr>
          <w:p w14:paraId="0CBCEB95" w14:textId="77777777" w:rsidR="00141DF5" w:rsidRDefault="00141DF5" w:rsidP="00141DF5">
            <w:pPr>
              <w:rPr>
                <w:rFonts w:ascii="Arial" w:hAnsi="Arial" w:cs="Arial"/>
                <w:b/>
                <w:sz w:val="20"/>
                <w:szCs w:val="20"/>
              </w:rPr>
            </w:pPr>
            <w:r>
              <w:rPr>
                <w:rFonts w:ascii="Arial" w:hAnsi="Arial" w:cs="Arial"/>
                <w:b/>
                <w:sz w:val="20"/>
                <w:szCs w:val="20"/>
              </w:rPr>
              <w:t>Information om</w:t>
            </w:r>
          </w:p>
          <w:p w14:paraId="46A67763" w14:textId="77777777" w:rsidR="00141DF5" w:rsidRDefault="00141DF5" w:rsidP="00141DF5">
            <w:pPr>
              <w:rPr>
                <w:rFonts w:ascii="Arial" w:hAnsi="Arial" w:cs="Arial"/>
                <w:b/>
                <w:sz w:val="20"/>
                <w:szCs w:val="20"/>
              </w:rPr>
            </w:pPr>
            <w:r>
              <w:rPr>
                <w:rFonts w:ascii="Arial" w:hAnsi="Arial" w:cs="Arial"/>
                <w:b/>
                <w:sz w:val="20"/>
                <w:szCs w:val="20"/>
              </w:rPr>
              <w:t>byggdelar</w:t>
            </w:r>
          </w:p>
        </w:tc>
        <w:tc>
          <w:tcPr>
            <w:tcW w:w="8098" w:type="dxa"/>
            <w:tcBorders>
              <w:top w:val="single" w:sz="4" w:space="0" w:color="auto"/>
              <w:left w:val="nil"/>
              <w:bottom w:val="single" w:sz="4" w:space="0" w:color="auto"/>
              <w:right w:val="nil"/>
            </w:tcBorders>
          </w:tcPr>
          <w:p w14:paraId="7B3EFD02" w14:textId="77777777" w:rsidR="001D63A1" w:rsidRDefault="00141DF5" w:rsidP="001D63A1">
            <w:pPr>
              <w:rPr>
                <w:rFonts w:ascii="Arial" w:hAnsi="Arial" w:cs="Arial"/>
                <w:sz w:val="20"/>
                <w:szCs w:val="20"/>
              </w:rPr>
            </w:pPr>
            <w:r w:rsidRPr="001D63A1">
              <w:rPr>
                <w:rFonts w:ascii="Arial" w:hAnsi="Arial" w:cs="Arial"/>
                <w:sz w:val="20"/>
                <w:szCs w:val="20"/>
              </w:rPr>
              <w:t xml:space="preserve">Arkitekten anger utrymmen, väggar, bjälklag och andra byggdelar och de egenskaper som påverkar installationers behov av arbete. </w:t>
            </w:r>
          </w:p>
          <w:p w14:paraId="3A7D3315" w14:textId="77777777" w:rsidR="00910980" w:rsidRPr="001D63A1" w:rsidRDefault="00910980" w:rsidP="001D63A1">
            <w:pPr>
              <w:rPr>
                <w:rFonts w:ascii="Arial" w:hAnsi="Arial" w:cs="Arial"/>
                <w:sz w:val="20"/>
                <w:szCs w:val="20"/>
              </w:rPr>
            </w:pPr>
          </w:p>
          <w:p w14:paraId="701D821F" w14:textId="6013FD44" w:rsidR="00141DF5" w:rsidRDefault="00141DF5" w:rsidP="00702CC7">
            <w:pPr>
              <w:pStyle w:val="Liststycke"/>
              <w:numPr>
                <w:ilvl w:val="0"/>
                <w:numId w:val="4"/>
              </w:numPr>
              <w:rPr>
                <w:rFonts w:ascii="Arial" w:hAnsi="Arial" w:cs="Arial"/>
                <w:sz w:val="20"/>
                <w:szCs w:val="20"/>
              </w:rPr>
            </w:pPr>
            <w:r w:rsidRPr="001D63A1">
              <w:rPr>
                <w:rFonts w:ascii="Arial" w:hAnsi="Arial" w:cs="Arial"/>
                <w:sz w:val="20"/>
                <w:szCs w:val="20"/>
              </w:rPr>
              <w:t xml:space="preserve">Modeller från A och K </w:t>
            </w:r>
            <w:r w:rsidR="00011A0D">
              <w:rPr>
                <w:rFonts w:ascii="Arial" w:hAnsi="Arial" w:cs="Arial"/>
                <w:sz w:val="20"/>
                <w:szCs w:val="20"/>
              </w:rPr>
              <w:t xml:space="preserve">synkroniseras och ska vara </w:t>
            </w:r>
            <w:r w:rsidRPr="001D63A1">
              <w:rPr>
                <w:rFonts w:ascii="Arial" w:hAnsi="Arial" w:cs="Arial"/>
                <w:sz w:val="20"/>
                <w:szCs w:val="20"/>
              </w:rPr>
              <w:t xml:space="preserve">tillgängliga för installatören </w:t>
            </w:r>
            <w:r w:rsidR="00011A0D">
              <w:rPr>
                <w:rFonts w:ascii="Arial" w:hAnsi="Arial" w:cs="Arial"/>
                <w:sz w:val="20"/>
                <w:szCs w:val="20"/>
              </w:rPr>
              <w:t>i produktionssystem.</w:t>
            </w:r>
          </w:p>
          <w:p w14:paraId="3715C2C4" w14:textId="77777777" w:rsidR="00141DF5" w:rsidRDefault="00141DF5" w:rsidP="00011A0D">
            <w:pPr>
              <w:pStyle w:val="Liststycke"/>
              <w:rPr>
                <w:rFonts w:ascii="Arial" w:hAnsi="Arial" w:cs="Arial"/>
                <w:sz w:val="20"/>
                <w:szCs w:val="20"/>
              </w:rPr>
            </w:pPr>
          </w:p>
        </w:tc>
      </w:tr>
      <w:tr w:rsidR="00141DF5" w:rsidRPr="00A906FC" w14:paraId="359B2102" w14:textId="77777777" w:rsidTr="001F4FA0">
        <w:trPr>
          <w:trHeight w:val="436"/>
        </w:trPr>
        <w:tc>
          <w:tcPr>
            <w:tcW w:w="9856" w:type="dxa"/>
            <w:gridSpan w:val="2"/>
            <w:tcBorders>
              <w:top w:val="nil"/>
              <w:left w:val="nil"/>
              <w:bottom w:val="nil"/>
              <w:right w:val="nil"/>
            </w:tcBorders>
          </w:tcPr>
          <w:p w14:paraId="4D6C702F" w14:textId="77777777" w:rsidR="008207BD" w:rsidRPr="008207BD" w:rsidRDefault="002D5752" w:rsidP="008207BD">
            <w:pPr>
              <w:pStyle w:val="Rubrik"/>
              <w:jc w:val="left"/>
              <w:rPr>
                <w:b w:val="0"/>
                <w:bCs w:val="0"/>
                <w:sz w:val="12"/>
              </w:rPr>
            </w:pPr>
            <w:r>
              <w:rPr>
                <w:b w:val="0"/>
                <w:bCs w:val="0"/>
              </w:rPr>
              <w:br w:type="page"/>
            </w:r>
          </w:p>
          <w:p w14:paraId="54189344" w14:textId="3AC33E22" w:rsidR="00141DF5" w:rsidRDefault="00141DF5" w:rsidP="008207BD">
            <w:pPr>
              <w:pStyle w:val="Rubrik"/>
              <w:jc w:val="left"/>
            </w:pPr>
            <w:bookmarkStart w:id="27" w:name="_Toc97376002"/>
            <w:r w:rsidRPr="00023F13">
              <w:t>Kvalite</w:t>
            </w:r>
            <w:r>
              <w:t>tssäkring före informationsleverans</w:t>
            </w:r>
            <w:bookmarkEnd w:id="27"/>
          </w:p>
          <w:p w14:paraId="4DD66986" w14:textId="77777777" w:rsidR="008207BD" w:rsidRPr="008207BD" w:rsidRDefault="008207BD" w:rsidP="008207BD">
            <w:pPr>
              <w:pStyle w:val="Rubrik"/>
              <w:jc w:val="left"/>
              <w:rPr>
                <w:sz w:val="6"/>
              </w:rPr>
            </w:pPr>
          </w:p>
        </w:tc>
      </w:tr>
      <w:tr w:rsidR="00FE2192" w:rsidRPr="00A906FC" w14:paraId="1D012FB4" w14:textId="77777777" w:rsidTr="00FB1671">
        <w:trPr>
          <w:trHeight w:val="436"/>
        </w:trPr>
        <w:tc>
          <w:tcPr>
            <w:tcW w:w="1758" w:type="dxa"/>
            <w:tcBorders>
              <w:top w:val="nil"/>
              <w:left w:val="nil"/>
              <w:bottom w:val="nil"/>
              <w:right w:val="nil"/>
            </w:tcBorders>
          </w:tcPr>
          <w:p w14:paraId="1B4E0FB6" w14:textId="77777777" w:rsidR="00FE2192" w:rsidRPr="005C71AC" w:rsidRDefault="00FB7A3F" w:rsidP="00FB7A3F">
            <w:pPr>
              <w:rPr>
                <w:rFonts w:ascii="Arial" w:hAnsi="Arial" w:cs="Arial"/>
                <w:b/>
                <w:sz w:val="20"/>
                <w:szCs w:val="20"/>
              </w:rPr>
            </w:pPr>
            <w:r w:rsidRPr="005C71AC">
              <w:rPr>
                <w:rFonts w:ascii="Arial" w:hAnsi="Arial" w:cs="Arial"/>
                <w:b/>
                <w:sz w:val="20"/>
                <w:szCs w:val="20"/>
              </w:rPr>
              <w:t>P</w:t>
            </w:r>
            <w:r w:rsidR="002E1387" w:rsidRPr="005C71AC">
              <w:rPr>
                <w:rFonts w:ascii="Arial" w:hAnsi="Arial" w:cs="Arial"/>
                <w:b/>
                <w:sz w:val="20"/>
                <w:szCs w:val="20"/>
              </w:rPr>
              <w:t>rimärt</w:t>
            </w:r>
            <w:r w:rsidRPr="005C71AC">
              <w:rPr>
                <w:rFonts w:ascii="Arial" w:hAnsi="Arial" w:cs="Arial"/>
                <w:b/>
                <w:sz w:val="20"/>
                <w:szCs w:val="20"/>
              </w:rPr>
              <w:t xml:space="preserve"> IFC-filer </w:t>
            </w:r>
          </w:p>
        </w:tc>
        <w:tc>
          <w:tcPr>
            <w:tcW w:w="8098" w:type="dxa"/>
            <w:tcBorders>
              <w:top w:val="single" w:sz="4" w:space="0" w:color="auto"/>
              <w:left w:val="nil"/>
              <w:bottom w:val="single" w:sz="4" w:space="0" w:color="auto"/>
              <w:right w:val="nil"/>
            </w:tcBorders>
          </w:tcPr>
          <w:p w14:paraId="1CBD859F" w14:textId="1C0F11A7" w:rsidR="00FE2192" w:rsidRPr="0044275F" w:rsidRDefault="00FE2192" w:rsidP="00FE2192">
            <w:pPr>
              <w:rPr>
                <w:rFonts w:ascii="Arial" w:hAnsi="Arial" w:cs="Arial"/>
                <w:sz w:val="20"/>
                <w:szCs w:val="20"/>
              </w:rPr>
            </w:pPr>
            <w:r w:rsidRPr="0044275F">
              <w:rPr>
                <w:rFonts w:ascii="Arial" w:hAnsi="Arial" w:cs="Arial"/>
                <w:sz w:val="20"/>
                <w:szCs w:val="20"/>
              </w:rPr>
              <w:t>IFC är den primära informationsleveransen för kalkyl</w:t>
            </w:r>
            <w:r w:rsidR="00AB7EC2" w:rsidRPr="0044275F">
              <w:rPr>
                <w:rFonts w:ascii="Arial" w:hAnsi="Arial" w:cs="Arial"/>
                <w:sz w:val="20"/>
                <w:szCs w:val="20"/>
              </w:rPr>
              <w:t xml:space="preserve"> och för produktion.</w:t>
            </w:r>
          </w:p>
          <w:p w14:paraId="2DBBE9B2" w14:textId="77777777" w:rsidR="00FE2192" w:rsidRPr="0044275F" w:rsidRDefault="00FE2192" w:rsidP="005C71AC">
            <w:pPr>
              <w:rPr>
                <w:rFonts w:ascii="Arial" w:hAnsi="Arial" w:cs="Arial"/>
                <w:sz w:val="20"/>
                <w:szCs w:val="20"/>
              </w:rPr>
            </w:pPr>
          </w:p>
        </w:tc>
      </w:tr>
      <w:tr w:rsidR="00141DF5" w:rsidRPr="00A906FC" w14:paraId="5E687CBA" w14:textId="77777777" w:rsidTr="00FB1671">
        <w:trPr>
          <w:trHeight w:val="436"/>
        </w:trPr>
        <w:tc>
          <w:tcPr>
            <w:tcW w:w="1758" w:type="dxa"/>
            <w:tcBorders>
              <w:top w:val="nil"/>
              <w:left w:val="nil"/>
              <w:bottom w:val="nil"/>
              <w:right w:val="nil"/>
            </w:tcBorders>
          </w:tcPr>
          <w:p w14:paraId="518FBE4B" w14:textId="77777777" w:rsidR="00141DF5" w:rsidRDefault="00141DF5" w:rsidP="00141DF5">
            <w:pPr>
              <w:rPr>
                <w:rFonts w:ascii="Arial" w:hAnsi="Arial" w:cs="Arial"/>
                <w:b/>
                <w:sz w:val="20"/>
                <w:szCs w:val="20"/>
              </w:rPr>
            </w:pPr>
            <w:r w:rsidRPr="00453B4F">
              <w:rPr>
                <w:rFonts w:ascii="Arial" w:hAnsi="Arial" w:cs="Arial"/>
                <w:b/>
                <w:sz w:val="20"/>
                <w:szCs w:val="20"/>
              </w:rPr>
              <w:t>Kvalitets-säkring av IFC-filer</w:t>
            </w:r>
          </w:p>
        </w:tc>
        <w:tc>
          <w:tcPr>
            <w:tcW w:w="8098" w:type="dxa"/>
            <w:tcBorders>
              <w:top w:val="single" w:sz="4" w:space="0" w:color="auto"/>
              <w:left w:val="nil"/>
              <w:bottom w:val="single" w:sz="4" w:space="0" w:color="auto"/>
              <w:right w:val="nil"/>
            </w:tcBorders>
          </w:tcPr>
          <w:p w14:paraId="71346879" w14:textId="427FD542" w:rsidR="00910980" w:rsidRPr="005C71AC" w:rsidRDefault="005C71AC" w:rsidP="005C71AC">
            <w:pPr>
              <w:rPr>
                <w:rFonts w:ascii="Arial" w:hAnsi="Arial" w:cs="Arial"/>
                <w:sz w:val="20"/>
                <w:szCs w:val="20"/>
              </w:rPr>
            </w:pPr>
            <w:r w:rsidRPr="005C71AC">
              <w:rPr>
                <w:rFonts w:ascii="Arial" w:hAnsi="Arial" w:cs="Arial"/>
                <w:sz w:val="20"/>
                <w:szCs w:val="20"/>
              </w:rPr>
              <w:t xml:space="preserve">Projektören ansvarar för att IFC-filen valideras utifrån mängder och kravställda parametrar.  </w:t>
            </w:r>
          </w:p>
          <w:p w14:paraId="0298D6AF" w14:textId="19ED4F4A" w:rsidR="00141DF5" w:rsidRPr="00453B4F" w:rsidRDefault="00141DF5" w:rsidP="00702CC7">
            <w:pPr>
              <w:pStyle w:val="Liststycke"/>
              <w:numPr>
                <w:ilvl w:val="0"/>
                <w:numId w:val="3"/>
              </w:numPr>
            </w:pPr>
            <w:r w:rsidRPr="00B6422E">
              <w:rPr>
                <w:rFonts w:ascii="Arial" w:hAnsi="Arial" w:cs="Arial"/>
                <w:sz w:val="20"/>
                <w:szCs w:val="20"/>
              </w:rPr>
              <w:t xml:space="preserve">Projektören </w:t>
            </w:r>
            <w:r w:rsidR="00E546F8">
              <w:rPr>
                <w:rFonts w:ascii="Arial" w:hAnsi="Arial" w:cs="Arial"/>
                <w:sz w:val="20"/>
                <w:szCs w:val="20"/>
              </w:rPr>
              <w:t>kan</w:t>
            </w:r>
            <w:r w:rsidR="00023F13">
              <w:rPr>
                <w:rFonts w:ascii="Arial" w:hAnsi="Arial" w:cs="Arial"/>
                <w:sz w:val="20"/>
                <w:szCs w:val="20"/>
              </w:rPr>
              <w:t>/bör</w:t>
            </w:r>
            <w:r w:rsidR="00E546F8">
              <w:rPr>
                <w:rFonts w:ascii="Arial" w:hAnsi="Arial" w:cs="Arial"/>
                <w:sz w:val="20"/>
                <w:szCs w:val="20"/>
              </w:rPr>
              <w:t xml:space="preserve"> </w:t>
            </w:r>
            <w:r w:rsidRPr="00B6422E">
              <w:rPr>
                <w:rFonts w:ascii="Arial" w:hAnsi="Arial" w:cs="Arial"/>
                <w:sz w:val="20"/>
                <w:szCs w:val="20"/>
              </w:rPr>
              <w:t>använd</w:t>
            </w:r>
            <w:r>
              <w:rPr>
                <w:rFonts w:ascii="Arial" w:hAnsi="Arial" w:cs="Arial"/>
                <w:sz w:val="20"/>
                <w:szCs w:val="20"/>
              </w:rPr>
              <w:t>a</w:t>
            </w:r>
            <w:r w:rsidRPr="00B6422E">
              <w:rPr>
                <w:rFonts w:ascii="Arial" w:hAnsi="Arial" w:cs="Arial"/>
                <w:sz w:val="20"/>
                <w:szCs w:val="20"/>
              </w:rPr>
              <w:t xml:space="preserve"> BIP QTO </w:t>
            </w:r>
            <w:r w:rsidR="00E13BA2">
              <w:rPr>
                <w:rFonts w:ascii="Arial" w:hAnsi="Arial" w:cs="Arial"/>
                <w:sz w:val="20"/>
                <w:szCs w:val="20"/>
              </w:rPr>
              <w:t xml:space="preserve">eller system enligt nedan </w:t>
            </w:r>
            <w:r w:rsidRPr="00B6422E">
              <w:rPr>
                <w:rFonts w:ascii="Arial" w:hAnsi="Arial" w:cs="Arial"/>
                <w:sz w:val="20"/>
                <w:szCs w:val="20"/>
              </w:rPr>
              <w:t>för kvalitetssäkring av IFC-filer</w:t>
            </w:r>
            <w:r>
              <w:rPr>
                <w:rFonts w:ascii="Arial" w:hAnsi="Arial" w:cs="Arial"/>
                <w:sz w:val="20"/>
                <w:szCs w:val="20"/>
              </w:rPr>
              <w:t xml:space="preserve"> så att önskade egenskaper finns för respektive objekt</w:t>
            </w:r>
            <w:r w:rsidRPr="00B6422E">
              <w:rPr>
                <w:rFonts w:ascii="Arial" w:hAnsi="Arial" w:cs="Arial"/>
                <w:sz w:val="20"/>
                <w:szCs w:val="20"/>
              </w:rPr>
              <w:t>.</w:t>
            </w:r>
            <w:r w:rsidRPr="00453B4F">
              <w:t xml:space="preserve"> </w:t>
            </w:r>
          </w:p>
          <w:p w14:paraId="3C709A44" w14:textId="77777777" w:rsidR="00141DF5" w:rsidRPr="00453B4F" w:rsidRDefault="00141DF5" w:rsidP="00141DF5">
            <w:pPr>
              <w:rPr>
                <w:rFonts w:ascii="Arial" w:hAnsi="Arial" w:cs="Arial"/>
                <w:sz w:val="20"/>
                <w:szCs w:val="20"/>
              </w:rPr>
            </w:pPr>
          </w:p>
          <w:p w14:paraId="5AA9E293" w14:textId="42EABDCA" w:rsidR="00910980" w:rsidRPr="00453B4F" w:rsidRDefault="00141DF5" w:rsidP="00141DF5">
            <w:pPr>
              <w:rPr>
                <w:rFonts w:ascii="Arial" w:hAnsi="Arial" w:cs="Arial"/>
                <w:sz w:val="20"/>
                <w:szCs w:val="20"/>
              </w:rPr>
            </w:pPr>
            <w:r w:rsidRPr="00453B4F">
              <w:rPr>
                <w:rFonts w:ascii="Arial" w:hAnsi="Arial" w:cs="Arial"/>
                <w:sz w:val="20"/>
                <w:szCs w:val="20"/>
              </w:rPr>
              <w:t xml:space="preserve">Projektören </w:t>
            </w:r>
            <w:r>
              <w:rPr>
                <w:rFonts w:ascii="Arial" w:hAnsi="Arial" w:cs="Arial"/>
                <w:sz w:val="20"/>
                <w:szCs w:val="20"/>
              </w:rPr>
              <w:t xml:space="preserve">ska </w:t>
            </w:r>
            <w:r w:rsidRPr="00453B4F">
              <w:rPr>
                <w:rFonts w:ascii="Arial" w:hAnsi="Arial" w:cs="Arial"/>
                <w:sz w:val="20"/>
                <w:szCs w:val="20"/>
              </w:rPr>
              <w:t>gör</w:t>
            </w:r>
            <w:r>
              <w:rPr>
                <w:rFonts w:ascii="Arial" w:hAnsi="Arial" w:cs="Arial"/>
                <w:sz w:val="20"/>
                <w:szCs w:val="20"/>
              </w:rPr>
              <w:t>a</w:t>
            </w:r>
            <w:r w:rsidRPr="00453B4F">
              <w:rPr>
                <w:rFonts w:ascii="Arial" w:hAnsi="Arial" w:cs="Arial"/>
                <w:sz w:val="20"/>
                <w:szCs w:val="20"/>
              </w:rPr>
              <w:t xml:space="preserve"> kompletterande analyser</w:t>
            </w:r>
            <w:r>
              <w:rPr>
                <w:rFonts w:ascii="Arial" w:hAnsi="Arial" w:cs="Arial"/>
                <w:sz w:val="20"/>
                <w:szCs w:val="20"/>
              </w:rPr>
              <w:t xml:space="preserve"> – se bilaga – </w:t>
            </w:r>
            <w:r w:rsidRPr="00453B4F">
              <w:rPr>
                <w:rFonts w:ascii="Arial" w:hAnsi="Arial" w:cs="Arial"/>
                <w:sz w:val="20"/>
                <w:szCs w:val="20"/>
              </w:rPr>
              <w:t>med</w:t>
            </w:r>
            <w:r>
              <w:rPr>
                <w:rFonts w:ascii="Arial" w:hAnsi="Arial" w:cs="Arial"/>
                <w:sz w:val="20"/>
                <w:szCs w:val="20"/>
              </w:rPr>
              <w:t xml:space="preserve"> endera</w:t>
            </w:r>
            <w:r w:rsidRPr="00453B4F">
              <w:rPr>
                <w:rFonts w:ascii="Arial" w:hAnsi="Arial" w:cs="Arial"/>
                <w:sz w:val="20"/>
                <w:szCs w:val="20"/>
              </w:rPr>
              <w:t>:</w:t>
            </w:r>
          </w:p>
          <w:p w14:paraId="3115FD06" w14:textId="77777777" w:rsidR="00023F13" w:rsidRPr="00023F13" w:rsidRDefault="00141DF5" w:rsidP="00702CC7">
            <w:pPr>
              <w:pStyle w:val="Liststycke"/>
              <w:numPr>
                <w:ilvl w:val="0"/>
                <w:numId w:val="32"/>
              </w:numPr>
              <w:rPr>
                <w:rFonts w:ascii="Arial" w:hAnsi="Arial" w:cs="Arial"/>
                <w:b/>
                <w:sz w:val="20"/>
                <w:szCs w:val="20"/>
              </w:rPr>
            </w:pPr>
            <w:r w:rsidRPr="00453B4F">
              <w:rPr>
                <w:rFonts w:ascii="Arial" w:hAnsi="Arial" w:cs="Arial"/>
                <w:sz w:val="20"/>
                <w:szCs w:val="20"/>
              </w:rPr>
              <w:t>Solibri Model Checker</w:t>
            </w:r>
          </w:p>
          <w:p w14:paraId="426605BB" w14:textId="65A0C252" w:rsidR="00141DF5" w:rsidRPr="00453B4F" w:rsidRDefault="00023F13" w:rsidP="00702CC7">
            <w:pPr>
              <w:pStyle w:val="Liststycke"/>
              <w:numPr>
                <w:ilvl w:val="0"/>
                <w:numId w:val="32"/>
              </w:numPr>
              <w:rPr>
                <w:rFonts w:ascii="Arial" w:hAnsi="Arial" w:cs="Arial"/>
                <w:b/>
                <w:sz w:val="20"/>
                <w:szCs w:val="20"/>
              </w:rPr>
            </w:pPr>
            <w:r>
              <w:rPr>
                <w:rFonts w:ascii="Arial" w:hAnsi="Arial" w:cs="Arial"/>
                <w:sz w:val="20"/>
                <w:szCs w:val="20"/>
              </w:rPr>
              <w:t>The Validator, Tyréns</w:t>
            </w:r>
            <w:r w:rsidR="00141DF5" w:rsidRPr="00453B4F">
              <w:t xml:space="preserve"> </w:t>
            </w:r>
          </w:p>
          <w:p w14:paraId="5EF6B917" w14:textId="77777777" w:rsidR="00141DF5" w:rsidRPr="00453B4F" w:rsidRDefault="00141DF5" w:rsidP="00702CC7">
            <w:pPr>
              <w:pStyle w:val="Liststycke"/>
              <w:numPr>
                <w:ilvl w:val="0"/>
                <w:numId w:val="32"/>
              </w:numPr>
              <w:rPr>
                <w:rFonts w:ascii="Arial" w:hAnsi="Arial" w:cs="Arial"/>
                <w:b/>
                <w:sz w:val="20"/>
                <w:szCs w:val="20"/>
              </w:rPr>
            </w:pPr>
            <w:r w:rsidRPr="00453B4F">
              <w:rPr>
                <w:rFonts w:ascii="Arial" w:hAnsi="Arial" w:cs="Arial"/>
                <w:sz w:val="20"/>
                <w:szCs w:val="20"/>
              </w:rPr>
              <w:t xml:space="preserve">Bimbucket </w:t>
            </w:r>
          </w:p>
          <w:p w14:paraId="3A277F3F" w14:textId="77777777" w:rsidR="00141DF5" w:rsidRPr="00453B4F" w:rsidRDefault="00141DF5" w:rsidP="00702CC7">
            <w:pPr>
              <w:pStyle w:val="Liststycke"/>
              <w:numPr>
                <w:ilvl w:val="0"/>
                <w:numId w:val="32"/>
              </w:numPr>
              <w:rPr>
                <w:rFonts w:ascii="Arial" w:hAnsi="Arial" w:cs="Arial"/>
                <w:sz w:val="20"/>
                <w:szCs w:val="20"/>
              </w:rPr>
            </w:pPr>
            <w:r w:rsidRPr="00453B4F">
              <w:rPr>
                <w:rFonts w:ascii="Arial" w:hAnsi="Arial" w:cs="Arial"/>
                <w:sz w:val="20"/>
                <w:szCs w:val="20"/>
              </w:rPr>
              <w:t xml:space="preserve">Tekla BIMsight </w:t>
            </w:r>
          </w:p>
          <w:p w14:paraId="546225F9" w14:textId="66CF29CF" w:rsidR="005C71AC" w:rsidRPr="00AB7EC2" w:rsidRDefault="003A0819" w:rsidP="00832112">
            <w:pPr>
              <w:pStyle w:val="Liststycke"/>
              <w:numPr>
                <w:ilvl w:val="0"/>
                <w:numId w:val="32"/>
              </w:numPr>
              <w:rPr>
                <w:rFonts w:ascii="Arial" w:hAnsi="Arial" w:cs="Arial"/>
                <w:sz w:val="20"/>
                <w:szCs w:val="20"/>
              </w:rPr>
            </w:pPr>
            <w:r w:rsidRPr="00AB7EC2">
              <w:rPr>
                <w:rFonts w:ascii="Arial" w:hAnsi="Arial" w:cs="Arial"/>
                <w:sz w:val="20"/>
                <w:szCs w:val="20"/>
              </w:rPr>
              <w:t>a</w:t>
            </w:r>
            <w:r w:rsidR="00141DF5" w:rsidRPr="00AB7EC2">
              <w:rPr>
                <w:rFonts w:ascii="Arial" w:hAnsi="Arial" w:cs="Arial"/>
                <w:sz w:val="20"/>
                <w:szCs w:val="20"/>
              </w:rPr>
              <w:t>nnat system</w:t>
            </w:r>
          </w:p>
          <w:p w14:paraId="47BCA64A" w14:textId="77777777" w:rsidR="008F3C48" w:rsidRDefault="008F3C48" w:rsidP="00141DF5">
            <w:pPr>
              <w:rPr>
                <w:rFonts w:ascii="Arial" w:hAnsi="Arial" w:cs="Arial"/>
                <w:sz w:val="20"/>
                <w:szCs w:val="20"/>
              </w:rPr>
            </w:pPr>
          </w:p>
          <w:p w14:paraId="427A06ED" w14:textId="3483DAE4" w:rsidR="009F1501" w:rsidRDefault="009F1501" w:rsidP="00141DF5">
            <w:pPr>
              <w:rPr>
                <w:rFonts w:ascii="Arial" w:hAnsi="Arial" w:cs="Arial"/>
                <w:sz w:val="20"/>
                <w:szCs w:val="20"/>
              </w:rPr>
            </w:pPr>
            <w:r w:rsidRPr="009F1501">
              <w:rPr>
                <w:rFonts w:ascii="Arial" w:hAnsi="Arial" w:cs="Arial"/>
                <w:sz w:val="20"/>
                <w:szCs w:val="20"/>
              </w:rPr>
              <w:t xml:space="preserve">Val av verktyg </w:t>
            </w:r>
            <w:r w:rsidR="00023F13">
              <w:rPr>
                <w:rFonts w:ascii="Arial" w:hAnsi="Arial" w:cs="Arial"/>
                <w:sz w:val="20"/>
                <w:szCs w:val="20"/>
              </w:rPr>
              <w:t xml:space="preserve">och omfattning </w:t>
            </w:r>
            <w:r w:rsidRPr="009F1501">
              <w:rPr>
                <w:rFonts w:ascii="Arial" w:hAnsi="Arial" w:cs="Arial"/>
                <w:sz w:val="20"/>
                <w:szCs w:val="20"/>
              </w:rPr>
              <w:t xml:space="preserve">för validering görs i samråd med </w:t>
            </w:r>
            <w:r w:rsidR="00023F13">
              <w:rPr>
                <w:rFonts w:ascii="Arial" w:hAnsi="Arial" w:cs="Arial"/>
                <w:sz w:val="20"/>
                <w:szCs w:val="20"/>
              </w:rPr>
              <w:t>byggherren/</w:t>
            </w:r>
            <w:r w:rsidRPr="009F1501">
              <w:rPr>
                <w:rFonts w:ascii="Arial" w:hAnsi="Arial" w:cs="Arial"/>
                <w:sz w:val="20"/>
                <w:szCs w:val="20"/>
              </w:rPr>
              <w:t>installatören.</w:t>
            </w:r>
          </w:p>
        </w:tc>
      </w:tr>
      <w:tr w:rsidR="00141DF5" w:rsidRPr="00A906FC" w14:paraId="2EF2B430" w14:textId="77777777" w:rsidTr="00322B72">
        <w:trPr>
          <w:trHeight w:val="436"/>
        </w:trPr>
        <w:tc>
          <w:tcPr>
            <w:tcW w:w="1758" w:type="dxa"/>
            <w:tcBorders>
              <w:top w:val="nil"/>
              <w:left w:val="nil"/>
              <w:bottom w:val="nil"/>
              <w:right w:val="nil"/>
            </w:tcBorders>
          </w:tcPr>
          <w:p w14:paraId="6985C21C" w14:textId="77777777" w:rsidR="00141DF5" w:rsidRDefault="00141DF5" w:rsidP="00141DF5">
            <w:pPr>
              <w:rPr>
                <w:rFonts w:ascii="Arial" w:hAnsi="Arial" w:cs="Arial"/>
                <w:b/>
                <w:sz w:val="20"/>
                <w:szCs w:val="20"/>
              </w:rPr>
            </w:pPr>
            <w:r>
              <w:rPr>
                <w:rFonts w:ascii="Arial" w:hAnsi="Arial" w:cs="Arial"/>
                <w:b/>
                <w:sz w:val="20"/>
                <w:szCs w:val="20"/>
              </w:rPr>
              <w:lastRenderedPageBreak/>
              <w:t>Kontroll av komplett leverans</w:t>
            </w:r>
          </w:p>
        </w:tc>
        <w:tc>
          <w:tcPr>
            <w:tcW w:w="8098" w:type="dxa"/>
            <w:tcBorders>
              <w:top w:val="single" w:sz="4" w:space="0" w:color="auto"/>
              <w:left w:val="nil"/>
              <w:bottom w:val="single" w:sz="4" w:space="0" w:color="auto"/>
              <w:right w:val="nil"/>
            </w:tcBorders>
          </w:tcPr>
          <w:p w14:paraId="4B74A482" w14:textId="0C2D9277" w:rsidR="00141DF5" w:rsidRDefault="00141DF5" w:rsidP="00141DF5">
            <w:pPr>
              <w:rPr>
                <w:rFonts w:ascii="Arial" w:hAnsi="Arial" w:cs="Arial"/>
                <w:sz w:val="20"/>
                <w:szCs w:val="20"/>
              </w:rPr>
            </w:pPr>
            <w:r>
              <w:rPr>
                <w:rFonts w:ascii="Arial" w:hAnsi="Arial" w:cs="Arial"/>
                <w:sz w:val="20"/>
                <w:szCs w:val="20"/>
              </w:rPr>
              <w:t>Projektören ska kontrollera att alla objekt är med i modellen och i informations</w:t>
            </w:r>
            <w:r w:rsidR="00612D65">
              <w:rPr>
                <w:rFonts w:ascii="Arial" w:hAnsi="Arial" w:cs="Arial"/>
                <w:sz w:val="20"/>
                <w:szCs w:val="20"/>
              </w:rPr>
              <w:softHyphen/>
            </w:r>
            <w:r>
              <w:rPr>
                <w:rFonts w:ascii="Arial" w:hAnsi="Arial" w:cs="Arial"/>
                <w:sz w:val="20"/>
                <w:szCs w:val="20"/>
              </w:rPr>
              <w:t>leveransen.</w:t>
            </w:r>
          </w:p>
          <w:p w14:paraId="54D7DE20" w14:textId="77777777" w:rsidR="00141DF5" w:rsidRDefault="00141DF5" w:rsidP="00141DF5">
            <w:pPr>
              <w:rPr>
                <w:rFonts w:ascii="Arial" w:hAnsi="Arial" w:cs="Arial"/>
                <w:sz w:val="20"/>
                <w:szCs w:val="20"/>
              </w:rPr>
            </w:pPr>
            <w:r>
              <w:rPr>
                <w:rFonts w:ascii="Arial" w:hAnsi="Arial" w:cs="Arial"/>
                <w:sz w:val="20"/>
                <w:szCs w:val="20"/>
              </w:rPr>
              <w:t>Detta sker bl.a. med beräkning av flöden etc. Se ovan.</w:t>
            </w:r>
          </w:p>
          <w:p w14:paraId="787155BA" w14:textId="77777777" w:rsidR="00141DF5" w:rsidRDefault="00141DF5" w:rsidP="00141DF5">
            <w:pPr>
              <w:rPr>
                <w:rFonts w:ascii="Arial" w:hAnsi="Arial" w:cs="Arial"/>
                <w:sz w:val="20"/>
                <w:szCs w:val="20"/>
              </w:rPr>
            </w:pPr>
          </w:p>
        </w:tc>
      </w:tr>
      <w:tr w:rsidR="00E13BA2" w:rsidRPr="00A906FC" w14:paraId="65EB4016" w14:textId="77777777" w:rsidTr="00322B72">
        <w:trPr>
          <w:trHeight w:val="436"/>
        </w:trPr>
        <w:tc>
          <w:tcPr>
            <w:tcW w:w="1758" w:type="dxa"/>
            <w:tcBorders>
              <w:top w:val="nil"/>
              <w:left w:val="nil"/>
              <w:bottom w:val="nil"/>
              <w:right w:val="nil"/>
            </w:tcBorders>
          </w:tcPr>
          <w:p w14:paraId="45B21161" w14:textId="0D7FFA30" w:rsidR="00E13BA2" w:rsidRDefault="00E13BA2" w:rsidP="00141DF5">
            <w:r w:rsidRPr="00E13BA2">
              <w:rPr>
                <w:rFonts w:ascii="Arial" w:hAnsi="Arial" w:cs="Arial"/>
                <w:b/>
                <w:sz w:val="20"/>
                <w:szCs w:val="20"/>
              </w:rPr>
              <w:t>Information till en entreprenad</w:t>
            </w:r>
          </w:p>
        </w:tc>
        <w:tc>
          <w:tcPr>
            <w:tcW w:w="8098" w:type="dxa"/>
            <w:tcBorders>
              <w:top w:val="single" w:sz="4" w:space="0" w:color="auto"/>
              <w:left w:val="nil"/>
              <w:bottom w:val="single" w:sz="4" w:space="0" w:color="auto"/>
              <w:right w:val="nil"/>
            </w:tcBorders>
          </w:tcPr>
          <w:p w14:paraId="0A45D5DF" w14:textId="5EBFF18F" w:rsidR="00E13BA2" w:rsidRDefault="00E13BA2" w:rsidP="00E13BA2">
            <w:pPr>
              <w:rPr>
                <w:rFonts w:ascii="Arial" w:hAnsi="Arial" w:cs="Arial"/>
                <w:sz w:val="20"/>
                <w:szCs w:val="20"/>
              </w:rPr>
            </w:pPr>
            <w:r>
              <w:rPr>
                <w:rFonts w:ascii="Arial" w:hAnsi="Arial" w:cs="Arial"/>
                <w:sz w:val="20"/>
                <w:szCs w:val="20"/>
              </w:rPr>
              <w:t>Information som hör till en viss entreprenad ska levereras separat.</w:t>
            </w:r>
          </w:p>
          <w:p w14:paraId="26BFE861" w14:textId="38B81D39" w:rsidR="00E13BA2" w:rsidRDefault="00E13BA2" w:rsidP="00E13BA2">
            <w:pPr>
              <w:rPr>
                <w:rFonts w:ascii="Arial" w:hAnsi="Arial" w:cs="Arial"/>
                <w:sz w:val="20"/>
                <w:szCs w:val="20"/>
              </w:rPr>
            </w:pPr>
            <w:r>
              <w:rPr>
                <w:rFonts w:ascii="Arial" w:hAnsi="Arial" w:cs="Arial"/>
                <w:sz w:val="20"/>
                <w:szCs w:val="20"/>
              </w:rPr>
              <w:t>Den information som ska levereras till installatör framgår av informationsleveranser.</w:t>
            </w:r>
          </w:p>
          <w:p w14:paraId="5B51A31C" w14:textId="2B429460" w:rsidR="00E13BA2" w:rsidRDefault="00E13BA2" w:rsidP="00141DF5">
            <w:pPr>
              <w:rPr>
                <w:rFonts w:ascii="Arial" w:hAnsi="Arial" w:cs="Arial"/>
                <w:sz w:val="20"/>
                <w:szCs w:val="20"/>
              </w:rPr>
            </w:pPr>
          </w:p>
        </w:tc>
      </w:tr>
      <w:tr w:rsidR="00141DF5" w:rsidRPr="00A906FC" w14:paraId="69C2C365" w14:textId="77777777" w:rsidTr="00322B72">
        <w:trPr>
          <w:trHeight w:val="436"/>
        </w:trPr>
        <w:tc>
          <w:tcPr>
            <w:tcW w:w="1758" w:type="dxa"/>
            <w:tcBorders>
              <w:top w:val="nil"/>
              <w:left w:val="nil"/>
              <w:bottom w:val="nil"/>
              <w:right w:val="nil"/>
            </w:tcBorders>
          </w:tcPr>
          <w:p w14:paraId="2FF75368" w14:textId="77777777" w:rsidR="00141DF5" w:rsidRPr="0044275F" w:rsidRDefault="00CC2242" w:rsidP="00141DF5">
            <w:pPr>
              <w:rPr>
                <w:rFonts w:ascii="Arial" w:hAnsi="Arial" w:cs="Arial"/>
                <w:b/>
                <w:sz w:val="20"/>
                <w:szCs w:val="20"/>
              </w:rPr>
            </w:pPr>
            <w:r w:rsidRPr="0044275F">
              <w:br w:type="page"/>
            </w:r>
            <w:r w:rsidR="00141DF5" w:rsidRPr="0044275F">
              <w:rPr>
                <w:rFonts w:ascii="Arial" w:hAnsi="Arial" w:cs="Arial"/>
                <w:b/>
                <w:sz w:val="20"/>
                <w:szCs w:val="20"/>
              </w:rPr>
              <w:t>Dubbletter</w:t>
            </w:r>
          </w:p>
          <w:p w14:paraId="3E477893" w14:textId="77777777" w:rsidR="00141DF5" w:rsidRPr="0044275F" w:rsidRDefault="00141DF5" w:rsidP="00141DF5">
            <w:pPr>
              <w:rPr>
                <w:rFonts w:ascii="Arial" w:hAnsi="Arial" w:cs="Arial"/>
                <w:b/>
                <w:sz w:val="20"/>
                <w:szCs w:val="20"/>
              </w:rPr>
            </w:pPr>
            <w:r w:rsidRPr="0044275F">
              <w:rPr>
                <w:rFonts w:ascii="Arial" w:hAnsi="Arial" w:cs="Arial"/>
                <w:b/>
                <w:sz w:val="20"/>
                <w:szCs w:val="20"/>
              </w:rPr>
              <w:t>Överskotts-information</w:t>
            </w:r>
          </w:p>
        </w:tc>
        <w:tc>
          <w:tcPr>
            <w:tcW w:w="8098" w:type="dxa"/>
            <w:tcBorders>
              <w:top w:val="single" w:sz="4" w:space="0" w:color="auto"/>
              <w:left w:val="nil"/>
              <w:bottom w:val="single" w:sz="4" w:space="0" w:color="auto"/>
              <w:right w:val="nil"/>
            </w:tcBorders>
          </w:tcPr>
          <w:p w14:paraId="6578ADD8" w14:textId="77777777" w:rsidR="00011A0D" w:rsidRPr="0044275F" w:rsidRDefault="00141DF5" w:rsidP="00141DF5">
            <w:pPr>
              <w:rPr>
                <w:rFonts w:ascii="Arial" w:hAnsi="Arial" w:cs="Arial"/>
                <w:sz w:val="20"/>
                <w:szCs w:val="20"/>
              </w:rPr>
            </w:pPr>
            <w:r w:rsidRPr="0044275F">
              <w:rPr>
                <w:rFonts w:ascii="Arial" w:hAnsi="Arial" w:cs="Arial"/>
                <w:sz w:val="20"/>
                <w:szCs w:val="20"/>
              </w:rPr>
              <w:t>Projektören ska ta bort dubbletter av objekt</w:t>
            </w:r>
            <w:r w:rsidR="00011A0D" w:rsidRPr="0044275F">
              <w:rPr>
                <w:rFonts w:ascii="Arial" w:hAnsi="Arial" w:cs="Arial"/>
                <w:sz w:val="20"/>
                <w:szCs w:val="20"/>
              </w:rPr>
              <w:t>.</w:t>
            </w:r>
          </w:p>
          <w:p w14:paraId="56E9774B" w14:textId="1F957CDF" w:rsidR="00141DF5" w:rsidRPr="0044275F" w:rsidRDefault="00011A0D" w:rsidP="00141DF5">
            <w:pPr>
              <w:rPr>
                <w:rFonts w:ascii="Arial" w:hAnsi="Arial" w:cs="Arial"/>
                <w:sz w:val="20"/>
                <w:szCs w:val="20"/>
              </w:rPr>
            </w:pPr>
            <w:r w:rsidRPr="0044275F">
              <w:rPr>
                <w:rFonts w:ascii="Arial" w:hAnsi="Arial" w:cs="Arial"/>
                <w:sz w:val="20"/>
                <w:szCs w:val="20"/>
              </w:rPr>
              <w:t>Ö</w:t>
            </w:r>
            <w:r w:rsidR="00141DF5" w:rsidRPr="0044275F">
              <w:rPr>
                <w:rFonts w:ascii="Arial" w:hAnsi="Arial" w:cs="Arial"/>
                <w:sz w:val="20"/>
                <w:szCs w:val="20"/>
              </w:rPr>
              <w:t xml:space="preserve">verskottsinformation som ej är relevant för </w:t>
            </w:r>
            <w:r w:rsidR="00612D65" w:rsidRPr="0044275F">
              <w:rPr>
                <w:rFonts w:ascii="Arial" w:hAnsi="Arial" w:cs="Arial"/>
                <w:sz w:val="20"/>
                <w:szCs w:val="20"/>
              </w:rPr>
              <w:t>det aktuella projektet</w:t>
            </w:r>
            <w:r w:rsidRPr="0044275F">
              <w:rPr>
                <w:rFonts w:ascii="Arial" w:hAnsi="Arial" w:cs="Arial"/>
                <w:sz w:val="20"/>
                <w:szCs w:val="20"/>
              </w:rPr>
              <w:t xml:space="preserve"> bör tas bort</w:t>
            </w:r>
            <w:r w:rsidR="00E13BA2" w:rsidRPr="0044275F">
              <w:rPr>
                <w:rFonts w:ascii="Arial" w:hAnsi="Arial" w:cs="Arial"/>
                <w:sz w:val="20"/>
                <w:szCs w:val="20"/>
              </w:rPr>
              <w:t>, döljas</w:t>
            </w:r>
            <w:r w:rsidRPr="0044275F">
              <w:rPr>
                <w:rFonts w:ascii="Arial" w:hAnsi="Arial" w:cs="Arial"/>
                <w:sz w:val="20"/>
                <w:szCs w:val="20"/>
              </w:rPr>
              <w:t xml:space="preserve"> eller markeras </w:t>
            </w:r>
            <w:r w:rsidR="00E13BA2" w:rsidRPr="0044275F">
              <w:rPr>
                <w:rFonts w:ascii="Arial" w:hAnsi="Arial" w:cs="Arial"/>
                <w:sz w:val="20"/>
                <w:szCs w:val="20"/>
              </w:rPr>
              <w:t>så att inte missförstånd uppstår.</w:t>
            </w:r>
            <w:r w:rsidR="00AB7EC2" w:rsidRPr="0044275F">
              <w:rPr>
                <w:rFonts w:ascii="Arial" w:hAnsi="Arial" w:cs="Arial"/>
                <w:sz w:val="20"/>
                <w:szCs w:val="20"/>
              </w:rPr>
              <w:t xml:space="preserve"> </w:t>
            </w:r>
            <w:r w:rsidR="00A639E0" w:rsidRPr="0044275F">
              <w:rPr>
                <w:rFonts w:ascii="Arial" w:hAnsi="Arial" w:cs="Arial"/>
                <w:sz w:val="20"/>
                <w:szCs w:val="20"/>
              </w:rPr>
              <w:br/>
            </w:r>
            <w:r w:rsidR="00F8021F" w:rsidRPr="0044275F">
              <w:rPr>
                <w:rFonts w:ascii="Arial" w:hAnsi="Arial" w:cs="Arial"/>
                <w:sz w:val="20"/>
                <w:szCs w:val="20"/>
              </w:rPr>
              <w:t>K</w:t>
            </w:r>
            <w:r w:rsidR="00A639E0" w:rsidRPr="0044275F">
              <w:rPr>
                <w:rFonts w:ascii="Arial" w:hAnsi="Arial" w:cs="Arial"/>
                <w:sz w:val="20"/>
                <w:szCs w:val="20"/>
              </w:rPr>
              <w:t xml:space="preserve">ravställda egenskaper enligt </w:t>
            </w:r>
            <w:r w:rsidR="00AB7EC2" w:rsidRPr="0044275F">
              <w:rPr>
                <w:rFonts w:ascii="Arial" w:hAnsi="Arial" w:cs="Arial"/>
                <w:sz w:val="20"/>
                <w:szCs w:val="20"/>
              </w:rPr>
              <w:t>BIP</w:t>
            </w:r>
            <w:r w:rsidR="00A639E0" w:rsidRPr="0044275F">
              <w:rPr>
                <w:rFonts w:ascii="Arial" w:hAnsi="Arial" w:cs="Arial"/>
                <w:sz w:val="20"/>
                <w:szCs w:val="20"/>
              </w:rPr>
              <w:t xml:space="preserve"> </w:t>
            </w:r>
            <w:r w:rsidR="00F8021F" w:rsidRPr="0044275F">
              <w:rPr>
                <w:rFonts w:ascii="Arial" w:hAnsi="Arial" w:cs="Arial"/>
                <w:sz w:val="20"/>
                <w:szCs w:val="20"/>
              </w:rPr>
              <w:t xml:space="preserve">enligt sid 9 </w:t>
            </w:r>
            <w:r w:rsidR="0039295F" w:rsidRPr="0044275F">
              <w:rPr>
                <w:rFonts w:ascii="Arial" w:hAnsi="Arial" w:cs="Arial"/>
                <w:sz w:val="20"/>
                <w:szCs w:val="20"/>
              </w:rPr>
              <w:t xml:space="preserve">etc. </w:t>
            </w:r>
            <w:r w:rsidR="00A639E0" w:rsidRPr="0044275F">
              <w:rPr>
                <w:rFonts w:ascii="Arial" w:hAnsi="Arial" w:cs="Arial"/>
                <w:sz w:val="20"/>
                <w:szCs w:val="20"/>
              </w:rPr>
              <w:t>anger omfattningen</w:t>
            </w:r>
            <w:r w:rsidR="0035124C" w:rsidRPr="0044275F">
              <w:rPr>
                <w:rFonts w:ascii="Arial" w:hAnsi="Arial" w:cs="Arial"/>
                <w:sz w:val="20"/>
                <w:szCs w:val="20"/>
              </w:rPr>
              <w:t xml:space="preserve"> av det som ska utföras</w:t>
            </w:r>
            <w:r w:rsidR="00F8021F" w:rsidRPr="0044275F">
              <w:rPr>
                <w:rFonts w:ascii="Arial" w:hAnsi="Arial" w:cs="Arial"/>
                <w:sz w:val="20"/>
                <w:szCs w:val="20"/>
              </w:rPr>
              <w:t>.</w:t>
            </w:r>
            <w:r w:rsidR="0035124C" w:rsidRPr="0044275F">
              <w:rPr>
                <w:rFonts w:ascii="Arial" w:hAnsi="Arial" w:cs="Arial"/>
                <w:sz w:val="20"/>
                <w:szCs w:val="20"/>
              </w:rPr>
              <w:t xml:space="preserve"> </w:t>
            </w:r>
          </w:p>
          <w:p w14:paraId="5592548F" w14:textId="77777777" w:rsidR="00141DF5" w:rsidRPr="0044275F" w:rsidRDefault="00141DF5" w:rsidP="00141DF5">
            <w:pPr>
              <w:rPr>
                <w:rFonts w:ascii="Arial" w:hAnsi="Arial" w:cs="Arial"/>
                <w:sz w:val="20"/>
                <w:szCs w:val="20"/>
              </w:rPr>
            </w:pPr>
          </w:p>
        </w:tc>
      </w:tr>
      <w:tr w:rsidR="00141DF5" w:rsidRPr="00A906FC" w14:paraId="403F9B3B" w14:textId="77777777" w:rsidTr="00322B72">
        <w:trPr>
          <w:trHeight w:val="436"/>
        </w:trPr>
        <w:tc>
          <w:tcPr>
            <w:tcW w:w="1758" w:type="dxa"/>
            <w:tcBorders>
              <w:top w:val="nil"/>
              <w:left w:val="nil"/>
              <w:bottom w:val="nil"/>
              <w:right w:val="nil"/>
            </w:tcBorders>
          </w:tcPr>
          <w:p w14:paraId="6FCEE489" w14:textId="77777777" w:rsidR="00141DF5" w:rsidRDefault="00141DF5" w:rsidP="00141DF5">
            <w:pPr>
              <w:rPr>
                <w:rFonts w:ascii="Arial" w:hAnsi="Arial" w:cs="Arial"/>
                <w:b/>
                <w:sz w:val="20"/>
                <w:szCs w:val="20"/>
              </w:rPr>
            </w:pPr>
            <w:r>
              <w:rPr>
                <w:rFonts w:ascii="Arial" w:hAnsi="Arial" w:cs="Arial"/>
                <w:b/>
                <w:sz w:val="20"/>
                <w:szCs w:val="20"/>
              </w:rPr>
              <w:t>Sändare</w:t>
            </w:r>
          </w:p>
        </w:tc>
        <w:tc>
          <w:tcPr>
            <w:tcW w:w="8098" w:type="dxa"/>
            <w:tcBorders>
              <w:top w:val="single" w:sz="4" w:space="0" w:color="auto"/>
              <w:left w:val="nil"/>
              <w:bottom w:val="single" w:sz="4" w:space="0" w:color="auto"/>
              <w:right w:val="nil"/>
            </w:tcBorders>
          </w:tcPr>
          <w:p w14:paraId="6F225CB8" w14:textId="77777777" w:rsidR="00141DF5" w:rsidRDefault="00141DF5" w:rsidP="00141DF5">
            <w:pPr>
              <w:rPr>
                <w:rFonts w:ascii="Arial" w:hAnsi="Arial" w:cs="Arial"/>
                <w:sz w:val="20"/>
                <w:szCs w:val="20"/>
              </w:rPr>
            </w:pPr>
            <w:r>
              <w:rPr>
                <w:rFonts w:ascii="Arial" w:hAnsi="Arial" w:cs="Arial"/>
                <w:sz w:val="20"/>
                <w:szCs w:val="20"/>
              </w:rPr>
              <w:t>Projektören ska upprätta rutiner för sändning av information i samråd med installatör.</w:t>
            </w:r>
          </w:p>
          <w:p w14:paraId="144BEFEA" w14:textId="77777777" w:rsidR="00141DF5" w:rsidRDefault="00141DF5" w:rsidP="00141DF5">
            <w:pPr>
              <w:rPr>
                <w:rFonts w:ascii="Arial" w:hAnsi="Arial" w:cs="Arial"/>
                <w:sz w:val="20"/>
                <w:szCs w:val="20"/>
              </w:rPr>
            </w:pPr>
          </w:p>
        </w:tc>
      </w:tr>
      <w:tr w:rsidR="00141DF5" w:rsidRPr="00A906FC" w14:paraId="431BEF62" w14:textId="77777777" w:rsidTr="00322B72">
        <w:trPr>
          <w:trHeight w:val="436"/>
        </w:trPr>
        <w:tc>
          <w:tcPr>
            <w:tcW w:w="1758" w:type="dxa"/>
            <w:tcBorders>
              <w:top w:val="nil"/>
              <w:left w:val="nil"/>
              <w:bottom w:val="nil"/>
              <w:right w:val="nil"/>
            </w:tcBorders>
          </w:tcPr>
          <w:p w14:paraId="6332FB40" w14:textId="77777777" w:rsidR="00141DF5" w:rsidRDefault="00141DF5" w:rsidP="00141DF5">
            <w:pPr>
              <w:rPr>
                <w:rFonts w:ascii="Arial" w:hAnsi="Arial" w:cs="Arial"/>
                <w:b/>
                <w:sz w:val="20"/>
                <w:szCs w:val="20"/>
              </w:rPr>
            </w:pPr>
            <w:r>
              <w:rPr>
                <w:rFonts w:ascii="Arial" w:hAnsi="Arial" w:cs="Arial"/>
                <w:b/>
                <w:sz w:val="20"/>
                <w:szCs w:val="20"/>
              </w:rPr>
              <w:t>Mottagare</w:t>
            </w:r>
          </w:p>
        </w:tc>
        <w:tc>
          <w:tcPr>
            <w:tcW w:w="8098" w:type="dxa"/>
            <w:tcBorders>
              <w:top w:val="single" w:sz="4" w:space="0" w:color="auto"/>
              <w:left w:val="nil"/>
              <w:bottom w:val="single" w:sz="4" w:space="0" w:color="auto"/>
              <w:right w:val="nil"/>
            </w:tcBorders>
          </w:tcPr>
          <w:p w14:paraId="35DDB7C4" w14:textId="77777777" w:rsidR="00141DF5" w:rsidRDefault="00141DF5" w:rsidP="00141DF5">
            <w:pPr>
              <w:rPr>
                <w:rFonts w:ascii="Arial" w:hAnsi="Arial" w:cs="Arial"/>
                <w:sz w:val="20"/>
                <w:szCs w:val="20"/>
              </w:rPr>
            </w:pPr>
            <w:r>
              <w:rPr>
                <w:rFonts w:ascii="Arial" w:hAnsi="Arial" w:cs="Arial"/>
                <w:sz w:val="20"/>
                <w:szCs w:val="20"/>
              </w:rPr>
              <w:t>Installatören ska upprätta rutiner för mottagning av information.</w:t>
            </w:r>
          </w:p>
          <w:p w14:paraId="15DFBB2A" w14:textId="77777777" w:rsidR="00141DF5" w:rsidRDefault="00141DF5" w:rsidP="00141DF5">
            <w:pPr>
              <w:rPr>
                <w:rFonts w:ascii="Arial" w:hAnsi="Arial" w:cs="Arial"/>
                <w:sz w:val="20"/>
                <w:szCs w:val="20"/>
              </w:rPr>
            </w:pPr>
          </w:p>
        </w:tc>
      </w:tr>
      <w:tr w:rsidR="00141DF5" w:rsidRPr="00A906FC" w14:paraId="6E1A8B4C" w14:textId="77777777" w:rsidTr="00322B72">
        <w:trPr>
          <w:trHeight w:val="436"/>
        </w:trPr>
        <w:tc>
          <w:tcPr>
            <w:tcW w:w="1758" w:type="dxa"/>
            <w:tcBorders>
              <w:top w:val="nil"/>
              <w:left w:val="nil"/>
              <w:bottom w:val="nil"/>
              <w:right w:val="nil"/>
            </w:tcBorders>
          </w:tcPr>
          <w:p w14:paraId="21BB5420" w14:textId="77777777" w:rsidR="00141DF5" w:rsidRDefault="00141DF5" w:rsidP="00141DF5">
            <w:pPr>
              <w:rPr>
                <w:rFonts w:ascii="Arial" w:hAnsi="Arial" w:cs="Arial"/>
                <w:b/>
                <w:sz w:val="20"/>
                <w:szCs w:val="20"/>
              </w:rPr>
            </w:pPr>
            <w:r>
              <w:rPr>
                <w:rFonts w:ascii="Arial" w:hAnsi="Arial" w:cs="Arial"/>
                <w:b/>
                <w:sz w:val="20"/>
                <w:szCs w:val="20"/>
              </w:rPr>
              <w:t>Projektportal</w:t>
            </w:r>
          </w:p>
        </w:tc>
        <w:tc>
          <w:tcPr>
            <w:tcW w:w="8098" w:type="dxa"/>
            <w:tcBorders>
              <w:top w:val="single" w:sz="4" w:space="0" w:color="auto"/>
              <w:left w:val="nil"/>
              <w:bottom w:val="single" w:sz="4" w:space="0" w:color="auto"/>
              <w:right w:val="nil"/>
            </w:tcBorders>
          </w:tcPr>
          <w:p w14:paraId="2A971B14" w14:textId="14D0CFFC" w:rsidR="00141DF5" w:rsidRDefault="00141DF5" w:rsidP="00141DF5">
            <w:pPr>
              <w:rPr>
                <w:rFonts w:ascii="Arial" w:hAnsi="Arial" w:cs="Arial"/>
                <w:sz w:val="20"/>
                <w:szCs w:val="20"/>
              </w:rPr>
            </w:pPr>
            <w:r>
              <w:rPr>
                <w:rFonts w:ascii="Arial" w:hAnsi="Arial" w:cs="Arial"/>
                <w:sz w:val="20"/>
                <w:szCs w:val="20"/>
              </w:rPr>
              <w:t>Se regler och rutiner för projektportal, t.ex. hos byggherren.</w:t>
            </w:r>
          </w:p>
          <w:p w14:paraId="01F6A4BD" w14:textId="77777777" w:rsidR="00141DF5" w:rsidRDefault="00141DF5" w:rsidP="00141DF5">
            <w:pPr>
              <w:rPr>
                <w:rFonts w:ascii="Arial" w:hAnsi="Arial" w:cs="Arial"/>
                <w:sz w:val="20"/>
                <w:szCs w:val="20"/>
              </w:rPr>
            </w:pPr>
          </w:p>
        </w:tc>
      </w:tr>
      <w:tr w:rsidR="00141DF5" w:rsidRPr="00A906FC" w14:paraId="62410D89" w14:textId="77777777" w:rsidTr="00322B72">
        <w:trPr>
          <w:trHeight w:val="436"/>
        </w:trPr>
        <w:tc>
          <w:tcPr>
            <w:tcW w:w="1758" w:type="dxa"/>
            <w:tcBorders>
              <w:top w:val="nil"/>
              <w:left w:val="nil"/>
              <w:bottom w:val="nil"/>
              <w:right w:val="nil"/>
            </w:tcBorders>
          </w:tcPr>
          <w:p w14:paraId="0B5EDC00" w14:textId="77777777" w:rsidR="00141DF5" w:rsidRDefault="00141DF5" w:rsidP="00141DF5">
            <w:pPr>
              <w:rPr>
                <w:rFonts w:ascii="Arial" w:hAnsi="Arial" w:cs="Arial"/>
                <w:b/>
                <w:sz w:val="20"/>
                <w:szCs w:val="20"/>
              </w:rPr>
            </w:pPr>
            <w:r>
              <w:rPr>
                <w:rFonts w:ascii="Arial" w:hAnsi="Arial" w:cs="Arial"/>
                <w:b/>
                <w:sz w:val="20"/>
                <w:szCs w:val="20"/>
              </w:rPr>
              <w:t>Avvikelser</w:t>
            </w:r>
          </w:p>
        </w:tc>
        <w:tc>
          <w:tcPr>
            <w:tcW w:w="8098" w:type="dxa"/>
            <w:tcBorders>
              <w:top w:val="single" w:sz="4" w:space="0" w:color="auto"/>
              <w:left w:val="nil"/>
              <w:bottom w:val="single" w:sz="4" w:space="0" w:color="auto"/>
              <w:right w:val="nil"/>
            </w:tcBorders>
          </w:tcPr>
          <w:p w14:paraId="512A9A15" w14:textId="77777777" w:rsidR="00141DF5" w:rsidRPr="00453B4F" w:rsidRDefault="00141DF5" w:rsidP="00141DF5">
            <w:pPr>
              <w:rPr>
                <w:rFonts w:ascii="Arial" w:hAnsi="Arial" w:cs="Arial"/>
                <w:sz w:val="20"/>
                <w:szCs w:val="20"/>
              </w:rPr>
            </w:pPr>
            <w:r>
              <w:rPr>
                <w:rFonts w:ascii="Arial" w:hAnsi="Arial" w:cs="Arial"/>
                <w:sz w:val="20"/>
                <w:szCs w:val="20"/>
              </w:rPr>
              <w:t>Projektören ska redovisa a</w:t>
            </w:r>
            <w:r w:rsidRPr="00453B4F">
              <w:rPr>
                <w:rFonts w:ascii="Arial" w:hAnsi="Arial" w:cs="Arial"/>
                <w:sz w:val="20"/>
                <w:szCs w:val="20"/>
              </w:rPr>
              <w:t xml:space="preserve">lla avvikelser från kraven i </w:t>
            </w:r>
            <w:r>
              <w:rPr>
                <w:rFonts w:ascii="Arial" w:hAnsi="Arial" w:cs="Arial"/>
                <w:sz w:val="20"/>
                <w:szCs w:val="20"/>
              </w:rPr>
              <w:t>respektive dokument</w:t>
            </w:r>
            <w:r w:rsidRPr="00453B4F">
              <w:rPr>
                <w:rFonts w:ascii="Arial" w:hAnsi="Arial" w:cs="Arial"/>
                <w:sz w:val="20"/>
                <w:szCs w:val="20"/>
              </w:rPr>
              <w:t xml:space="preserve"> </w:t>
            </w:r>
            <w:r>
              <w:rPr>
                <w:rFonts w:ascii="Arial" w:hAnsi="Arial" w:cs="Arial"/>
                <w:sz w:val="20"/>
                <w:szCs w:val="20"/>
              </w:rPr>
              <w:t>för överenskommelse med installatören före leverans</w:t>
            </w:r>
            <w:r w:rsidRPr="00453B4F">
              <w:rPr>
                <w:rFonts w:ascii="Arial" w:hAnsi="Arial" w:cs="Arial"/>
                <w:sz w:val="20"/>
                <w:szCs w:val="20"/>
              </w:rPr>
              <w:t>.</w:t>
            </w:r>
          </w:p>
          <w:p w14:paraId="6A65E64D" w14:textId="77777777" w:rsidR="00141DF5" w:rsidRDefault="00141DF5" w:rsidP="00141DF5">
            <w:pPr>
              <w:rPr>
                <w:rFonts w:ascii="Arial" w:hAnsi="Arial" w:cs="Arial"/>
                <w:sz w:val="20"/>
                <w:szCs w:val="20"/>
              </w:rPr>
            </w:pPr>
          </w:p>
        </w:tc>
      </w:tr>
      <w:tr w:rsidR="00BB2D07" w:rsidRPr="00A906FC" w14:paraId="50FDAEE9" w14:textId="77777777" w:rsidTr="00322B72">
        <w:trPr>
          <w:trHeight w:val="436"/>
        </w:trPr>
        <w:tc>
          <w:tcPr>
            <w:tcW w:w="1758" w:type="dxa"/>
            <w:tcBorders>
              <w:top w:val="nil"/>
              <w:left w:val="nil"/>
              <w:bottom w:val="nil"/>
              <w:right w:val="nil"/>
            </w:tcBorders>
          </w:tcPr>
          <w:p w14:paraId="74B11A62" w14:textId="77777777" w:rsidR="00BB2D07" w:rsidRDefault="00BB2D07" w:rsidP="00141DF5">
            <w:pPr>
              <w:rPr>
                <w:rFonts w:ascii="Arial" w:hAnsi="Arial" w:cs="Arial"/>
                <w:b/>
                <w:sz w:val="20"/>
                <w:szCs w:val="20"/>
              </w:rPr>
            </w:pPr>
            <w:r>
              <w:rPr>
                <w:rFonts w:ascii="Arial" w:hAnsi="Arial" w:cs="Arial"/>
                <w:b/>
                <w:sz w:val="20"/>
                <w:szCs w:val="20"/>
              </w:rPr>
              <w:t xml:space="preserve">BEAst </w:t>
            </w:r>
          </w:p>
        </w:tc>
        <w:tc>
          <w:tcPr>
            <w:tcW w:w="8098" w:type="dxa"/>
            <w:tcBorders>
              <w:top w:val="single" w:sz="4" w:space="0" w:color="auto"/>
              <w:left w:val="nil"/>
              <w:bottom w:val="single" w:sz="4" w:space="0" w:color="auto"/>
              <w:right w:val="nil"/>
            </w:tcBorders>
          </w:tcPr>
          <w:p w14:paraId="494E04BB" w14:textId="77777777" w:rsidR="00F9363D" w:rsidRDefault="00BB2D07" w:rsidP="0017284C">
            <w:pPr>
              <w:rPr>
                <w:rFonts w:ascii="Arial" w:hAnsi="Arial" w:cs="Arial"/>
                <w:sz w:val="20"/>
                <w:szCs w:val="20"/>
              </w:rPr>
            </w:pPr>
            <w:r w:rsidRPr="001D63A1">
              <w:rPr>
                <w:rFonts w:ascii="Arial" w:hAnsi="Arial" w:cs="Arial"/>
                <w:sz w:val="20"/>
                <w:szCs w:val="20"/>
              </w:rPr>
              <w:t>BEAst har utvecklat standardiserade lösningar för</w:t>
            </w:r>
            <w:r w:rsidR="0017284C" w:rsidRPr="001D63A1">
              <w:rPr>
                <w:rFonts w:ascii="Arial" w:hAnsi="Arial" w:cs="Arial"/>
                <w:sz w:val="20"/>
                <w:szCs w:val="20"/>
              </w:rPr>
              <w:t xml:space="preserve"> dokument och överföring av dessa</w:t>
            </w:r>
          </w:p>
          <w:p w14:paraId="51185FC3" w14:textId="77777777" w:rsidR="00F9363D" w:rsidRPr="008207BD" w:rsidRDefault="00F9363D" w:rsidP="0017284C">
            <w:pPr>
              <w:rPr>
                <w:rFonts w:ascii="Arial" w:hAnsi="Arial" w:cs="Arial"/>
                <w:sz w:val="6"/>
                <w:szCs w:val="20"/>
              </w:rPr>
            </w:pPr>
          </w:p>
          <w:p w14:paraId="2F1E8FE9" w14:textId="1276C5DB" w:rsidR="0017284C" w:rsidRPr="003C3FC1" w:rsidRDefault="00BB2D07" w:rsidP="0017284C">
            <w:r w:rsidRPr="001D63A1">
              <w:rPr>
                <w:rFonts w:ascii="Arial" w:hAnsi="Arial" w:cs="Arial"/>
                <w:sz w:val="20"/>
                <w:szCs w:val="20"/>
              </w:rPr>
              <w:t xml:space="preserve"> </w:t>
            </w:r>
            <w:hyperlink r:id="rId41" w:history="1">
              <w:r w:rsidR="0017284C" w:rsidRPr="00A10190">
                <w:rPr>
                  <w:rStyle w:val="Hyperlnk"/>
                  <w:rFonts w:ascii="Arial" w:hAnsi="Arial" w:cs="Arial"/>
                  <w:sz w:val="20"/>
                  <w:szCs w:val="20"/>
                </w:rPr>
                <w:t>https://beast.se/standarder/beast-document/</w:t>
              </w:r>
            </w:hyperlink>
            <w:r w:rsidR="003C3FC1">
              <w:rPr>
                <w:rStyle w:val="Hyperlnk"/>
                <w:rFonts w:ascii="Arial" w:hAnsi="Arial" w:cs="Arial"/>
                <w:color w:val="auto"/>
                <w:sz w:val="20"/>
                <w:szCs w:val="20"/>
                <w:u w:val="none"/>
              </w:rPr>
              <w:t>.</w:t>
            </w:r>
          </w:p>
          <w:p w14:paraId="4283AFD7" w14:textId="77777777" w:rsidR="00BB2D07" w:rsidRPr="0017284C" w:rsidRDefault="00BB2D07" w:rsidP="00141DF5">
            <w:pPr>
              <w:rPr>
                <w:rFonts w:ascii="Arial" w:hAnsi="Arial" w:cs="Arial"/>
                <w:sz w:val="20"/>
                <w:szCs w:val="20"/>
                <w:highlight w:val="yellow"/>
              </w:rPr>
            </w:pPr>
          </w:p>
        </w:tc>
      </w:tr>
      <w:tr w:rsidR="00141DF5" w:rsidRPr="00A906FC" w14:paraId="05953A59" w14:textId="77777777" w:rsidTr="005475F1">
        <w:trPr>
          <w:trHeight w:val="436"/>
        </w:trPr>
        <w:tc>
          <w:tcPr>
            <w:tcW w:w="9856" w:type="dxa"/>
            <w:gridSpan w:val="2"/>
            <w:tcBorders>
              <w:top w:val="nil"/>
              <w:left w:val="nil"/>
              <w:bottom w:val="nil"/>
              <w:right w:val="nil"/>
            </w:tcBorders>
          </w:tcPr>
          <w:p w14:paraId="2F2BF863" w14:textId="148FA182" w:rsidR="00F9363D" w:rsidRDefault="00F9363D" w:rsidP="0040602A">
            <w:pPr>
              <w:pStyle w:val="Rubrik1"/>
            </w:pPr>
            <w:bookmarkStart w:id="28" w:name="_Toc530683339"/>
          </w:p>
          <w:p w14:paraId="44E4BC57" w14:textId="77777777" w:rsidR="00141DF5" w:rsidRDefault="00141DF5" w:rsidP="0040602A">
            <w:pPr>
              <w:pStyle w:val="Rubrik1"/>
            </w:pPr>
            <w:bookmarkStart w:id="29" w:name="_Toc97376003"/>
            <w:r w:rsidRPr="00D950A6">
              <w:t>Informationslever</w:t>
            </w:r>
            <w:r w:rsidRPr="002B011B">
              <w:t>anser från projektören</w:t>
            </w:r>
            <w:bookmarkEnd w:id="28"/>
            <w:bookmarkEnd w:id="29"/>
            <w:r>
              <w:t xml:space="preserve"> </w:t>
            </w:r>
          </w:p>
          <w:p w14:paraId="161A2F4C" w14:textId="77777777" w:rsidR="00141DF5" w:rsidRDefault="00141DF5" w:rsidP="00141DF5">
            <w:pPr>
              <w:rPr>
                <w:rFonts w:ascii="Arial" w:hAnsi="Arial" w:cs="Arial"/>
                <w:sz w:val="20"/>
                <w:szCs w:val="20"/>
              </w:rPr>
            </w:pPr>
          </w:p>
        </w:tc>
      </w:tr>
      <w:tr w:rsidR="00141DF5" w:rsidRPr="00A906FC" w14:paraId="2F2113BB" w14:textId="77777777" w:rsidTr="00322B72">
        <w:trPr>
          <w:trHeight w:val="436"/>
        </w:trPr>
        <w:tc>
          <w:tcPr>
            <w:tcW w:w="1758" w:type="dxa"/>
            <w:tcBorders>
              <w:top w:val="nil"/>
              <w:left w:val="nil"/>
              <w:bottom w:val="nil"/>
              <w:right w:val="nil"/>
            </w:tcBorders>
          </w:tcPr>
          <w:p w14:paraId="48EC239A" w14:textId="77777777" w:rsidR="00141DF5" w:rsidRDefault="00141DF5" w:rsidP="00141DF5">
            <w:pPr>
              <w:rPr>
                <w:rFonts w:ascii="Arial" w:hAnsi="Arial" w:cs="Arial"/>
                <w:b/>
                <w:sz w:val="20"/>
                <w:szCs w:val="20"/>
              </w:rPr>
            </w:pPr>
            <w:r>
              <w:rPr>
                <w:rFonts w:ascii="Arial" w:hAnsi="Arial" w:cs="Arial"/>
                <w:b/>
                <w:sz w:val="20"/>
                <w:szCs w:val="20"/>
              </w:rPr>
              <w:t xml:space="preserve">Primärt </w:t>
            </w:r>
            <w:r>
              <w:rPr>
                <w:rFonts w:ascii="Arial" w:hAnsi="Arial" w:cs="Arial"/>
                <w:b/>
                <w:sz w:val="20"/>
                <w:szCs w:val="20"/>
              </w:rPr>
              <w:br/>
            </w:r>
            <w:r w:rsidRPr="00453B4F">
              <w:rPr>
                <w:rFonts w:ascii="Arial" w:hAnsi="Arial" w:cs="Arial"/>
                <w:b/>
                <w:sz w:val="20"/>
                <w:szCs w:val="20"/>
              </w:rPr>
              <w:t>IFC-filer</w:t>
            </w:r>
          </w:p>
        </w:tc>
        <w:tc>
          <w:tcPr>
            <w:tcW w:w="8098" w:type="dxa"/>
            <w:tcBorders>
              <w:top w:val="single" w:sz="4" w:space="0" w:color="auto"/>
              <w:left w:val="nil"/>
              <w:bottom w:val="single" w:sz="4" w:space="0" w:color="auto"/>
              <w:right w:val="nil"/>
            </w:tcBorders>
          </w:tcPr>
          <w:p w14:paraId="261E986C" w14:textId="77777777" w:rsidR="00141DF5" w:rsidRDefault="00141DF5" w:rsidP="00141DF5">
            <w:r w:rsidRPr="00453B4F">
              <w:rPr>
                <w:rFonts w:ascii="Arial" w:hAnsi="Arial" w:cs="Arial"/>
                <w:sz w:val="20"/>
                <w:szCs w:val="20"/>
              </w:rPr>
              <w:t xml:space="preserve">Projektören </w:t>
            </w:r>
            <w:r>
              <w:rPr>
                <w:rFonts w:ascii="Arial" w:hAnsi="Arial" w:cs="Arial"/>
                <w:sz w:val="20"/>
                <w:szCs w:val="20"/>
              </w:rPr>
              <w:t>levererar</w:t>
            </w:r>
            <w:r w:rsidRPr="00453B4F">
              <w:rPr>
                <w:rFonts w:ascii="Arial" w:hAnsi="Arial" w:cs="Arial"/>
                <w:sz w:val="20"/>
                <w:szCs w:val="20"/>
              </w:rPr>
              <w:t xml:space="preserve"> IFC-filer</w:t>
            </w:r>
            <w:r>
              <w:rPr>
                <w:rFonts w:ascii="Arial" w:hAnsi="Arial" w:cs="Arial"/>
                <w:sz w:val="20"/>
                <w:szCs w:val="20"/>
              </w:rPr>
              <w:t xml:space="preserve"> från objektsmodellen enligt överenskomna rutiner</w:t>
            </w:r>
            <w:r w:rsidRPr="00453B4F">
              <w:rPr>
                <w:rFonts w:ascii="Arial" w:hAnsi="Arial" w:cs="Arial"/>
                <w:sz w:val="20"/>
                <w:szCs w:val="20"/>
              </w:rPr>
              <w:t>.</w:t>
            </w:r>
            <w:r w:rsidRPr="00453B4F">
              <w:t xml:space="preserve"> </w:t>
            </w:r>
          </w:p>
          <w:p w14:paraId="7ECA3A07" w14:textId="77777777" w:rsidR="00141DF5" w:rsidRDefault="00141DF5" w:rsidP="00141DF5">
            <w:pPr>
              <w:rPr>
                <w:rFonts w:ascii="Arial" w:hAnsi="Arial" w:cs="Arial"/>
                <w:sz w:val="20"/>
                <w:szCs w:val="20"/>
              </w:rPr>
            </w:pPr>
          </w:p>
        </w:tc>
      </w:tr>
      <w:tr w:rsidR="00142C49" w:rsidRPr="00A906FC" w14:paraId="23B34496" w14:textId="77777777" w:rsidTr="00322B72">
        <w:trPr>
          <w:trHeight w:val="436"/>
        </w:trPr>
        <w:tc>
          <w:tcPr>
            <w:tcW w:w="1758" w:type="dxa"/>
            <w:tcBorders>
              <w:top w:val="nil"/>
              <w:left w:val="nil"/>
              <w:bottom w:val="nil"/>
              <w:right w:val="nil"/>
            </w:tcBorders>
          </w:tcPr>
          <w:p w14:paraId="22FECA12" w14:textId="77777777" w:rsidR="00520D5B" w:rsidRPr="005C71AC" w:rsidRDefault="00142C49" w:rsidP="00141DF5">
            <w:pPr>
              <w:rPr>
                <w:rFonts w:ascii="Arial" w:hAnsi="Arial" w:cs="Arial"/>
                <w:b/>
                <w:sz w:val="20"/>
                <w:szCs w:val="20"/>
              </w:rPr>
            </w:pPr>
            <w:r w:rsidRPr="005C71AC">
              <w:rPr>
                <w:rFonts w:ascii="Arial" w:hAnsi="Arial" w:cs="Arial"/>
                <w:b/>
                <w:sz w:val="20"/>
                <w:szCs w:val="20"/>
              </w:rPr>
              <w:t>BIP-flik</w:t>
            </w:r>
            <w:r w:rsidR="00520D5B" w:rsidRPr="005C71AC">
              <w:rPr>
                <w:rFonts w:ascii="Arial" w:hAnsi="Arial" w:cs="Arial"/>
                <w:b/>
                <w:sz w:val="20"/>
                <w:szCs w:val="20"/>
              </w:rPr>
              <w:t xml:space="preserve"> i </w:t>
            </w:r>
          </w:p>
          <w:p w14:paraId="239AE5EA" w14:textId="77777777" w:rsidR="00142C49" w:rsidRDefault="00520D5B" w:rsidP="00141DF5">
            <w:pPr>
              <w:rPr>
                <w:rFonts w:ascii="Arial" w:hAnsi="Arial" w:cs="Arial"/>
                <w:b/>
                <w:sz w:val="20"/>
                <w:szCs w:val="20"/>
              </w:rPr>
            </w:pPr>
            <w:r w:rsidRPr="005C71AC">
              <w:rPr>
                <w:rFonts w:ascii="Arial" w:hAnsi="Arial" w:cs="Arial"/>
                <w:b/>
                <w:sz w:val="20"/>
                <w:szCs w:val="20"/>
              </w:rPr>
              <w:t>CAD-systemet</w:t>
            </w:r>
          </w:p>
        </w:tc>
        <w:tc>
          <w:tcPr>
            <w:tcW w:w="8098" w:type="dxa"/>
            <w:tcBorders>
              <w:top w:val="single" w:sz="4" w:space="0" w:color="auto"/>
              <w:left w:val="nil"/>
              <w:bottom w:val="single" w:sz="4" w:space="0" w:color="auto"/>
              <w:right w:val="nil"/>
            </w:tcBorders>
          </w:tcPr>
          <w:p w14:paraId="0872FF87" w14:textId="71911E59" w:rsidR="00142C49" w:rsidRPr="00142C49" w:rsidRDefault="00142C49" w:rsidP="00142C49">
            <w:pPr>
              <w:rPr>
                <w:rFonts w:ascii="Arial" w:hAnsi="Arial" w:cs="Arial"/>
                <w:sz w:val="20"/>
                <w:szCs w:val="20"/>
              </w:rPr>
            </w:pPr>
            <w:r w:rsidRPr="005C71AC">
              <w:rPr>
                <w:rFonts w:ascii="Arial" w:hAnsi="Arial" w:cs="Arial"/>
                <w:sz w:val="20"/>
                <w:szCs w:val="20"/>
              </w:rPr>
              <w:t xml:space="preserve">Kravställda parametrar ska namnges enligt krav och samlas i en gemensam flik som namnges BIP. Inställningsfiler finns på </w:t>
            </w:r>
            <w:hyperlink r:id="rId42" w:history="1">
              <w:r w:rsidR="00236336" w:rsidRPr="00127614">
                <w:rPr>
                  <w:rStyle w:val="Hyperlnk"/>
                  <w:rFonts w:ascii="Arial" w:hAnsi="Arial" w:cs="Arial"/>
                  <w:sz w:val="20"/>
                  <w:szCs w:val="20"/>
                </w:rPr>
                <w:t>www.bipkoder.se</w:t>
              </w:r>
            </w:hyperlink>
            <w:r w:rsidRPr="005C71AC">
              <w:rPr>
                <w:rFonts w:ascii="Arial" w:hAnsi="Arial" w:cs="Arial"/>
                <w:sz w:val="20"/>
                <w:szCs w:val="20"/>
              </w:rPr>
              <w:t xml:space="preserve"> under </w:t>
            </w:r>
            <w:r w:rsidR="00520D5B" w:rsidRPr="005C71AC">
              <w:rPr>
                <w:rFonts w:ascii="Arial" w:hAnsi="Arial" w:cs="Arial"/>
                <w:sz w:val="20"/>
                <w:szCs w:val="20"/>
              </w:rPr>
              <w:t>A</w:t>
            </w:r>
            <w:r w:rsidRPr="005C71AC">
              <w:rPr>
                <w:rFonts w:ascii="Arial" w:hAnsi="Arial" w:cs="Arial"/>
                <w:sz w:val="20"/>
                <w:szCs w:val="20"/>
              </w:rPr>
              <w:t>nvändarstöd.</w:t>
            </w:r>
          </w:p>
          <w:p w14:paraId="3EC19664" w14:textId="77777777" w:rsidR="00142C49" w:rsidRDefault="00142C49" w:rsidP="00FE2192">
            <w:pPr>
              <w:rPr>
                <w:rFonts w:ascii="Arial" w:hAnsi="Arial" w:cs="Arial"/>
                <w:sz w:val="20"/>
                <w:szCs w:val="20"/>
                <w:highlight w:val="yellow"/>
              </w:rPr>
            </w:pPr>
          </w:p>
        </w:tc>
      </w:tr>
      <w:tr w:rsidR="00FE2192" w:rsidRPr="00A906FC" w14:paraId="2CCA560E" w14:textId="77777777" w:rsidTr="00322B72">
        <w:trPr>
          <w:trHeight w:val="436"/>
        </w:trPr>
        <w:tc>
          <w:tcPr>
            <w:tcW w:w="1758" w:type="dxa"/>
            <w:tcBorders>
              <w:top w:val="nil"/>
              <w:left w:val="nil"/>
              <w:bottom w:val="nil"/>
              <w:right w:val="nil"/>
            </w:tcBorders>
          </w:tcPr>
          <w:p w14:paraId="2F5AE232" w14:textId="77777777" w:rsidR="00FE2192" w:rsidRDefault="00E441C1" w:rsidP="00141DF5">
            <w:pPr>
              <w:rPr>
                <w:rFonts w:ascii="Arial" w:hAnsi="Arial" w:cs="Arial"/>
                <w:b/>
                <w:sz w:val="20"/>
                <w:szCs w:val="20"/>
              </w:rPr>
            </w:pPr>
            <w:r>
              <w:rPr>
                <w:rFonts w:ascii="Arial" w:hAnsi="Arial" w:cs="Arial"/>
                <w:b/>
                <w:sz w:val="20"/>
                <w:szCs w:val="20"/>
              </w:rPr>
              <w:t>Kostnader</w:t>
            </w:r>
          </w:p>
        </w:tc>
        <w:tc>
          <w:tcPr>
            <w:tcW w:w="8098" w:type="dxa"/>
            <w:tcBorders>
              <w:top w:val="single" w:sz="4" w:space="0" w:color="auto"/>
              <w:left w:val="nil"/>
              <w:bottom w:val="single" w:sz="4" w:space="0" w:color="auto"/>
              <w:right w:val="nil"/>
            </w:tcBorders>
          </w:tcPr>
          <w:p w14:paraId="4CA45861" w14:textId="26DE0AAD" w:rsidR="00FE2192" w:rsidRPr="005C71AC" w:rsidRDefault="00E441C1" w:rsidP="00FE2192">
            <w:pPr>
              <w:rPr>
                <w:rFonts w:ascii="Arial" w:hAnsi="Arial" w:cs="Arial"/>
                <w:sz w:val="20"/>
                <w:szCs w:val="20"/>
              </w:rPr>
            </w:pPr>
            <w:r w:rsidRPr="005C71AC">
              <w:rPr>
                <w:rFonts w:ascii="Arial" w:hAnsi="Arial" w:cs="Arial"/>
                <w:sz w:val="20"/>
                <w:szCs w:val="20"/>
              </w:rPr>
              <w:t xml:space="preserve">Kostnader </w:t>
            </w:r>
            <w:r w:rsidR="00D5393E" w:rsidRPr="005C71AC">
              <w:rPr>
                <w:rFonts w:ascii="Arial" w:hAnsi="Arial" w:cs="Arial"/>
                <w:sz w:val="20"/>
                <w:szCs w:val="20"/>
              </w:rPr>
              <w:t xml:space="preserve">överenskoms </w:t>
            </w:r>
            <w:r w:rsidRPr="005C71AC">
              <w:rPr>
                <w:rFonts w:ascii="Arial" w:hAnsi="Arial" w:cs="Arial"/>
                <w:sz w:val="20"/>
                <w:szCs w:val="20"/>
              </w:rPr>
              <w:t xml:space="preserve">för </w:t>
            </w:r>
            <w:r w:rsidR="005C71AC" w:rsidRPr="005C71AC">
              <w:rPr>
                <w:rFonts w:ascii="Arial" w:hAnsi="Arial" w:cs="Arial"/>
                <w:sz w:val="20"/>
                <w:szCs w:val="20"/>
              </w:rPr>
              <w:t>begärda</w:t>
            </w:r>
            <w:r w:rsidRPr="005C71AC">
              <w:rPr>
                <w:rFonts w:ascii="Arial" w:hAnsi="Arial" w:cs="Arial"/>
                <w:sz w:val="20"/>
                <w:szCs w:val="20"/>
              </w:rPr>
              <w:t xml:space="preserve"> leveranser</w:t>
            </w:r>
            <w:r w:rsidR="00520D5B" w:rsidRPr="005C71AC">
              <w:rPr>
                <w:rFonts w:ascii="Arial" w:hAnsi="Arial" w:cs="Arial"/>
                <w:sz w:val="20"/>
                <w:szCs w:val="20"/>
              </w:rPr>
              <w:t xml:space="preserve"> utöver </w:t>
            </w:r>
            <w:r w:rsidR="009F4F01" w:rsidRPr="005C71AC">
              <w:rPr>
                <w:rFonts w:ascii="Arial" w:hAnsi="Arial" w:cs="Arial"/>
                <w:sz w:val="20"/>
                <w:szCs w:val="20"/>
              </w:rPr>
              <w:t>IFC-filer</w:t>
            </w:r>
            <w:r w:rsidR="00E13BA2">
              <w:rPr>
                <w:rFonts w:ascii="Arial" w:hAnsi="Arial" w:cs="Arial"/>
                <w:sz w:val="20"/>
                <w:szCs w:val="20"/>
              </w:rPr>
              <w:t xml:space="preserve"> oc</w:t>
            </w:r>
            <w:r w:rsidR="00B26698">
              <w:rPr>
                <w:rFonts w:ascii="Arial" w:hAnsi="Arial" w:cs="Arial"/>
                <w:sz w:val="20"/>
                <w:szCs w:val="20"/>
              </w:rPr>
              <w:t>h fil i originalformat</w:t>
            </w:r>
            <w:r w:rsidRPr="005C71AC">
              <w:rPr>
                <w:rFonts w:ascii="Arial" w:hAnsi="Arial" w:cs="Arial"/>
                <w:sz w:val="20"/>
                <w:szCs w:val="20"/>
              </w:rPr>
              <w:t>.</w:t>
            </w:r>
          </w:p>
          <w:p w14:paraId="57DF4E43" w14:textId="77777777" w:rsidR="00FE2192" w:rsidRPr="005C71AC" w:rsidRDefault="00FE2192" w:rsidP="00FE2192">
            <w:pPr>
              <w:rPr>
                <w:rFonts w:ascii="Arial" w:hAnsi="Arial" w:cs="Arial"/>
                <w:sz w:val="20"/>
                <w:szCs w:val="20"/>
              </w:rPr>
            </w:pPr>
          </w:p>
        </w:tc>
      </w:tr>
      <w:tr w:rsidR="00141DF5" w:rsidRPr="00A906FC" w14:paraId="76426C92" w14:textId="77777777" w:rsidTr="00322B72">
        <w:trPr>
          <w:trHeight w:val="436"/>
        </w:trPr>
        <w:tc>
          <w:tcPr>
            <w:tcW w:w="1758" w:type="dxa"/>
            <w:tcBorders>
              <w:top w:val="nil"/>
              <w:left w:val="nil"/>
              <w:bottom w:val="nil"/>
              <w:right w:val="nil"/>
            </w:tcBorders>
          </w:tcPr>
          <w:p w14:paraId="69541845" w14:textId="77777777" w:rsidR="00141DF5" w:rsidRDefault="00141DF5" w:rsidP="00141DF5">
            <w:pPr>
              <w:rPr>
                <w:rFonts w:ascii="Arial" w:hAnsi="Arial" w:cs="Arial"/>
                <w:b/>
                <w:sz w:val="20"/>
                <w:szCs w:val="20"/>
              </w:rPr>
            </w:pPr>
            <w:r>
              <w:rPr>
                <w:rFonts w:ascii="Arial" w:hAnsi="Arial" w:cs="Arial"/>
                <w:b/>
                <w:sz w:val="20"/>
                <w:szCs w:val="20"/>
              </w:rPr>
              <w:t>Typritningar Modellvyer</w:t>
            </w:r>
          </w:p>
        </w:tc>
        <w:tc>
          <w:tcPr>
            <w:tcW w:w="8098" w:type="dxa"/>
            <w:tcBorders>
              <w:top w:val="single" w:sz="4" w:space="0" w:color="auto"/>
              <w:left w:val="nil"/>
              <w:bottom w:val="single" w:sz="4" w:space="0" w:color="auto"/>
              <w:right w:val="nil"/>
            </w:tcBorders>
          </w:tcPr>
          <w:p w14:paraId="5A341051" w14:textId="77777777" w:rsidR="00141DF5" w:rsidRDefault="00141DF5" w:rsidP="00141DF5">
            <w:pPr>
              <w:rPr>
                <w:rFonts w:ascii="Arial" w:hAnsi="Arial" w:cs="Arial"/>
                <w:sz w:val="20"/>
                <w:szCs w:val="20"/>
              </w:rPr>
            </w:pPr>
            <w:r w:rsidRPr="005C71AC">
              <w:rPr>
                <w:rFonts w:ascii="Arial" w:hAnsi="Arial" w:cs="Arial"/>
                <w:sz w:val="20"/>
                <w:szCs w:val="20"/>
              </w:rPr>
              <w:t xml:space="preserve">Projektören levererar detaljinformation med referens till modellen </w:t>
            </w:r>
            <w:r w:rsidRPr="005C71AC">
              <w:rPr>
                <w:rFonts w:ascii="Courier New" w:hAnsi="Courier New" w:cs="Courier New"/>
                <w:sz w:val="20"/>
                <w:szCs w:val="20"/>
              </w:rPr>
              <w:t>-</w:t>
            </w:r>
            <w:r w:rsidRPr="005C71AC">
              <w:rPr>
                <w:rFonts w:ascii="Arial" w:hAnsi="Arial" w:cs="Arial"/>
                <w:sz w:val="20"/>
                <w:szCs w:val="20"/>
              </w:rPr>
              <w:t xml:space="preserve"> enligt Tikab, Slussen</w:t>
            </w:r>
            <w:r w:rsidR="00A10190">
              <w:rPr>
                <w:rFonts w:ascii="Arial" w:hAnsi="Arial" w:cs="Arial"/>
                <w:sz w:val="20"/>
                <w:szCs w:val="20"/>
              </w:rPr>
              <w:t>. Se dokument Bilagor.</w:t>
            </w:r>
          </w:p>
          <w:p w14:paraId="1A62D9EE" w14:textId="77777777" w:rsidR="006A0C84" w:rsidRPr="005C71AC" w:rsidRDefault="006A0C84" w:rsidP="00141DF5">
            <w:pPr>
              <w:rPr>
                <w:rFonts w:ascii="Arial" w:hAnsi="Arial" w:cs="Arial"/>
                <w:sz w:val="20"/>
                <w:szCs w:val="20"/>
              </w:rPr>
            </w:pPr>
          </w:p>
          <w:p w14:paraId="5D4F4584" w14:textId="77777777" w:rsidR="00141DF5" w:rsidRPr="00D40D07" w:rsidRDefault="00141DF5" w:rsidP="00702CC7">
            <w:pPr>
              <w:pStyle w:val="Liststycke"/>
              <w:numPr>
                <w:ilvl w:val="0"/>
                <w:numId w:val="33"/>
              </w:numPr>
              <w:rPr>
                <w:rFonts w:ascii="Arial" w:hAnsi="Arial" w:cs="Arial"/>
                <w:sz w:val="20"/>
                <w:szCs w:val="20"/>
              </w:rPr>
            </w:pPr>
            <w:r w:rsidRPr="00D40D07">
              <w:rPr>
                <w:rFonts w:ascii="Arial" w:hAnsi="Arial" w:cs="Arial"/>
                <w:sz w:val="20"/>
                <w:szCs w:val="20"/>
              </w:rPr>
              <w:t>Typritningar TR</w:t>
            </w:r>
          </w:p>
          <w:p w14:paraId="452AD2C9" w14:textId="77777777" w:rsidR="00141DF5" w:rsidRPr="00D40D07" w:rsidRDefault="00141DF5" w:rsidP="00702CC7">
            <w:pPr>
              <w:pStyle w:val="Liststycke"/>
              <w:numPr>
                <w:ilvl w:val="0"/>
                <w:numId w:val="33"/>
              </w:numPr>
              <w:rPr>
                <w:rFonts w:ascii="Arial" w:hAnsi="Arial" w:cs="Arial"/>
                <w:sz w:val="20"/>
                <w:szCs w:val="20"/>
              </w:rPr>
            </w:pPr>
            <w:r w:rsidRPr="00D40D07">
              <w:rPr>
                <w:rFonts w:ascii="Arial" w:hAnsi="Arial" w:cs="Arial"/>
                <w:sz w:val="20"/>
                <w:szCs w:val="20"/>
              </w:rPr>
              <w:t>Modellvy MV</w:t>
            </w:r>
          </w:p>
          <w:p w14:paraId="16E55033" w14:textId="77777777" w:rsidR="00141DF5" w:rsidRPr="005C71AC" w:rsidRDefault="00141DF5" w:rsidP="00141DF5">
            <w:pPr>
              <w:rPr>
                <w:rFonts w:ascii="Arial" w:hAnsi="Arial" w:cs="Arial"/>
                <w:sz w:val="20"/>
                <w:szCs w:val="20"/>
              </w:rPr>
            </w:pPr>
          </w:p>
        </w:tc>
      </w:tr>
      <w:tr w:rsidR="00141DF5" w:rsidRPr="00A906FC" w14:paraId="064C13C2" w14:textId="77777777" w:rsidTr="006055D0">
        <w:trPr>
          <w:trHeight w:val="436"/>
        </w:trPr>
        <w:tc>
          <w:tcPr>
            <w:tcW w:w="1758" w:type="dxa"/>
            <w:tcBorders>
              <w:top w:val="nil"/>
              <w:left w:val="nil"/>
              <w:bottom w:val="nil"/>
              <w:right w:val="nil"/>
            </w:tcBorders>
          </w:tcPr>
          <w:p w14:paraId="6D4C1825" w14:textId="77777777" w:rsidR="00141DF5" w:rsidRDefault="00141DF5" w:rsidP="00141DF5">
            <w:pPr>
              <w:rPr>
                <w:rFonts w:ascii="Arial" w:hAnsi="Arial" w:cs="Arial"/>
                <w:b/>
                <w:sz w:val="20"/>
                <w:szCs w:val="20"/>
              </w:rPr>
            </w:pPr>
            <w:r>
              <w:rPr>
                <w:rFonts w:ascii="Arial" w:hAnsi="Arial" w:cs="Arial"/>
                <w:b/>
                <w:sz w:val="20"/>
                <w:szCs w:val="20"/>
              </w:rPr>
              <w:t>Modellrapporter Andra format</w:t>
            </w:r>
          </w:p>
        </w:tc>
        <w:tc>
          <w:tcPr>
            <w:tcW w:w="8098" w:type="dxa"/>
            <w:tcBorders>
              <w:top w:val="single" w:sz="4" w:space="0" w:color="auto"/>
              <w:left w:val="nil"/>
              <w:bottom w:val="single" w:sz="4" w:space="0" w:color="auto"/>
              <w:right w:val="nil"/>
            </w:tcBorders>
          </w:tcPr>
          <w:p w14:paraId="1B472E11" w14:textId="3C25204A" w:rsidR="00141DF5" w:rsidRPr="005C71AC" w:rsidRDefault="003E7411" w:rsidP="00141DF5">
            <w:pPr>
              <w:rPr>
                <w:rFonts w:ascii="Arial" w:hAnsi="Arial" w:cs="Arial"/>
                <w:sz w:val="20"/>
                <w:szCs w:val="20"/>
              </w:rPr>
            </w:pPr>
            <w:r w:rsidRPr="005C71AC">
              <w:rPr>
                <w:rFonts w:ascii="Arial" w:hAnsi="Arial" w:cs="Arial"/>
                <w:sz w:val="20"/>
                <w:szCs w:val="20"/>
              </w:rPr>
              <w:t>V</w:t>
            </w:r>
            <w:r w:rsidR="00520D5B" w:rsidRPr="005C71AC">
              <w:rPr>
                <w:rFonts w:ascii="Arial" w:hAnsi="Arial" w:cs="Arial"/>
                <w:sz w:val="20"/>
                <w:szCs w:val="20"/>
              </w:rPr>
              <w:t>ilka informationsl</w:t>
            </w:r>
            <w:r w:rsidR="00141DF5" w:rsidRPr="005C71AC">
              <w:rPr>
                <w:rFonts w:ascii="Arial" w:hAnsi="Arial" w:cs="Arial"/>
                <w:sz w:val="20"/>
                <w:szCs w:val="20"/>
              </w:rPr>
              <w:t xml:space="preserve">everanser </w:t>
            </w:r>
            <w:r w:rsidR="00520D5B" w:rsidRPr="005C71AC">
              <w:rPr>
                <w:rFonts w:ascii="Arial" w:hAnsi="Arial" w:cs="Arial"/>
                <w:sz w:val="20"/>
                <w:szCs w:val="20"/>
              </w:rPr>
              <w:t>som önskas i</w:t>
            </w:r>
            <w:r w:rsidR="00141DF5" w:rsidRPr="005C71AC">
              <w:rPr>
                <w:rFonts w:ascii="Arial" w:hAnsi="Arial" w:cs="Arial"/>
                <w:sz w:val="20"/>
                <w:szCs w:val="20"/>
              </w:rPr>
              <w:t xml:space="preserve"> andra format</w:t>
            </w:r>
            <w:r w:rsidRPr="005C71AC">
              <w:rPr>
                <w:rFonts w:ascii="Arial" w:hAnsi="Arial" w:cs="Arial"/>
                <w:sz w:val="20"/>
                <w:szCs w:val="20"/>
              </w:rPr>
              <w:t xml:space="preserve"> </w:t>
            </w:r>
            <w:r w:rsidR="00E13BA2">
              <w:rPr>
                <w:rFonts w:ascii="Arial" w:hAnsi="Arial" w:cs="Arial"/>
                <w:sz w:val="20"/>
                <w:szCs w:val="20"/>
              </w:rPr>
              <w:t xml:space="preserve">än IFC </w:t>
            </w:r>
            <w:r w:rsidRPr="005C71AC">
              <w:rPr>
                <w:rFonts w:ascii="Arial" w:hAnsi="Arial" w:cs="Arial"/>
                <w:sz w:val="20"/>
                <w:szCs w:val="20"/>
              </w:rPr>
              <w:t>ska anges</w:t>
            </w:r>
            <w:r w:rsidR="00141DF5" w:rsidRPr="005C71AC">
              <w:rPr>
                <w:rFonts w:ascii="Arial" w:hAnsi="Arial" w:cs="Arial"/>
                <w:sz w:val="20"/>
                <w:szCs w:val="20"/>
              </w:rPr>
              <w:t>:</w:t>
            </w:r>
          </w:p>
          <w:p w14:paraId="14BF07F0" w14:textId="77777777" w:rsidR="00FE2192" w:rsidRDefault="00FE2192" w:rsidP="00141DF5">
            <w:pPr>
              <w:rPr>
                <w:rFonts w:ascii="Arial" w:hAnsi="Arial" w:cs="Arial"/>
                <w:sz w:val="20"/>
                <w:szCs w:val="20"/>
              </w:rPr>
            </w:pPr>
            <w:r w:rsidRPr="005C71AC">
              <w:rPr>
                <w:rFonts w:ascii="Arial" w:hAnsi="Arial" w:cs="Arial"/>
                <w:sz w:val="20"/>
                <w:szCs w:val="20"/>
              </w:rPr>
              <w:t xml:space="preserve">Objektsmodeller i </w:t>
            </w:r>
            <w:r w:rsidR="00DE38DF">
              <w:rPr>
                <w:rFonts w:ascii="Arial" w:hAnsi="Arial" w:cs="Arial"/>
                <w:sz w:val="20"/>
                <w:szCs w:val="20"/>
              </w:rPr>
              <w:t>originalformat</w:t>
            </w:r>
            <w:r w:rsidRPr="005C71AC">
              <w:rPr>
                <w:rFonts w:ascii="Arial" w:hAnsi="Arial" w:cs="Arial"/>
                <w:sz w:val="20"/>
                <w:szCs w:val="20"/>
              </w:rPr>
              <w:t xml:space="preserve"> t.ex.</w:t>
            </w:r>
          </w:p>
          <w:p w14:paraId="7FA039C8" w14:textId="77777777" w:rsidR="006A0C84" w:rsidRPr="005C71AC" w:rsidRDefault="006A0C84" w:rsidP="00141DF5">
            <w:pPr>
              <w:rPr>
                <w:rFonts w:ascii="Arial" w:hAnsi="Arial" w:cs="Arial"/>
                <w:sz w:val="20"/>
                <w:szCs w:val="20"/>
              </w:rPr>
            </w:pPr>
          </w:p>
          <w:p w14:paraId="40D5A551" w14:textId="77777777" w:rsidR="00141DF5" w:rsidRPr="00D40D07" w:rsidRDefault="00141DF5" w:rsidP="00702CC7">
            <w:pPr>
              <w:pStyle w:val="Liststycke"/>
              <w:numPr>
                <w:ilvl w:val="0"/>
                <w:numId w:val="34"/>
              </w:numPr>
              <w:rPr>
                <w:rFonts w:ascii="Arial" w:hAnsi="Arial" w:cs="Arial"/>
                <w:sz w:val="20"/>
                <w:szCs w:val="20"/>
              </w:rPr>
            </w:pPr>
            <w:r w:rsidRPr="00D40D07">
              <w:rPr>
                <w:rFonts w:ascii="Arial" w:hAnsi="Arial" w:cs="Arial"/>
                <w:sz w:val="20"/>
                <w:szCs w:val="20"/>
              </w:rPr>
              <w:t>objektsmodeller levereras i format dwg</w:t>
            </w:r>
          </w:p>
          <w:p w14:paraId="5F33F169" w14:textId="77777777" w:rsidR="005C71AC" w:rsidRPr="00D40D07" w:rsidRDefault="00141DF5" w:rsidP="00702CC7">
            <w:pPr>
              <w:pStyle w:val="Liststycke"/>
              <w:numPr>
                <w:ilvl w:val="0"/>
                <w:numId w:val="34"/>
              </w:numPr>
              <w:rPr>
                <w:rFonts w:ascii="Lucida Sans" w:hAnsi="Lucida Sans"/>
                <w:color w:val="000000"/>
                <w:sz w:val="20"/>
                <w:szCs w:val="20"/>
              </w:rPr>
            </w:pPr>
            <w:r w:rsidRPr="00D40D07">
              <w:rPr>
                <w:rFonts w:ascii="Arial" w:hAnsi="Arial" w:cs="Arial"/>
                <w:sz w:val="20"/>
                <w:szCs w:val="20"/>
              </w:rPr>
              <w:t>objektsmodeller levereras i format rvt</w:t>
            </w:r>
          </w:p>
          <w:p w14:paraId="66C132F1" w14:textId="77777777" w:rsidR="00E441C1" w:rsidRPr="00D40D07" w:rsidRDefault="00E441C1" w:rsidP="00702CC7">
            <w:pPr>
              <w:pStyle w:val="Liststycke"/>
              <w:numPr>
                <w:ilvl w:val="0"/>
                <w:numId w:val="34"/>
              </w:numPr>
              <w:rPr>
                <w:rFonts w:ascii="Lucida Sans" w:hAnsi="Lucida Sans"/>
                <w:color w:val="000000"/>
                <w:sz w:val="20"/>
                <w:szCs w:val="20"/>
              </w:rPr>
            </w:pPr>
            <w:r w:rsidRPr="00D40D07">
              <w:rPr>
                <w:rFonts w:ascii="Arial" w:hAnsi="Arial" w:cs="Arial"/>
                <w:sz w:val="20"/>
                <w:szCs w:val="20"/>
              </w:rPr>
              <w:t>Styrfiler för MagiCAD</w:t>
            </w:r>
            <w:r w:rsidR="009F4F01" w:rsidRPr="00D40D07">
              <w:rPr>
                <w:rFonts w:ascii="Arial" w:hAnsi="Arial" w:cs="Arial"/>
                <w:sz w:val="20"/>
                <w:szCs w:val="20"/>
              </w:rPr>
              <w:t xml:space="preserve"> </w:t>
            </w:r>
            <w:r w:rsidR="005C71AC" w:rsidRPr="00D40D07">
              <w:rPr>
                <w:rFonts w:ascii="Lucida Sans" w:hAnsi="Lucida Sans"/>
                <w:color w:val="000000"/>
                <w:sz w:val="20"/>
                <w:szCs w:val="20"/>
              </w:rPr>
              <w:t>Exempel: EPJ-, QPD-, MRV eller MEP-fil</w:t>
            </w:r>
          </w:p>
          <w:p w14:paraId="1CCC33AD" w14:textId="77777777" w:rsidR="00141DF5" w:rsidRPr="005C71AC" w:rsidRDefault="00141DF5" w:rsidP="00E441C1">
            <w:pPr>
              <w:ind w:left="360"/>
              <w:rPr>
                <w:rFonts w:ascii="Arial" w:hAnsi="Arial" w:cs="Arial"/>
                <w:sz w:val="20"/>
                <w:szCs w:val="20"/>
              </w:rPr>
            </w:pPr>
          </w:p>
          <w:p w14:paraId="60E72B71" w14:textId="77777777" w:rsidR="00141DF5" w:rsidRPr="005C71AC" w:rsidRDefault="00E441C1" w:rsidP="00702CC7">
            <w:pPr>
              <w:pStyle w:val="Liststycke"/>
              <w:numPr>
                <w:ilvl w:val="0"/>
                <w:numId w:val="35"/>
              </w:numPr>
              <w:rPr>
                <w:rFonts w:ascii="Arial" w:hAnsi="Arial" w:cs="Arial"/>
                <w:sz w:val="20"/>
                <w:szCs w:val="20"/>
              </w:rPr>
            </w:pPr>
            <w:r w:rsidRPr="005C71AC">
              <w:rPr>
                <w:rFonts w:ascii="Arial" w:hAnsi="Arial" w:cs="Arial"/>
                <w:sz w:val="20"/>
                <w:szCs w:val="20"/>
              </w:rPr>
              <w:t>Objekt</w:t>
            </w:r>
            <w:r w:rsidR="009F4F01" w:rsidRPr="005C71AC">
              <w:rPr>
                <w:rFonts w:ascii="Arial" w:hAnsi="Arial" w:cs="Arial"/>
                <w:sz w:val="20"/>
                <w:szCs w:val="20"/>
              </w:rPr>
              <w:t>s</w:t>
            </w:r>
            <w:r w:rsidRPr="005C71AC">
              <w:rPr>
                <w:rFonts w:ascii="Arial" w:hAnsi="Arial" w:cs="Arial"/>
                <w:sz w:val="20"/>
                <w:szCs w:val="20"/>
              </w:rPr>
              <w:t>modeller i samordningsformat (NWD)</w:t>
            </w:r>
          </w:p>
          <w:p w14:paraId="1F7A85B7" w14:textId="77777777" w:rsidR="00141DF5" w:rsidRPr="005C71AC" w:rsidRDefault="00141DF5" w:rsidP="00702CC7">
            <w:pPr>
              <w:pStyle w:val="Liststycke"/>
              <w:numPr>
                <w:ilvl w:val="0"/>
                <w:numId w:val="35"/>
              </w:numPr>
              <w:rPr>
                <w:rFonts w:ascii="Arial" w:hAnsi="Arial" w:cs="Arial"/>
                <w:sz w:val="20"/>
                <w:szCs w:val="20"/>
              </w:rPr>
            </w:pPr>
            <w:r w:rsidRPr="005C71AC">
              <w:rPr>
                <w:rFonts w:ascii="Arial" w:hAnsi="Arial" w:cs="Arial"/>
                <w:sz w:val="20"/>
                <w:szCs w:val="20"/>
              </w:rPr>
              <w:lastRenderedPageBreak/>
              <w:t>Pdf-er ur objektsmodellen levereras till entreprenören för Bluebeam,</w:t>
            </w:r>
            <w:r w:rsidRPr="005C71AC">
              <w:rPr>
                <w:rFonts w:ascii="Arial" w:hAnsi="Arial" w:cs="Arial"/>
                <w:sz w:val="20"/>
                <w:szCs w:val="20"/>
              </w:rPr>
              <w:br/>
              <w:t>se förteckning.</w:t>
            </w:r>
          </w:p>
          <w:p w14:paraId="3A687407" w14:textId="77777777" w:rsidR="00141DF5" w:rsidRPr="005C71AC" w:rsidRDefault="00E50A3A" w:rsidP="00702CC7">
            <w:pPr>
              <w:pStyle w:val="Liststycke"/>
              <w:numPr>
                <w:ilvl w:val="0"/>
                <w:numId w:val="35"/>
              </w:numPr>
              <w:rPr>
                <w:rFonts w:ascii="Arial" w:hAnsi="Arial" w:cs="Arial"/>
                <w:sz w:val="20"/>
                <w:szCs w:val="20"/>
              </w:rPr>
            </w:pPr>
            <w:r w:rsidRPr="005C71AC">
              <w:rPr>
                <w:rFonts w:ascii="Arial" w:hAnsi="Arial" w:cs="Arial"/>
                <w:sz w:val="20"/>
                <w:szCs w:val="20"/>
              </w:rPr>
              <w:t>a</w:t>
            </w:r>
            <w:r w:rsidR="00141DF5" w:rsidRPr="005C71AC">
              <w:rPr>
                <w:rFonts w:ascii="Arial" w:hAnsi="Arial" w:cs="Arial"/>
                <w:sz w:val="20"/>
                <w:szCs w:val="20"/>
              </w:rPr>
              <w:t>nnat…</w:t>
            </w:r>
          </w:p>
          <w:p w14:paraId="5438135F" w14:textId="77777777" w:rsidR="00141DF5" w:rsidRPr="005C71AC" w:rsidRDefault="00141DF5" w:rsidP="00141DF5">
            <w:pPr>
              <w:rPr>
                <w:rFonts w:ascii="Arial" w:hAnsi="Arial" w:cs="Arial"/>
                <w:sz w:val="20"/>
                <w:szCs w:val="20"/>
              </w:rPr>
            </w:pPr>
          </w:p>
        </w:tc>
      </w:tr>
      <w:tr w:rsidR="00141DF5" w:rsidRPr="00A906FC" w14:paraId="1AC857E5" w14:textId="77777777" w:rsidTr="006055D0">
        <w:trPr>
          <w:trHeight w:val="436"/>
        </w:trPr>
        <w:tc>
          <w:tcPr>
            <w:tcW w:w="1758" w:type="dxa"/>
            <w:tcBorders>
              <w:top w:val="nil"/>
              <w:left w:val="nil"/>
              <w:bottom w:val="nil"/>
              <w:right w:val="nil"/>
            </w:tcBorders>
          </w:tcPr>
          <w:p w14:paraId="2F9EB0B3" w14:textId="77777777" w:rsidR="00141DF5" w:rsidRDefault="00141DF5" w:rsidP="00141DF5">
            <w:pPr>
              <w:rPr>
                <w:rFonts w:ascii="Arial" w:hAnsi="Arial" w:cs="Arial"/>
                <w:b/>
                <w:sz w:val="20"/>
                <w:szCs w:val="20"/>
              </w:rPr>
            </w:pPr>
            <w:r>
              <w:rPr>
                <w:rFonts w:ascii="Arial" w:hAnsi="Arial" w:cs="Arial"/>
                <w:b/>
                <w:sz w:val="20"/>
                <w:szCs w:val="20"/>
              </w:rPr>
              <w:lastRenderedPageBreak/>
              <w:t>Utdrag av information ur modellen</w:t>
            </w:r>
          </w:p>
        </w:tc>
        <w:tc>
          <w:tcPr>
            <w:tcW w:w="8098" w:type="dxa"/>
            <w:tcBorders>
              <w:top w:val="single" w:sz="4" w:space="0" w:color="auto"/>
              <w:left w:val="nil"/>
              <w:bottom w:val="single" w:sz="4" w:space="0" w:color="auto"/>
              <w:right w:val="nil"/>
            </w:tcBorders>
          </w:tcPr>
          <w:p w14:paraId="75ED97D8" w14:textId="77777777" w:rsidR="00141DF5" w:rsidRDefault="00141DF5" w:rsidP="00141DF5">
            <w:pPr>
              <w:rPr>
                <w:rFonts w:ascii="Arial" w:hAnsi="Arial" w:cs="Arial"/>
                <w:sz w:val="20"/>
                <w:szCs w:val="20"/>
              </w:rPr>
            </w:pPr>
            <w:r>
              <w:rPr>
                <w:rFonts w:ascii="Arial" w:hAnsi="Arial" w:cs="Arial"/>
                <w:sz w:val="20"/>
                <w:szCs w:val="20"/>
              </w:rPr>
              <w:t>Andra filer som projektören ska leverera</w:t>
            </w:r>
            <w:r w:rsidR="00236336">
              <w:rPr>
                <w:rFonts w:ascii="Arial" w:hAnsi="Arial" w:cs="Arial"/>
                <w:sz w:val="20"/>
                <w:szCs w:val="20"/>
              </w:rPr>
              <w:t xml:space="preserve"> anges</w:t>
            </w:r>
            <w:r w:rsidR="00291521">
              <w:rPr>
                <w:rFonts w:ascii="Arial" w:hAnsi="Arial" w:cs="Arial"/>
                <w:sz w:val="20"/>
                <w:szCs w:val="20"/>
              </w:rPr>
              <w:t>:</w:t>
            </w:r>
          </w:p>
          <w:p w14:paraId="36E72AFC" w14:textId="77777777" w:rsidR="006A0C84" w:rsidRPr="00895B13" w:rsidRDefault="006A0C84" w:rsidP="00141DF5">
            <w:pPr>
              <w:rPr>
                <w:rFonts w:ascii="Arial" w:hAnsi="Arial" w:cs="Arial"/>
                <w:sz w:val="20"/>
                <w:szCs w:val="20"/>
              </w:rPr>
            </w:pPr>
          </w:p>
          <w:p w14:paraId="6B3F7DAD" w14:textId="77777777" w:rsidR="00D950A6" w:rsidRPr="00D40D07" w:rsidRDefault="00D950A6" w:rsidP="00702CC7">
            <w:pPr>
              <w:pStyle w:val="Liststycke"/>
              <w:numPr>
                <w:ilvl w:val="0"/>
                <w:numId w:val="36"/>
              </w:numPr>
              <w:rPr>
                <w:rFonts w:ascii="Arial" w:hAnsi="Arial" w:cs="Arial"/>
                <w:sz w:val="20"/>
                <w:szCs w:val="20"/>
              </w:rPr>
            </w:pPr>
            <w:r w:rsidRPr="00D40D07">
              <w:rPr>
                <w:rFonts w:ascii="Arial" w:hAnsi="Arial" w:cs="Arial"/>
                <w:sz w:val="20"/>
                <w:szCs w:val="20"/>
              </w:rPr>
              <w:t xml:space="preserve">Excelark </w:t>
            </w:r>
          </w:p>
          <w:p w14:paraId="1C629E39" w14:textId="77777777" w:rsidR="00141DF5" w:rsidRPr="00D40D07" w:rsidRDefault="00141DF5" w:rsidP="00702CC7">
            <w:pPr>
              <w:pStyle w:val="Liststycke"/>
              <w:numPr>
                <w:ilvl w:val="0"/>
                <w:numId w:val="36"/>
              </w:numPr>
              <w:rPr>
                <w:rFonts w:ascii="Arial" w:hAnsi="Arial" w:cs="Arial"/>
                <w:sz w:val="20"/>
                <w:szCs w:val="20"/>
              </w:rPr>
            </w:pPr>
            <w:r w:rsidRPr="00D40D07">
              <w:rPr>
                <w:rFonts w:ascii="Arial" w:hAnsi="Arial" w:cs="Arial"/>
                <w:sz w:val="20"/>
                <w:szCs w:val="20"/>
              </w:rPr>
              <w:t>Txt-filer</w:t>
            </w:r>
          </w:p>
          <w:p w14:paraId="0E5CBE1C" w14:textId="77777777" w:rsidR="00141DF5" w:rsidRPr="00D40D07" w:rsidRDefault="00141DF5" w:rsidP="00702CC7">
            <w:pPr>
              <w:pStyle w:val="Liststycke"/>
              <w:numPr>
                <w:ilvl w:val="0"/>
                <w:numId w:val="36"/>
              </w:numPr>
              <w:rPr>
                <w:rFonts w:ascii="Arial" w:hAnsi="Arial" w:cs="Arial"/>
                <w:sz w:val="20"/>
                <w:szCs w:val="20"/>
              </w:rPr>
            </w:pPr>
            <w:r w:rsidRPr="00D40D07">
              <w:rPr>
                <w:rFonts w:ascii="Arial" w:hAnsi="Arial" w:cs="Arial"/>
                <w:sz w:val="20"/>
                <w:szCs w:val="20"/>
              </w:rPr>
              <w:t xml:space="preserve">CSV-filer </w:t>
            </w:r>
          </w:p>
          <w:p w14:paraId="7813CF2F" w14:textId="77777777" w:rsidR="00D950A6" w:rsidRPr="00D40D07" w:rsidRDefault="00D950A6" w:rsidP="00702CC7">
            <w:pPr>
              <w:pStyle w:val="Liststycke"/>
              <w:numPr>
                <w:ilvl w:val="0"/>
                <w:numId w:val="36"/>
              </w:numPr>
              <w:rPr>
                <w:rFonts w:ascii="Arial" w:hAnsi="Arial" w:cs="Arial"/>
                <w:sz w:val="20"/>
                <w:szCs w:val="20"/>
                <w:lang w:val="en-US"/>
              </w:rPr>
            </w:pPr>
            <w:r w:rsidRPr="00D40D07">
              <w:rPr>
                <w:rFonts w:ascii="Arial" w:hAnsi="Arial" w:cs="Arial"/>
                <w:sz w:val="20"/>
                <w:szCs w:val="20"/>
                <w:lang w:val="en-US"/>
              </w:rPr>
              <w:t xml:space="preserve">BOM-listor, Bill </w:t>
            </w:r>
            <w:proofErr w:type="gramStart"/>
            <w:r w:rsidRPr="00D40D07">
              <w:rPr>
                <w:rFonts w:ascii="Arial" w:hAnsi="Arial" w:cs="Arial"/>
                <w:sz w:val="20"/>
                <w:szCs w:val="20"/>
                <w:lang w:val="en-US"/>
              </w:rPr>
              <w:t>Of</w:t>
            </w:r>
            <w:proofErr w:type="gramEnd"/>
            <w:r w:rsidRPr="00D40D07">
              <w:rPr>
                <w:rFonts w:ascii="Arial" w:hAnsi="Arial" w:cs="Arial"/>
                <w:sz w:val="20"/>
                <w:szCs w:val="20"/>
                <w:lang w:val="en-US"/>
              </w:rPr>
              <w:t xml:space="preserve"> Material</w:t>
            </w:r>
          </w:p>
          <w:p w14:paraId="770446F1" w14:textId="77777777" w:rsidR="00141DF5" w:rsidRPr="00D40D07" w:rsidRDefault="00291521" w:rsidP="00702CC7">
            <w:pPr>
              <w:pStyle w:val="Liststycke"/>
              <w:numPr>
                <w:ilvl w:val="0"/>
                <w:numId w:val="36"/>
              </w:numPr>
              <w:rPr>
                <w:rFonts w:ascii="Arial" w:hAnsi="Arial" w:cs="Arial"/>
                <w:sz w:val="20"/>
                <w:szCs w:val="20"/>
              </w:rPr>
            </w:pPr>
            <w:r w:rsidRPr="00D40D07">
              <w:rPr>
                <w:rFonts w:ascii="Arial" w:hAnsi="Arial" w:cs="Arial"/>
                <w:sz w:val="20"/>
                <w:szCs w:val="20"/>
              </w:rPr>
              <w:t>a</w:t>
            </w:r>
            <w:r w:rsidR="00141DF5" w:rsidRPr="00D40D07">
              <w:rPr>
                <w:rFonts w:ascii="Arial" w:hAnsi="Arial" w:cs="Arial"/>
                <w:sz w:val="20"/>
                <w:szCs w:val="20"/>
              </w:rPr>
              <w:t>nnat…</w:t>
            </w:r>
          </w:p>
          <w:p w14:paraId="7A228EAC" w14:textId="77777777" w:rsidR="00141DF5" w:rsidRDefault="00141DF5" w:rsidP="00141DF5">
            <w:pPr>
              <w:rPr>
                <w:rFonts w:ascii="Arial" w:hAnsi="Arial" w:cs="Arial"/>
                <w:sz w:val="20"/>
                <w:szCs w:val="20"/>
              </w:rPr>
            </w:pPr>
          </w:p>
        </w:tc>
      </w:tr>
      <w:tr w:rsidR="00141DF5" w:rsidRPr="00A906FC" w14:paraId="24C2E7F4" w14:textId="77777777" w:rsidTr="006055D0">
        <w:trPr>
          <w:trHeight w:val="436"/>
        </w:trPr>
        <w:tc>
          <w:tcPr>
            <w:tcW w:w="1758" w:type="dxa"/>
            <w:tcBorders>
              <w:top w:val="nil"/>
              <w:left w:val="nil"/>
              <w:bottom w:val="nil"/>
              <w:right w:val="nil"/>
            </w:tcBorders>
          </w:tcPr>
          <w:p w14:paraId="12E0A5F7" w14:textId="77777777" w:rsidR="00141DF5" w:rsidRPr="00A22D7C" w:rsidRDefault="00141DF5" w:rsidP="00141DF5">
            <w:pPr>
              <w:rPr>
                <w:rFonts w:ascii="Arial" w:hAnsi="Arial" w:cs="Arial"/>
                <w:b/>
                <w:sz w:val="20"/>
                <w:szCs w:val="20"/>
              </w:rPr>
            </w:pPr>
            <w:r>
              <w:rPr>
                <w:rFonts w:ascii="Arial" w:hAnsi="Arial" w:cs="Arial"/>
                <w:b/>
                <w:sz w:val="20"/>
                <w:szCs w:val="20"/>
              </w:rPr>
              <w:t>Vyer ur modeller</w:t>
            </w:r>
          </w:p>
        </w:tc>
        <w:tc>
          <w:tcPr>
            <w:tcW w:w="8098" w:type="dxa"/>
            <w:tcBorders>
              <w:top w:val="single" w:sz="4" w:space="0" w:color="auto"/>
              <w:left w:val="nil"/>
              <w:bottom w:val="single" w:sz="4" w:space="0" w:color="auto"/>
              <w:right w:val="nil"/>
            </w:tcBorders>
          </w:tcPr>
          <w:p w14:paraId="4F4BA9EE" w14:textId="77777777" w:rsidR="00141DF5" w:rsidRPr="006055D0" w:rsidRDefault="00141DF5" w:rsidP="00A95745">
            <w:pPr>
              <w:rPr>
                <w:rFonts w:ascii="Arial" w:hAnsi="Arial" w:cs="Arial"/>
                <w:sz w:val="20"/>
                <w:szCs w:val="20"/>
              </w:rPr>
            </w:pPr>
            <w:r w:rsidRPr="006055D0">
              <w:rPr>
                <w:rFonts w:ascii="Arial" w:hAnsi="Arial" w:cs="Arial"/>
                <w:sz w:val="20"/>
                <w:szCs w:val="20"/>
              </w:rPr>
              <w:t xml:space="preserve">Uttag av vyer ur modellen </w:t>
            </w:r>
            <w:r w:rsidRPr="006055D0">
              <w:rPr>
                <w:rFonts w:ascii="Courier New" w:hAnsi="Courier New" w:cs="Courier New"/>
                <w:sz w:val="20"/>
                <w:szCs w:val="20"/>
              </w:rPr>
              <w:t>-</w:t>
            </w:r>
            <w:r w:rsidRPr="006055D0">
              <w:rPr>
                <w:rFonts w:ascii="Arial" w:hAnsi="Arial" w:cs="Arial"/>
                <w:sz w:val="20"/>
                <w:szCs w:val="20"/>
              </w:rPr>
              <w:t xml:space="preserve"> utöver MV ovan </w:t>
            </w:r>
            <w:r w:rsidRPr="006055D0">
              <w:rPr>
                <w:rFonts w:ascii="Courier New" w:hAnsi="Courier New" w:cs="Courier New"/>
                <w:sz w:val="20"/>
                <w:szCs w:val="20"/>
              </w:rPr>
              <w:t>-</w:t>
            </w:r>
            <w:r w:rsidRPr="006055D0">
              <w:rPr>
                <w:rFonts w:ascii="Arial" w:hAnsi="Arial" w:cs="Arial"/>
                <w:sz w:val="20"/>
                <w:szCs w:val="20"/>
              </w:rPr>
              <w:t xml:space="preserve"> </w:t>
            </w:r>
            <w:r w:rsidR="00A95745">
              <w:rPr>
                <w:rFonts w:ascii="Arial" w:hAnsi="Arial" w:cs="Arial"/>
                <w:sz w:val="20"/>
                <w:szCs w:val="20"/>
              </w:rPr>
              <w:t xml:space="preserve">installatören bifogar </w:t>
            </w:r>
            <w:r w:rsidRPr="006055D0">
              <w:rPr>
                <w:rFonts w:ascii="Arial" w:hAnsi="Arial" w:cs="Arial"/>
                <w:sz w:val="20"/>
                <w:szCs w:val="20"/>
              </w:rPr>
              <w:t>lista</w:t>
            </w:r>
          </w:p>
        </w:tc>
      </w:tr>
      <w:tr w:rsidR="00141DF5" w:rsidRPr="00A906FC" w14:paraId="020B6E17" w14:textId="77777777" w:rsidTr="006055D0">
        <w:trPr>
          <w:trHeight w:val="436"/>
        </w:trPr>
        <w:tc>
          <w:tcPr>
            <w:tcW w:w="1758" w:type="dxa"/>
            <w:tcBorders>
              <w:top w:val="nil"/>
              <w:left w:val="nil"/>
              <w:bottom w:val="nil"/>
              <w:right w:val="nil"/>
            </w:tcBorders>
          </w:tcPr>
          <w:p w14:paraId="644942F8" w14:textId="77777777" w:rsidR="00141DF5" w:rsidRPr="0044275F" w:rsidRDefault="00C47F88" w:rsidP="00141DF5">
            <w:pPr>
              <w:rPr>
                <w:rFonts w:ascii="Arial" w:hAnsi="Arial" w:cs="Arial"/>
                <w:b/>
                <w:sz w:val="20"/>
                <w:szCs w:val="20"/>
              </w:rPr>
            </w:pPr>
            <w:r w:rsidRPr="0044275F">
              <w:br w:type="page"/>
            </w:r>
            <w:r w:rsidR="00141DF5" w:rsidRPr="0044275F">
              <w:rPr>
                <w:rFonts w:ascii="Arial" w:hAnsi="Arial" w:cs="Arial"/>
                <w:b/>
                <w:sz w:val="20"/>
                <w:szCs w:val="20"/>
              </w:rPr>
              <w:t>Ritningar</w:t>
            </w:r>
          </w:p>
        </w:tc>
        <w:tc>
          <w:tcPr>
            <w:tcW w:w="8098" w:type="dxa"/>
            <w:tcBorders>
              <w:top w:val="single" w:sz="4" w:space="0" w:color="auto"/>
              <w:left w:val="nil"/>
              <w:bottom w:val="single" w:sz="4" w:space="0" w:color="auto"/>
              <w:right w:val="nil"/>
            </w:tcBorders>
          </w:tcPr>
          <w:p w14:paraId="699B214C" w14:textId="4C7A255D" w:rsidR="00141DF5" w:rsidRPr="0044275F" w:rsidRDefault="00141DF5" w:rsidP="00141DF5">
            <w:pPr>
              <w:rPr>
                <w:rFonts w:ascii="Arial" w:hAnsi="Arial" w:cs="Arial"/>
                <w:sz w:val="20"/>
                <w:szCs w:val="20"/>
              </w:rPr>
            </w:pPr>
            <w:r w:rsidRPr="0044275F">
              <w:rPr>
                <w:rFonts w:ascii="Arial" w:hAnsi="Arial" w:cs="Arial"/>
                <w:sz w:val="20"/>
                <w:szCs w:val="20"/>
              </w:rPr>
              <w:t xml:space="preserve">Installatören ska ange behov av ritningsleveranser. </w:t>
            </w:r>
            <w:r w:rsidR="00B0334D" w:rsidRPr="0044275F">
              <w:rPr>
                <w:rFonts w:ascii="Arial" w:hAnsi="Arial" w:cs="Arial"/>
                <w:sz w:val="20"/>
                <w:szCs w:val="20"/>
              </w:rPr>
              <w:br/>
              <w:t xml:space="preserve">Typritningar – se sid 15. </w:t>
            </w:r>
            <w:r w:rsidR="00F97D1F" w:rsidRPr="0044275F">
              <w:rPr>
                <w:rFonts w:ascii="Arial" w:hAnsi="Arial" w:cs="Arial"/>
                <w:sz w:val="20"/>
                <w:szCs w:val="20"/>
              </w:rPr>
              <w:br/>
              <w:t>Normalt levereras planritningar för hela våningsplan till produktionssystem för lättare orientering i 3D-modellen.</w:t>
            </w:r>
          </w:p>
          <w:p w14:paraId="7F594E73" w14:textId="77777777" w:rsidR="00141DF5" w:rsidRPr="0044275F" w:rsidRDefault="00141DF5" w:rsidP="00141DF5">
            <w:pPr>
              <w:rPr>
                <w:rFonts w:ascii="Arial" w:hAnsi="Arial" w:cs="Arial"/>
                <w:sz w:val="20"/>
                <w:szCs w:val="20"/>
              </w:rPr>
            </w:pPr>
            <w:r w:rsidRPr="0044275F">
              <w:rPr>
                <w:rFonts w:ascii="Arial" w:hAnsi="Arial" w:cs="Arial"/>
                <w:sz w:val="20"/>
                <w:szCs w:val="20"/>
              </w:rPr>
              <w:t>OBS att alla ritningar ska tas ur modellen</w:t>
            </w:r>
          </w:p>
          <w:p w14:paraId="20239CEC" w14:textId="77777777" w:rsidR="006A0C84" w:rsidRPr="0044275F" w:rsidRDefault="006A0C84" w:rsidP="00141DF5">
            <w:pPr>
              <w:rPr>
                <w:rFonts w:ascii="Arial" w:hAnsi="Arial" w:cs="Arial"/>
                <w:sz w:val="20"/>
                <w:szCs w:val="20"/>
              </w:rPr>
            </w:pPr>
          </w:p>
          <w:p w14:paraId="1147C90D" w14:textId="67463A96" w:rsidR="00141DF5" w:rsidRPr="0044275F" w:rsidRDefault="00141DF5" w:rsidP="00702CC7">
            <w:pPr>
              <w:pStyle w:val="Liststycke"/>
              <w:numPr>
                <w:ilvl w:val="0"/>
                <w:numId w:val="37"/>
              </w:numPr>
              <w:rPr>
                <w:rFonts w:ascii="Arial" w:hAnsi="Arial" w:cs="Arial"/>
                <w:sz w:val="20"/>
                <w:szCs w:val="20"/>
                <w:lang w:val="en-US"/>
              </w:rPr>
            </w:pPr>
            <w:r w:rsidRPr="0044275F">
              <w:rPr>
                <w:rFonts w:ascii="Arial" w:hAnsi="Arial" w:cs="Arial"/>
                <w:sz w:val="20"/>
                <w:szCs w:val="20"/>
                <w:lang w:val="en-US"/>
              </w:rPr>
              <w:t xml:space="preserve">pdf </w:t>
            </w:r>
            <w:r w:rsidRPr="0044275F">
              <w:rPr>
                <w:rFonts w:ascii="Courier New" w:hAnsi="Courier New" w:cs="Courier New"/>
                <w:sz w:val="20"/>
                <w:szCs w:val="20"/>
                <w:lang w:val="en-US"/>
              </w:rPr>
              <w:t>–</w:t>
            </w:r>
            <w:r w:rsidRPr="0044275F">
              <w:rPr>
                <w:rFonts w:ascii="Arial" w:hAnsi="Arial" w:cs="Arial"/>
                <w:sz w:val="20"/>
                <w:szCs w:val="20"/>
                <w:lang w:val="en-US"/>
              </w:rPr>
              <w:t xml:space="preserve"> enli</w:t>
            </w:r>
            <w:r w:rsidR="00B26698" w:rsidRPr="0044275F">
              <w:rPr>
                <w:rFonts w:ascii="Arial" w:hAnsi="Arial" w:cs="Arial"/>
                <w:sz w:val="20"/>
                <w:szCs w:val="20"/>
                <w:lang w:val="en-US"/>
              </w:rPr>
              <w:t>gt</w:t>
            </w:r>
            <w:r w:rsidRPr="0044275F">
              <w:rPr>
                <w:rFonts w:ascii="Arial" w:hAnsi="Arial" w:cs="Arial"/>
                <w:sz w:val="20"/>
                <w:szCs w:val="20"/>
                <w:lang w:val="en-US"/>
              </w:rPr>
              <w:t xml:space="preserve"> PDF Guidelines, BEAst </w:t>
            </w:r>
            <w:proofErr w:type="spellStart"/>
            <w:r w:rsidR="00B26698" w:rsidRPr="0044275F">
              <w:rPr>
                <w:rFonts w:ascii="Arial" w:hAnsi="Arial" w:cs="Arial"/>
                <w:sz w:val="20"/>
                <w:szCs w:val="20"/>
                <w:lang w:val="en-US"/>
              </w:rPr>
              <w:t>se</w:t>
            </w:r>
            <w:proofErr w:type="spellEnd"/>
            <w:r w:rsidR="00223D4C" w:rsidRPr="0044275F">
              <w:rPr>
                <w:rFonts w:ascii="Arial" w:hAnsi="Arial" w:cs="Arial"/>
                <w:sz w:val="20"/>
                <w:szCs w:val="20"/>
                <w:lang w:val="en-US"/>
              </w:rPr>
              <w:t xml:space="preserve"> </w:t>
            </w:r>
            <w:hyperlink r:id="rId43" w:history="1">
              <w:r w:rsidR="00FB221B" w:rsidRPr="0044275F">
                <w:rPr>
                  <w:rStyle w:val="Hyperlnk"/>
                  <w:rFonts w:ascii="Arial" w:hAnsi="Arial" w:cs="Arial"/>
                  <w:sz w:val="20"/>
                  <w:szCs w:val="20"/>
                  <w:lang w:val="en-US"/>
                </w:rPr>
                <w:t>https://beast.se/standarder/beast-document/</w:t>
              </w:r>
            </w:hyperlink>
          </w:p>
          <w:p w14:paraId="26985500" w14:textId="576DD8B4" w:rsidR="00141DF5" w:rsidRPr="0044275F" w:rsidRDefault="00141DF5" w:rsidP="00702CC7">
            <w:pPr>
              <w:pStyle w:val="Liststycke"/>
              <w:numPr>
                <w:ilvl w:val="0"/>
                <w:numId w:val="37"/>
              </w:numPr>
              <w:rPr>
                <w:rFonts w:ascii="Arial" w:hAnsi="Arial" w:cs="Arial"/>
                <w:sz w:val="20"/>
                <w:szCs w:val="20"/>
              </w:rPr>
            </w:pPr>
            <w:r w:rsidRPr="0044275F">
              <w:rPr>
                <w:rFonts w:ascii="Arial" w:hAnsi="Arial" w:cs="Arial"/>
                <w:sz w:val="20"/>
                <w:szCs w:val="20"/>
              </w:rPr>
              <w:t>papper</w:t>
            </w:r>
            <w:r w:rsidR="00D950A6" w:rsidRPr="0044275F">
              <w:rPr>
                <w:rFonts w:ascii="Arial" w:hAnsi="Arial" w:cs="Arial"/>
                <w:sz w:val="20"/>
                <w:szCs w:val="20"/>
              </w:rPr>
              <w:t xml:space="preserve"> – bör undvikas</w:t>
            </w:r>
          </w:p>
          <w:p w14:paraId="3D019DB1" w14:textId="77777777" w:rsidR="00141DF5" w:rsidRPr="0044275F" w:rsidRDefault="00141DF5" w:rsidP="00141DF5">
            <w:pPr>
              <w:rPr>
                <w:rFonts w:ascii="Arial" w:hAnsi="Arial" w:cs="Arial"/>
                <w:sz w:val="20"/>
                <w:szCs w:val="20"/>
              </w:rPr>
            </w:pPr>
          </w:p>
        </w:tc>
      </w:tr>
      <w:tr w:rsidR="00141DF5" w:rsidRPr="00FD5155" w14:paraId="325C43CE" w14:textId="77777777" w:rsidTr="005475F1">
        <w:trPr>
          <w:trHeight w:val="436"/>
        </w:trPr>
        <w:tc>
          <w:tcPr>
            <w:tcW w:w="9856" w:type="dxa"/>
            <w:gridSpan w:val="2"/>
            <w:tcBorders>
              <w:top w:val="nil"/>
              <w:left w:val="nil"/>
              <w:bottom w:val="nil"/>
              <w:right w:val="nil"/>
            </w:tcBorders>
          </w:tcPr>
          <w:p w14:paraId="22369F02" w14:textId="77777777" w:rsidR="00985394" w:rsidRDefault="00FD5155" w:rsidP="0040602A">
            <w:pPr>
              <w:pStyle w:val="Rubrik1"/>
            </w:pPr>
            <w:r>
              <w:br w:type="page"/>
            </w:r>
          </w:p>
          <w:p w14:paraId="4B5B911B" w14:textId="664C8FD4" w:rsidR="00B26698" w:rsidRDefault="00B26698" w:rsidP="0040602A">
            <w:pPr>
              <w:pStyle w:val="Rubrik1"/>
            </w:pPr>
            <w:bookmarkStart w:id="30" w:name="_Toc97376004"/>
            <w:r w:rsidRPr="00D950A6">
              <w:t>Informationslever</w:t>
            </w:r>
            <w:r w:rsidRPr="002B011B">
              <w:t>anser f</w:t>
            </w:r>
            <w:r>
              <w:t>ör</w:t>
            </w:r>
            <w:r w:rsidRPr="002B011B">
              <w:t xml:space="preserve"> pro</w:t>
            </w:r>
            <w:r>
              <w:t>duktion, förvaltning mm</w:t>
            </w:r>
            <w:bookmarkEnd w:id="30"/>
            <w:r>
              <w:t xml:space="preserve"> </w:t>
            </w:r>
          </w:p>
          <w:p w14:paraId="7CE32DAD" w14:textId="77777777" w:rsidR="00141DF5" w:rsidRPr="00FD5155" w:rsidRDefault="00141DF5" w:rsidP="00141DF5">
            <w:pPr>
              <w:rPr>
                <w:rFonts w:ascii="Arial" w:hAnsi="Arial" w:cs="Arial"/>
                <w:sz w:val="20"/>
                <w:szCs w:val="20"/>
              </w:rPr>
            </w:pPr>
          </w:p>
        </w:tc>
      </w:tr>
      <w:tr w:rsidR="00E648AE" w:rsidRPr="00A906FC" w14:paraId="438951EA" w14:textId="77777777" w:rsidTr="0099527B">
        <w:trPr>
          <w:trHeight w:val="436"/>
        </w:trPr>
        <w:tc>
          <w:tcPr>
            <w:tcW w:w="1758" w:type="dxa"/>
            <w:tcBorders>
              <w:top w:val="nil"/>
              <w:left w:val="nil"/>
              <w:bottom w:val="nil"/>
              <w:right w:val="nil"/>
            </w:tcBorders>
          </w:tcPr>
          <w:p w14:paraId="6C379016" w14:textId="613B1881" w:rsidR="00E648AE" w:rsidRPr="0044275F" w:rsidRDefault="00E648AE" w:rsidP="00141DF5">
            <w:pPr>
              <w:rPr>
                <w:rFonts w:ascii="Arial" w:hAnsi="Arial" w:cs="Arial"/>
                <w:b/>
                <w:sz w:val="20"/>
                <w:szCs w:val="20"/>
              </w:rPr>
            </w:pPr>
            <w:r w:rsidRPr="0044275F">
              <w:rPr>
                <w:rFonts w:ascii="Arial" w:hAnsi="Arial" w:cs="Arial"/>
                <w:b/>
                <w:sz w:val="20"/>
                <w:szCs w:val="20"/>
              </w:rPr>
              <w:t>Komplettering</w:t>
            </w:r>
          </w:p>
        </w:tc>
        <w:tc>
          <w:tcPr>
            <w:tcW w:w="8098" w:type="dxa"/>
            <w:tcBorders>
              <w:top w:val="single" w:sz="4" w:space="0" w:color="auto"/>
              <w:left w:val="nil"/>
              <w:bottom w:val="single" w:sz="4" w:space="0" w:color="auto"/>
              <w:right w:val="nil"/>
            </w:tcBorders>
          </w:tcPr>
          <w:p w14:paraId="2A9F7CF3" w14:textId="04459EFD" w:rsidR="00E648AE" w:rsidRPr="0044275F" w:rsidRDefault="00E648AE" w:rsidP="00141DF5">
            <w:pPr>
              <w:rPr>
                <w:rFonts w:ascii="Arial" w:hAnsi="Arial" w:cs="Arial"/>
                <w:sz w:val="20"/>
                <w:szCs w:val="20"/>
              </w:rPr>
            </w:pPr>
            <w:r w:rsidRPr="0044275F">
              <w:rPr>
                <w:rFonts w:ascii="Arial" w:hAnsi="Arial" w:cs="Arial"/>
                <w:sz w:val="20"/>
                <w:szCs w:val="20"/>
              </w:rPr>
              <w:t>Detta avsnitt kompletterar ovanstående specifikationer.</w:t>
            </w:r>
          </w:p>
        </w:tc>
      </w:tr>
      <w:tr w:rsidR="00141DF5" w:rsidRPr="00A906FC" w14:paraId="2C792DCA" w14:textId="77777777" w:rsidTr="0099527B">
        <w:trPr>
          <w:trHeight w:val="436"/>
        </w:trPr>
        <w:tc>
          <w:tcPr>
            <w:tcW w:w="1758" w:type="dxa"/>
            <w:tcBorders>
              <w:top w:val="nil"/>
              <w:left w:val="nil"/>
              <w:bottom w:val="nil"/>
              <w:right w:val="nil"/>
            </w:tcBorders>
          </w:tcPr>
          <w:p w14:paraId="18A1F65A" w14:textId="77777777" w:rsidR="00141DF5" w:rsidRDefault="00141DF5" w:rsidP="00141DF5">
            <w:pPr>
              <w:rPr>
                <w:rFonts w:ascii="Arial" w:hAnsi="Arial" w:cs="Arial"/>
                <w:b/>
                <w:sz w:val="20"/>
                <w:szCs w:val="20"/>
              </w:rPr>
            </w:pPr>
            <w:r>
              <w:rPr>
                <w:rFonts w:ascii="Arial" w:hAnsi="Arial" w:cs="Arial"/>
                <w:b/>
                <w:sz w:val="20"/>
                <w:szCs w:val="20"/>
              </w:rPr>
              <w:t>Rumsindelning</w:t>
            </w:r>
          </w:p>
        </w:tc>
        <w:tc>
          <w:tcPr>
            <w:tcW w:w="8098" w:type="dxa"/>
            <w:tcBorders>
              <w:top w:val="single" w:sz="4" w:space="0" w:color="auto"/>
              <w:left w:val="nil"/>
              <w:bottom w:val="single" w:sz="4" w:space="0" w:color="auto"/>
              <w:right w:val="nil"/>
            </w:tcBorders>
          </w:tcPr>
          <w:p w14:paraId="18749D3C" w14:textId="2AF0837D" w:rsidR="00141DF5" w:rsidRDefault="00141DF5" w:rsidP="00141DF5">
            <w:pPr>
              <w:rPr>
                <w:rFonts w:ascii="Arial" w:hAnsi="Arial" w:cs="Arial"/>
                <w:sz w:val="20"/>
                <w:szCs w:val="20"/>
              </w:rPr>
            </w:pPr>
            <w:r>
              <w:rPr>
                <w:rFonts w:ascii="Arial" w:hAnsi="Arial" w:cs="Arial"/>
                <w:sz w:val="20"/>
                <w:szCs w:val="20"/>
              </w:rPr>
              <w:t xml:space="preserve">Se </w:t>
            </w:r>
            <w:r w:rsidR="00D950A6">
              <w:rPr>
                <w:rFonts w:ascii="Arial" w:hAnsi="Arial" w:cs="Arial"/>
                <w:sz w:val="20"/>
                <w:szCs w:val="20"/>
              </w:rPr>
              <w:t xml:space="preserve">avsnitt </w:t>
            </w:r>
            <w:r>
              <w:rPr>
                <w:rFonts w:ascii="Arial" w:hAnsi="Arial" w:cs="Arial"/>
                <w:sz w:val="20"/>
                <w:szCs w:val="20"/>
              </w:rPr>
              <w:t>Lokalisering ovan.</w:t>
            </w:r>
          </w:p>
          <w:p w14:paraId="4CC0C5A9" w14:textId="77777777" w:rsidR="00236336" w:rsidRDefault="00141DF5" w:rsidP="00141DF5">
            <w:pPr>
              <w:rPr>
                <w:rFonts w:ascii="Arial" w:hAnsi="Arial" w:cs="Arial"/>
                <w:sz w:val="20"/>
                <w:szCs w:val="20"/>
              </w:rPr>
            </w:pPr>
            <w:r>
              <w:rPr>
                <w:rFonts w:ascii="Arial" w:hAnsi="Arial" w:cs="Arial"/>
                <w:sz w:val="20"/>
                <w:szCs w:val="20"/>
              </w:rPr>
              <w:t>Installatören anger om s</w:t>
            </w:r>
            <w:r w:rsidRPr="006339E1">
              <w:rPr>
                <w:rFonts w:ascii="Arial" w:hAnsi="Arial" w:cs="Arial"/>
                <w:sz w:val="20"/>
                <w:szCs w:val="20"/>
              </w:rPr>
              <w:t xml:space="preserve">akvaror </w:t>
            </w:r>
            <w:r>
              <w:rPr>
                <w:rFonts w:ascii="Arial" w:hAnsi="Arial" w:cs="Arial"/>
                <w:sz w:val="20"/>
                <w:szCs w:val="20"/>
              </w:rPr>
              <w:t xml:space="preserve">ska </w:t>
            </w:r>
            <w:r w:rsidRPr="006339E1">
              <w:rPr>
                <w:rFonts w:ascii="Arial" w:hAnsi="Arial" w:cs="Arial"/>
                <w:sz w:val="20"/>
                <w:szCs w:val="20"/>
              </w:rPr>
              <w:t>hänför</w:t>
            </w:r>
            <w:r>
              <w:rPr>
                <w:rFonts w:ascii="Arial" w:hAnsi="Arial" w:cs="Arial"/>
                <w:sz w:val="20"/>
                <w:szCs w:val="20"/>
              </w:rPr>
              <w:t>a</w:t>
            </w:r>
            <w:r w:rsidRPr="006339E1">
              <w:rPr>
                <w:rFonts w:ascii="Arial" w:hAnsi="Arial" w:cs="Arial"/>
                <w:sz w:val="20"/>
                <w:szCs w:val="20"/>
              </w:rPr>
              <w:t xml:space="preserve">s till </w:t>
            </w:r>
            <w:r>
              <w:rPr>
                <w:rFonts w:ascii="Arial" w:hAnsi="Arial" w:cs="Arial"/>
                <w:sz w:val="20"/>
                <w:szCs w:val="20"/>
              </w:rPr>
              <w:t xml:space="preserve">respektive specificerat </w:t>
            </w:r>
            <w:r w:rsidRPr="006339E1">
              <w:rPr>
                <w:rFonts w:ascii="Arial" w:hAnsi="Arial" w:cs="Arial"/>
                <w:sz w:val="20"/>
                <w:szCs w:val="20"/>
              </w:rPr>
              <w:t>ru</w:t>
            </w:r>
            <w:r>
              <w:rPr>
                <w:rFonts w:ascii="Arial" w:hAnsi="Arial" w:cs="Arial"/>
                <w:sz w:val="20"/>
                <w:szCs w:val="20"/>
              </w:rPr>
              <w:t xml:space="preserve">m. </w:t>
            </w:r>
            <w:r w:rsidR="00713574">
              <w:rPr>
                <w:rFonts w:ascii="Arial" w:hAnsi="Arial" w:cs="Arial"/>
                <w:sz w:val="20"/>
                <w:szCs w:val="20"/>
              </w:rPr>
              <w:br/>
            </w:r>
          </w:p>
          <w:p w14:paraId="1A6BCD72" w14:textId="77777777" w:rsidR="00141DF5" w:rsidRDefault="00141DF5" w:rsidP="00141DF5">
            <w:pPr>
              <w:rPr>
                <w:rFonts w:ascii="Arial" w:hAnsi="Arial" w:cs="Arial"/>
                <w:sz w:val="20"/>
                <w:szCs w:val="20"/>
              </w:rPr>
            </w:pPr>
            <w:r>
              <w:rPr>
                <w:rFonts w:ascii="Arial" w:hAnsi="Arial" w:cs="Arial"/>
                <w:sz w:val="20"/>
                <w:szCs w:val="20"/>
              </w:rPr>
              <w:t xml:space="preserve">Rör och kanaler anges </w:t>
            </w:r>
            <w:r w:rsidR="00713574">
              <w:rPr>
                <w:rFonts w:ascii="Arial" w:hAnsi="Arial" w:cs="Arial"/>
                <w:sz w:val="20"/>
                <w:szCs w:val="20"/>
              </w:rPr>
              <w:t xml:space="preserve">oftast </w:t>
            </w:r>
            <w:r>
              <w:rPr>
                <w:rFonts w:ascii="Arial" w:hAnsi="Arial" w:cs="Arial"/>
                <w:sz w:val="20"/>
                <w:szCs w:val="20"/>
              </w:rPr>
              <w:t xml:space="preserve">bara per våning eller per schakt. </w:t>
            </w:r>
            <w:r w:rsidR="00713574">
              <w:rPr>
                <w:rFonts w:ascii="Arial" w:hAnsi="Arial" w:cs="Arial"/>
                <w:sz w:val="20"/>
                <w:szCs w:val="20"/>
              </w:rPr>
              <w:t>Ibland behövs indelning av våningar i zoner.</w:t>
            </w:r>
          </w:p>
          <w:p w14:paraId="34B55B37" w14:textId="77777777" w:rsidR="00141DF5" w:rsidRPr="00F9709F" w:rsidRDefault="00141DF5" w:rsidP="00141DF5">
            <w:pPr>
              <w:rPr>
                <w:rFonts w:ascii="Arial" w:hAnsi="Arial" w:cs="Arial"/>
                <w:b/>
                <w:sz w:val="20"/>
                <w:szCs w:val="20"/>
              </w:rPr>
            </w:pPr>
          </w:p>
        </w:tc>
      </w:tr>
      <w:tr w:rsidR="00713574" w:rsidRPr="00A906FC" w14:paraId="0989BB77" w14:textId="77777777" w:rsidTr="0099527B">
        <w:trPr>
          <w:trHeight w:val="436"/>
        </w:trPr>
        <w:tc>
          <w:tcPr>
            <w:tcW w:w="1758" w:type="dxa"/>
            <w:tcBorders>
              <w:top w:val="nil"/>
              <w:left w:val="nil"/>
              <w:bottom w:val="nil"/>
              <w:right w:val="nil"/>
            </w:tcBorders>
          </w:tcPr>
          <w:p w14:paraId="3FDE6BEF" w14:textId="77777777" w:rsidR="00713574" w:rsidRDefault="00713574" w:rsidP="00141DF5">
            <w:pPr>
              <w:rPr>
                <w:rFonts w:ascii="Arial" w:hAnsi="Arial" w:cs="Arial"/>
                <w:b/>
                <w:sz w:val="20"/>
                <w:szCs w:val="20"/>
              </w:rPr>
            </w:pPr>
            <w:r>
              <w:rPr>
                <w:rFonts w:ascii="Arial" w:hAnsi="Arial" w:cs="Arial"/>
                <w:b/>
                <w:sz w:val="20"/>
                <w:szCs w:val="20"/>
              </w:rPr>
              <w:t>Förtillverkning</w:t>
            </w:r>
          </w:p>
        </w:tc>
        <w:tc>
          <w:tcPr>
            <w:tcW w:w="8098" w:type="dxa"/>
            <w:tcBorders>
              <w:top w:val="single" w:sz="4" w:space="0" w:color="auto"/>
              <w:left w:val="nil"/>
              <w:bottom w:val="single" w:sz="4" w:space="0" w:color="auto"/>
              <w:right w:val="nil"/>
            </w:tcBorders>
          </w:tcPr>
          <w:p w14:paraId="52DF8996" w14:textId="77777777" w:rsidR="00713574" w:rsidRDefault="00713574" w:rsidP="00141DF5">
            <w:pPr>
              <w:rPr>
                <w:rFonts w:ascii="Arial" w:hAnsi="Arial" w:cs="Arial"/>
                <w:sz w:val="20"/>
                <w:szCs w:val="20"/>
              </w:rPr>
            </w:pPr>
            <w:r>
              <w:rPr>
                <w:rFonts w:ascii="Arial" w:hAnsi="Arial" w:cs="Arial"/>
                <w:sz w:val="20"/>
                <w:szCs w:val="20"/>
              </w:rPr>
              <w:t>Installatören anger vilka delar som ska förtillverkas och vilken detaljeringsnivå som dessa delar ska ha.</w:t>
            </w:r>
          </w:p>
          <w:p w14:paraId="64AE308F" w14:textId="77777777" w:rsidR="00713574" w:rsidRPr="0099527B" w:rsidRDefault="00713574" w:rsidP="00141DF5">
            <w:pPr>
              <w:rPr>
                <w:rFonts w:ascii="Arial" w:hAnsi="Arial" w:cs="Arial"/>
                <w:sz w:val="20"/>
                <w:szCs w:val="20"/>
              </w:rPr>
            </w:pPr>
          </w:p>
        </w:tc>
      </w:tr>
      <w:tr w:rsidR="00141DF5" w:rsidRPr="00A906FC" w14:paraId="09CAEC4A" w14:textId="77777777" w:rsidTr="0099527B">
        <w:trPr>
          <w:trHeight w:val="436"/>
        </w:trPr>
        <w:tc>
          <w:tcPr>
            <w:tcW w:w="1758" w:type="dxa"/>
            <w:tcBorders>
              <w:top w:val="nil"/>
              <w:left w:val="nil"/>
              <w:bottom w:val="nil"/>
              <w:right w:val="nil"/>
            </w:tcBorders>
          </w:tcPr>
          <w:p w14:paraId="03E96BB9" w14:textId="77777777" w:rsidR="00141DF5" w:rsidRDefault="00141DF5" w:rsidP="00141DF5">
            <w:pPr>
              <w:rPr>
                <w:rFonts w:ascii="Arial" w:hAnsi="Arial" w:cs="Arial"/>
                <w:b/>
                <w:sz w:val="20"/>
                <w:szCs w:val="20"/>
              </w:rPr>
            </w:pPr>
            <w:r>
              <w:rPr>
                <w:rFonts w:ascii="Arial" w:hAnsi="Arial" w:cs="Arial"/>
                <w:b/>
                <w:sz w:val="20"/>
                <w:szCs w:val="20"/>
              </w:rPr>
              <w:t>BEAst kollietikett</w:t>
            </w:r>
          </w:p>
        </w:tc>
        <w:tc>
          <w:tcPr>
            <w:tcW w:w="8098" w:type="dxa"/>
            <w:tcBorders>
              <w:top w:val="single" w:sz="4" w:space="0" w:color="auto"/>
              <w:left w:val="nil"/>
              <w:bottom w:val="single" w:sz="4" w:space="0" w:color="auto"/>
              <w:right w:val="nil"/>
            </w:tcBorders>
          </w:tcPr>
          <w:p w14:paraId="2CD6411F" w14:textId="0C4268E2" w:rsidR="00141DF5" w:rsidRDefault="00141DF5" w:rsidP="00141DF5">
            <w:pPr>
              <w:rPr>
                <w:rFonts w:ascii="Arial" w:hAnsi="Arial" w:cs="Arial"/>
                <w:sz w:val="20"/>
                <w:szCs w:val="20"/>
              </w:rPr>
            </w:pPr>
            <w:r w:rsidRPr="0099527B">
              <w:rPr>
                <w:rFonts w:ascii="Arial" w:hAnsi="Arial" w:cs="Arial"/>
                <w:sz w:val="20"/>
                <w:szCs w:val="20"/>
              </w:rPr>
              <w:t xml:space="preserve">BEAst kollietikett används för inköp/avrop/logistik se </w:t>
            </w:r>
            <w:hyperlink r:id="rId44" w:history="1">
              <w:r w:rsidRPr="0099527B">
                <w:rPr>
                  <w:rStyle w:val="Hyperlnk"/>
                  <w:rFonts w:ascii="Arial" w:hAnsi="Arial" w:cs="Arial"/>
                  <w:sz w:val="20"/>
                  <w:szCs w:val="20"/>
                </w:rPr>
                <w:t>www.beast.se</w:t>
              </w:r>
            </w:hyperlink>
            <w:r>
              <w:rPr>
                <w:rFonts w:ascii="Arial" w:hAnsi="Arial" w:cs="Arial"/>
                <w:sz w:val="20"/>
                <w:szCs w:val="20"/>
              </w:rPr>
              <w:t xml:space="preserve"> och </w:t>
            </w:r>
            <w:r w:rsidR="00B26698">
              <w:rPr>
                <w:rFonts w:ascii="Arial" w:hAnsi="Arial" w:cs="Arial"/>
                <w:sz w:val="20"/>
                <w:szCs w:val="20"/>
              </w:rPr>
              <w:t>kapitel Bilagor</w:t>
            </w:r>
          </w:p>
          <w:p w14:paraId="328CFC7B" w14:textId="77777777" w:rsidR="006A0C84" w:rsidRPr="0099527B" w:rsidRDefault="006A0C84" w:rsidP="00141DF5">
            <w:pPr>
              <w:rPr>
                <w:rFonts w:ascii="Arial" w:hAnsi="Arial" w:cs="Arial"/>
                <w:sz w:val="20"/>
                <w:szCs w:val="20"/>
              </w:rPr>
            </w:pPr>
          </w:p>
          <w:p w14:paraId="65BED9B1" w14:textId="77777777" w:rsidR="00141DF5" w:rsidRPr="0099527B" w:rsidRDefault="00141DF5" w:rsidP="00702CC7">
            <w:pPr>
              <w:pStyle w:val="Liststycke"/>
              <w:numPr>
                <w:ilvl w:val="0"/>
                <w:numId w:val="38"/>
              </w:numPr>
              <w:rPr>
                <w:rFonts w:ascii="Arial" w:hAnsi="Arial" w:cs="Arial"/>
                <w:sz w:val="20"/>
                <w:szCs w:val="20"/>
              </w:rPr>
            </w:pPr>
            <w:r w:rsidRPr="0099527B">
              <w:rPr>
                <w:rFonts w:ascii="Arial" w:hAnsi="Arial" w:cs="Arial"/>
                <w:sz w:val="20"/>
                <w:szCs w:val="20"/>
              </w:rPr>
              <w:t xml:space="preserve">Information enligt BEAst kollietikett </w:t>
            </w:r>
            <w:r>
              <w:rPr>
                <w:rFonts w:ascii="Arial" w:hAnsi="Arial" w:cs="Arial"/>
                <w:sz w:val="20"/>
                <w:szCs w:val="20"/>
              </w:rPr>
              <w:t xml:space="preserve">kan till stor del </w:t>
            </w:r>
            <w:r w:rsidRPr="0099527B">
              <w:rPr>
                <w:rFonts w:ascii="Arial" w:hAnsi="Arial" w:cs="Arial"/>
                <w:sz w:val="20"/>
                <w:szCs w:val="20"/>
              </w:rPr>
              <w:t xml:space="preserve">anges av projektören </w:t>
            </w:r>
          </w:p>
          <w:p w14:paraId="65B2416D" w14:textId="6B253AC3" w:rsidR="00141DF5" w:rsidRDefault="00B26698" w:rsidP="00702CC7">
            <w:pPr>
              <w:pStyle w:val="Liststycke"/>
              <w:numPr>
                <w:ilvl w:val="0"/>
                <w:numId w:val="38"/>
              </w:numPr>
              <w:rPr>
                <w:rFonts w:ascii="Arial" w:hAnsi="Arial" w:cs="Arial"/>
                <w:sz w:val="20"/>
                <w:szCs w:val="20"/>
              </w:rPr>
            </w:pPr>
            <w:r>
              <w:rPr>
                <w:rFonts w:ascii="Arial" w:hAnsi="Arial" w:cs="Arial"/>
                <w:sz w:val="20"/>
                <w:szCs w:val="20"/>
              </w:rPr>
              <w:t>Använd b</w:t>
            </w:r>
            <w:r w:rsidR="00141DF5" w:rsidRPr="0099527B">
              <w:rPr>
                <w:rFonts w:ascii="Arial" w:hAnsi="Arial" w:cs="Arial"/>
                <w:sz w:val="20"/>
                <w:szCs w:val="20"/>
              </w:rPr>
              <w:t>eteckningar enligt Lokalisering ovan</w:t>
            </w:r>
          </w:p>
          <w:p w14:paraId="0284E28B" w14:textId="77777777" w:rsidR="006A0C84" w:rsidRPr="006A0C84" w:rsidRDefault="006A0C84" w:rsidP="006A0C84">
            <w:pPr>
              <w:ind w:left="360"/>
              <w:rPr>
                <w:rFonts w:ascii="Arial" w:hAnsi="Arial" w:cs="Arial"/>
                <w:sz w:val="20"/>
                <w:szCs w:val="20"/>
              </w:rPr>
            </w:pPr>
          </w:p>
          <w:p w14:paraId="3EF3B035" w14:textId="77777777" w:rsidR="00141DF5" w:rsidRDefault="00141DF5" w:rsidP="00141DF5">
            <w:pPr>
              <w:rPr>
                <w:rFonts w:ascii="Arial" w:hAnsi="Arial" w:cs="Arial"/>
                <w:sz w:val="20"/>
                <w:szCs w:val="20"/>
              </w:rPr>
            </w:pPr>
            <w:r w:rsidRPr="0099527B">
              <w:rPr>
                <w:rFonts w:ascii="Arial" w:hAnsi="Arial" w:cs="Arial"/>
                <w:sz w:val="20"/>
                <w:szCs w:val="20"/>
              </w:rPr>
              <w:t xml:space="preserve">Beteckningar </w:t>
            </w:r>
            <w:r>
              <w:rPr>
                <w:rFonts w:ascii="Arial" w:hAnsi="Arial" w:cs="Arial"/>
                <w:sz w:val="20"/>
                <w:szCs w:val="20"/>
              </w:rPr>
              <w:t xml:space="preserve">för lossningsplatser </w:t>
            </w:r>
            <w:r w:rsidR="00FA2AD5">
              <w:rPr>
                <w:rFonts w:ascii="Arial" w:hAnsi="Arial" w:cs="Arial"/>
                <w:sz w:val="20"/>
                <w:szCs w:val="20"/>
              </w:rPr>
              <w:sym w:font="Symbol" w:char="F02D"/>
            </w:r>
            <w:r>
              <w:rPr>
                <w:rFonts w:ascii="Arial" w:hAnsi="Arial" w:cs="Arial"/>
                <w:sz w:val="20"/>
                <w:szCs w:val="20"/>
              </w:rPr>
              <w:t xml:space="preserve"> </w:t>
            </w:r>
            <w:r w:rsidRPr="0099527B">
              <w:rPr>
                <w:rFonts w:ascii="Arial" w:hAnsi="Arial" w:cs="Arial"/>
                <w:sz w:val="20"/>
                <w:szCs w:val="20"/>
              </w:rPr>
              <w:t>enligt APD-plan</w:t>
            </w:r>
            <w:r>
              <w:rPr>
                <w:rFonts w:ascii="Arial" w:hAnsi="Arial" w:cs="Arial"/>
                <w:sz w:val="20"/>
                <w:szCs w:val="20"/>
              </w:rPr>
              <w:t>.</w:t>
            </w:r>
          </w:p>
          <w:p w14:paraId="25BBC690" w14:textId="77777777" w:rsidR="00141DF5" w:rsidRPr="0099527B" w:rsidRDefault="000B6B4E" w:rsidP="00141DF5">
            <w:pPr>
              <w:rPr>
                <w:rFonts w:ascii="Arial" w:hAnsi="Arial" w:cs="Arial"/>
                <w:sz w:val="20"/>
                <w:szCs w:val="20"/>
              </w:rPr>
            </w:pPr>
            <w:r>
              <w:rPr>
                <w:rFonts w:ascii="Arial" w:hAnsi="Arial" w:cs="Arial"/>
                <w:sz w:val="20"/>
                <w:szCs w:val="20"/>
              </w:rPr>
              <w:t>Installatören a</w:t>
            </w:r>
            <w:r w:rsidR="00141DF5">
              <w:rPr>
                <w:rFonts w:ascii="Arial" w:hAnsi="Arial" w:cs="Arial"/>
                <w:sz w:val="20"/>
                <w:szCs w:val="20"/>
              </w:rPr>
              <w:t>vtala</w:t>
            </w:r>
            <w:r>
              <w:rPr>
                <w:rFonts w:ascii="Arial" w:hAnsi="Arial" w:cs="Arial"/>
                <w:sz w:val="20"/>
                <w:szCs w:val="20"/>
              </w:rPr>
              <w:t>r med projektören</w:t>
            </w:r>
            <w:r w:rsidR="00141DF5">
              <w:rPr>
                <w:rFonts w:ascii="Arial" w:hAnsi="Arial" w:cs="Arial"/>
                <w:sz w:val="20"/>
                <w:szCs w:val="20"/>
              </w:rPr>
              <w:t xml:space="preserve"> om vem som lägger in vad.</w:t>
            </w:r>
          </w:p>
          <w:p w14:paraId="2FBD3C9C" w14:textId="77777777" w:rsidR="00141DF5" w:rsidRDefault="00141DF5" w:rsidP="00141DF5">
            <w:pPr>
              <w:rPr>
                <w:rFonts w:ascii="Arial" w:hAnsi="Arial" w:cs="Arial"/>
                <w:sz w:val="20"/>
                <w:szCs w:val="20"/>
              </w:rPr>
            </w:pPr>
          </w:p>
        </w:tc>
      </w:tr>
      <w:tr w:rsidR="00141DF5" w:rsidRPr="00A906FC" w14:paraId="272703B7" w14:textId="77777777" w:rsidTr="0099527B">
        <w:trPr>
          <w:trHeight w:val="436"/>
        </w:trPr>
        <w:tc>
          <w:tcPr>
            <w:tcW w:w="1758" w:type="dxa"/>
            <w:tcBorders>
              <w:top w:val="nil"/>
              <w:left w:val="nil"/>
              <w:bottom w:val="nil"/>
              <w:right w:val="nil"/>
            </w:tcBorders>
          </w:tcPr>
          <w:p w14:paraId="48D78E87" w14:textId="77777777" w:rsidR="00141DF5" w:rsidRDefault="00141DF5" w:rsidP="00141DF5">
            <w:pPr>
              <w:rPr>
                <w:rFonts w:ascii="Arial" w:hAnsi="Arial" w:cs="Arial"/>
                <w:b/>
                <w:sz w:val="20"/>
                <w:szCs w:val="20"/>
              </w:rPr>
            </w:pPr>
            <w:r>
              <w:rPr>
                <w:rFonts w:ascii="Arial" w:hAnsi="Arial" w:cs="Arial"/>
                <w:b/>
                <w:sz w:val="20"/>
                <w:szCs w:val="20"/>
              </w:rPr>
              <w:t>Informations-</w:t>
            </w:r>
            <w:r w:rsidRPr="00BC1651">
              <w:rPr>
                <w:rFonts w:ascii="Arial" w:hAnsi="Arial" w:cs="Arial"/>
                <w:b/>
                <w:sz w:val="20"/>
                <w:szCs w:val="20"/>
              </w:rPr>
              <w:t>leveranser till installatör</w:t>
            </w:r>
            <w:r>
              <w:rPr>
                <w:rFonts w:ascii="Arial" w:hAnsi="Arial" w:cs="Arial"/>
                <w:b/>
                <w:sz w:val="20"/>
                <w:szCs w:val="20"/>
              </w:rPr>
              <w:t xml:space="preserve"> eller förvaltare</w:t>
            </w:r>
          </w:p>
        </w:tc>
        <w:tc>
          <w:tcPr>
            <w:tcW w:w="8098" w:type="dxa"/>
            <w:tcBorders>
              <w:top w:val="single" w:sz="4" w:space="0" w:color="auto"/>
              <w:left w:val="nil"/>
              <w:bottom w:val="single" w:sz="4" w:space="0" w:color="auto"/>
              <w:right w:val="nil"/>
            </w:tcBorders>
          </w:tcPr>
          <w:p w14:paraId="10839B00" w14:textId="2B444518" w:rsidR="00141DF5" w:rsidRDefault="00141DF5" w:rsidP="00141DF5">
            <w:pPr>
              <w:rPr>
                <w:rFonts w:ascii="Arial" w:hAnsi="Arial" w:cs="Arial"/>
                <w:sz w:val="20"/>
                <w:szCs w:val="20"/>
              </w:rPr>
            </w:pPr>
            <w:r w:rsidRPr="00F9709F">
              <w:rPr>
                <w:rFonts w:ascii="Arial" w:hAnsi="Arial" w:cs="Arial"/>
                <w:b/>
                <w:sz w:val="20"/>
                <w:szCs w:val="20"/>
              </w:rPr>
              <w:t>Objektsmodeller i IFC-format</w:t>
            </w:r>
            <w:r w:rsidRPr="00FA0A53">
              <w:rPr>
                <w:rFonts w:ascii="Arial" w:hAnsi="Arial" w:cs="Arial"/>
                <w:sz w:val="20"/>
                <w:szCs w:val="20"/>
              </w:rPr>
              <w:t xml:space="preserve"> </w:t>
            </w:r>
            <w:r w:rsidRPr="00BC1651">
              <w:rPr>
                <w:rFonts w:ascii="Arial" w:hAnsi="Arial" w:cs="Arial"/>
                <w:sz w:val="20"/>
                <w:szCs w:val="20"/>
              </w:rPr>
              <w:t>till installatör</w:t>
            </w:r>
            <w:r w:rsidRPr="00FA0A53">
              <w:rPr>
                <w:rFonts w:ascii="Arial" w:hAnsi="Arial" w:cs="Arial"/>
                <w:sz w:val="20"/>
                <w:szCs w:val="20"/>
              </w:rPr>
              <w:t xml:space="preserve"> ska i första hand </w:t>
            </w:r>
            <w:r>
              <w:rPr>
                <w:rFonts w:ascii="Arial" w:hAnsi="Arial" w:cs="Arial"/>
                <w:sz w:val="20"/>
                <w:szCs w:val="20"/>
              </w:rPr>
              <w:t>levereras</w:t>
            </w:r>
            <w:r w:rsidRPr="00FA0A53">
              <w:rPr>
                <w:rFonts w:ascii="Arial" w:hAnsi="Arial" w:cs="Arial"/>
                <w:sz w:val="20"/>
                <w:szCs w:val="20"/>
              </w:rPr>
              <w:t xml:space="preserve"> </w:t>
            </w:r>
            <w:r>
              <w:rPr>
                <w:rFonts w:ascii="Arial" w:hAnsi="Arial" w:cs="Arial"/>
                <w:sz w:val="20"/>
                <w:szCs w:val="20"/>
              </w:rPr>
              <w:t>till</w:t>
            </w:r>
          </w:p>
          <w:p w14:paraId="18ACE180" w14:textId="77777777" w:rsidR="00DB363E" w:rsidRPr="00DB363E" w:rsidRDefault="00E33D6E" w:rsidP="00702CC7">
            <w:pPr>
              <w:pStyle w:val="Liststycke"/>
              <w:numPr>
                <w:ilvl w:val="0"/>
                <w:numId w:val="39"/>
              </w:numPr>
              <w:rPr>
                <w:rFonts w:ascii="Arial" w:hAnsi="Arial" w:cs="Arial"/>
                <w:sz w:val="20"/>
                <w:szCs w:val="20"/>
              </w:rPr>
            </w:pPr>
            <w:r>
              <w:rPr>
                <w:rFonts w:ascii="Arial" w:hAnsi="Arial" w:cs="Arial"/>
                <w:sz w:val="20"/>
                <w:szCs w:val="20"/>
              </w:rPr>
              <w:t>d</w:t>
            </w:r>
            <w:r w:rsidR="00141DF5" w:rsidRPr="00FB3BAE">
              <w:rPr>
                <w:rFonts w:ascii="Arial" w:hAnsi="Arial" w:cs="Arial"/>
                <w:sz w:val="20"/>
                <w:szCs w:val="20"/>
              </w:rPr>
              <w:t>atorer</w:t>
            </w:r>
          </w:p>
          <w:p w14:paraId="3B53B707" w14:textId="5280CF2A" w:rsidR="00141DF5" w:rsidRDefault="00141DF5" w:rsidP="00702CC7">
            <w:pPr>
              <w:pStyle w:val="Liststycke"/>
              <w:numPr>
                <w:ilvl w:val="0"/>
                <w:numId w:val="39"/>
              </w:numPr>
              <w:rPr>
                <w:rFonts w:ascii="Arial" w:hAnsi="Arial" w:cs="Arial"/>
                <w:sz w:val="20"/>
                <w:szCs w:val="20"/>
              </w:rPr>
            </w:pPr>
            <w:r w:rsidRPr="00FB3BAE">
              <w:rPr>
                <w:rFonts w:ascii="Arial" w:hAnsi="Arial" w:cs="Arial"/>
                <w:sz w:val="20"/>
                <w:szCs w:val="20"/>
              </w:rPr>
              <w:t>läsplattor</w:t>
            </w:r>
          </w:p>
          <w:p w14:paraId="2F07C892" w14:textId="329865E3" w:rsidR="00985394" w:rsidRDefault="00D950A6" w:rsidP="00702CC7">
            <w:pPr>
              <w:pStyle w:val="Liststycke"/>
              <w:numPr>
                <w:ilvl w:val="0"/>
                <w:numId w:val="39"/>
              </w:numPr>
              <w:rPr>
                <w:rFonts w:ascii="Arial" w:hAnsi="Arial" w:cs="Arial"/>
                <w:sz w:val="20"/>
                <w:szCs w:val="20"/>
              </w:rPr>
            </w:pPr>
            <w:r>
              <w:rPr>
                <w:rFonts w:ascii="Arial" w:hAnsi="Arial" w:cs="Arial"/>
                <w:sz w:val="20"/>
                <w:szCs w:val="20"/>
              </w:rPr>
              <w:t>smarta telefoner</w:t>
            </w:r>
            <w:r>
              <w:rPr>
                <w:rFonts w:ascii="Arial" w:hAnsi="Arial" w:cs="Arial"/>
                <w:sz w:val="20"/>
                <w:szCs w:val="20"/>
              </w:rPr>
              <w:br/>
            </w:r>
          </w:p>
          <w:p w14:paraId="6E1DF0A7" w14:textId="04F84784" w:rsidR="00985394" w:rsidRDefault="00B26698" w:rsidP="00141DF5">
            <w:pPr>
              <w:rPr>
                <w:rFonts w:ascii="Arial" w:hAnsi="Arial" w:cs="Arial"/>
                <w:sz w:val="20"/>
                <w:szCs w:val="20"/>
              </w:rPr>
            </w:pPr>
            <w:r w:rsidRPr="00985394">
              <w:rPr>
                <w:rFonts w:ascii="Arial" w:hAnsi="Arial" w:cs="Arial"/>
                <w:sz w:val="20"/>
                <w:szCs w:val="20"/>
              </w:rPr>
              <w:t>För produktionssystem</w:t>
            </w:r>
            <w:r w:rsidR="00D950A6" w:rsidRPr="00985394">
              <w:rPr>
                <w:rFonts w:ascii="Arial" w:hAnsi="Arial" w:cs="Arial"/>
                <w:sz w:val="20"/>
                <w:szCs w:val="20"/>
              </w:rPr>
              <w:t xml:space="preserve"> laddas modell till server för att vara tillgänglig </w:t>
            </w:r>
            <w:r w:rsidR="00C329BA" w:rsidRPr="00985394">
              <w:rPr>
                <w:rFonts w:ascii="Arial" w:hAnsi="Arial" w:cs="Arial"/>
                <w:sz w:val="20"/>
                <w:szCs w:val="20"/>
              </w:rPr>
              <w:t>via</w:t>
            </w:r>
            <w:r w:rsidR="00D950A6" w:rsidRPr="00985394">
              <w:rPr>
                <w:rFonts w:ascii="Arial" w:hAnsi="Arial" w:cs="Arial"/>
                <w:sz w:val="20"/>
                <w:szCs w:val="20"/>
              </w:rPr>
              <w:t xml:space="preserve"> </w:t>
            </w:r>
            <w:r w:rsidR="00985394">
              <w:rPr>
                <w:rFonts w:ascii="Arial" w:hAnsi="Arial" w:cs="Arial"/>
                <w:sz w:val="20"/>
                <w:szCs w:val="20"/>
              </w:rPr>
              <w:t xml:space="preserve">dator, </w:t>
            </w:r>
            <w:r w:rsidR="00D950A6" w:rsidRPr="00985394">
              <w:rPr>
                <w:rFonts w:ascii="Arial" w:hAnsi="Arial" w:cs="Arial"/>
                <w:sz w:val="20"/>
                <w:szCs w:val="20"/>
              </w:rPr>
              <w:t>läsplatt</w:t>
            </w:r>
            <w:r w:rsidR="00C329BA" w:rsidRPr="00985394">
              <w:rPr>
                <w:rFonts w:ascii="Arial" w:hAnsi="Arial" w:cs="Arial"/>
                <w:sz w:val="20"/>
                <w:szCs w:val="20"/>
              </w:rPr>
              <w:t>a</w:t>
            </w:r>
            <w:r w:rsidR="00D950A6" w:rsidRPr="00985394">
              <w:rPr>
                <w:rFonts w:ascii="Arial" w:hAnsi="Arial" w:cs="Arial"/>
                <w:sz w:val="20"/>
                <w:szCs w:val="20"/>
              </w:rPr>
              <w:t xml:space="preserve"> </w:t>
            </w:r>
            <w:r w:rsidR="00C329BA" w:rsidRPr="00985394">
              <w:rPr>
                <w:rFonts w:ascii="Arial" w:hAnsi="Arial" w:cs="Arial"/>
                <w:sz w:val="20"/>
                <w:szCs w:val="20"/>
              </w:rPr>
              <w:lastRenderedPageBreak/>
              <w:t>och</w:t>
            </w:r>
            <w:r w:rsidR="00D950A6" w:rsidRPr="00985394">
              <w:rPr>
                <w:rFonts w:ascii="Arial" w:hAnsi="Arial" w:cs="Arial"/>
                <w:sz w:val="20"/>
                <w:szCs w:val="20"/>
              </w:rPr>
              <w:t xml:space="preserve"> telefon</w:t>
            </w:r>
            <w:r w:rsidR="00FB221B">
              <w:rPr>
                <w:rFonts w:ascii="Arial" w:hAnsi="Arial" w:cs="Arial"/>
                <w:sz w:val="20"/>
                <w:szCs w:val="20"/>
              </w:rPr>
              <w:t>.</w:t>
            </w:r>
          </w:p>
          <w:p w14:paraId="04E57F08" w14:textId="372089D6" w:rsidR="00A57798" w:rsidRDefault="00A57798" w:rsidP="00141DF5">
            <w:pPr>
              <w:rPr>
                <w:rFonts w:ascii="Arial" w:hAnsi="Arial" w:cs="Arial"/>
                <w:sz w:val="20"/>
                <w:szCs w:val="20"/>
              </w:rPr>
            </w:pPr>
            <w:r>
              <w:rPr>
                <w:rFonts w:ascii="Arial" w:hAnsi="Arial" w:cs="Arial"/>
                <w:sz w:val="20"/>
                <w:szCs w:val="20"/>
              </w:rPr>
              <w:t xml:space="preserve">Mer detaljer om informationsbehov och leveranser finns i Kapitlen </w:t>
            </w:r>
          </w:p>
          <w:p w14:paraId="76549E98" w14:textId="77777777" w:rsidR="008F3C48" w:rsidRDefault="008F3C48" w:rsidP="00141DF5">
            <w:pPr>
              <w:rPr>
                <w:rFonts w:ascii="Arial" w:hAnsi="Arial" w:cs="Arial"/>
                <w:sz w:val="20"/>
                <w:szCs w:val="20"/>
              </w:rPr>
            </w:pPr>
          </w:p>
          <w:p w14:paraId="535061B8" w14:textId="77777777" w:rsidR="00985394" w:rsidRDefault="00A57798" w:rsidP="005178E0">
            <w:pPr>
              <w:pStyle w:val="Liststycke"/>
              <w:numPr>
                <w:ilvl w:val="0"/>
                <w:numId w:val="2"/>
              </w:numPr>
              <w:rPr>
                <w:rFonts w:ascii="Arial" w:hAnsi="Arial" w:cs="Arial"/>
                <w:sz w:val="20"/>
                <w:szCs w:val="20"/>
              </w:rPr>
            </w:pPr>
            <w:r w:rsidRPr="00985394">
              <w:rPr>
                <w:rFonts w:ascii="Arial" w:hAnsi="Arial" w:cs="Arial"/>
                <w:sz w:val="20"/>
                <w:szCs w:val="20"/>
              </w:rPr>
              <w:t>Kalkyl, planering, inköp, logistik</w:t>
            </w:r>
          </w:p>
          <w:p w14:paraId="53DF67F4" w14:textId="77777777" w:rsidR="00985394" w:rsidRPr="00985394" w:rsidRDefault="00A57798" w:rsidP="005178E0">
            <w:pPr>
              <w:pStyle w:val="Liststycke"/>
              <w:numPr>
                <w:ilvl w:val="0"/>
                <w:numId w:val="2"/>
              </w:numPr>
              <w:rPr>
                <w:rFonts w:ascii="Arial" w:hAnsi="Arial" w:cs="Arial"/>
                <w:sz w:val="20"/>
                <w:szCs w:val="20"/>
              </w:rPr>
            </w:pPr>
            <w:r w:rsidRPr="00985394">
              <w:rPr>
                <w:rFonts w:ascii="Arial" w:hAnsi="Arial" w:cs="Arial"/>
                <w:sz w:val="20"/>
                <w:szCs w:val="20"/>
              </w:rPr>
              <w:t>Produktion</w:t>
            </w:r>
            <w:r>
              <w:t xml:space="preserve"> </w:t>
            </w:r>
          </w:p>
          <w:p w14:paraId="7FBF1256" w14:textId="77777777" w:rsidR="00985394" w:rsidRDefault="00985394" w:rsidP="00985394">
            <w:pPr>
              <w:rPr>
                <w:rFonts w:ascii="Arial" w:hAnsi="Arial" w:cs="Arial"/>
                <w:sz w:val="20"/>
                <w:szCs w:val="20"/>
              </w:rPr>
            </w:pPr>
          </w:p>
          <w:p w14:paraId="22F58F26" w14:textId="77777777" w:rsidR="00C329BA" w:rsidRDefault="00141DF5" w:rsidP="00822A77">
            <w:pPr>
              <w:rPr>
                <w:rFonts w:ascii="Arial" w:hAnsi="Arial" w:cs="Arial"/>
                <w:sz w:val="20"/>
                <w:szCs w:val="20"/>
              </w:rPr>
            </w:pPr>
            <w:r w:rsidRPr="00985394">
              <w:rPr>
                <w:rFonts w:ascii="Arial" w:hAnsi="Arial" w:cs="Arial"/>
                <w:sz w:val="20"/>
                <w:szCs w:val="20"/>
              </w:rPr>
              <w:t xml:space="preserve">Bidcon, </w:t>
            </w:r>
            <w:r w:rsidR="00B26698" w:rsidRPr="00985394">
              <w:rPr>
                <w:rFonts w:ascii="Arial" w:hAnsi="Arial" w:cs="Arial"/>
                <w:sz w:val="20"/>
                <w:szCs w:val="20"/>
              </w:rPr>
              <w:t xml:space="preserve">BIM360, </w:t>
            </w:r>
            <w:r w:rsidR="00236336" w:rsidRPr="00985394">
              <w:rPr>
                <w:rFonts w:ascii="Arial" w:hAnsi="Arial" w:cs="Arial"/>
                <w:sz w:val="20"/>
                <w:szCs w:val="20"/>
              </w:rPr>
              <w:t xml:space="preserve">BimBucket, </w:t>
            </w:r>
            <w:r w:rsidR="001115BD" w:rsidRPr="00985394">
              <w:rPr>
                <w:rFonts w:ascii="Arial" w:hAnsi="Arial" w:cs="Arial"/>
                <w:sz w:val="20"/>
                <w:szCs w:val="20"/>
              </w:rPr>
              <w:t xml:space="preserve">BIMsight, Dalux, Solibri, </w:t>
            </w:r>
            <w:r w:rsidR="00236336" w:rsidRPr="00985394">
              <w:rPr>
                <w:rFonts w:ascii="Arial" w:hAnsi="Arial" w:cs="Arial"/>
                <w:sz w:val="20"/>
                <w:szCs w:val="20"/>
              </w:rPr>
              <w:t>StreamBIM</w:t>
            </w:r>
            <w:r w:rsidR="00076BC2" w:rsidRPr="00985394">
              <w:rPr>
                <w:rFonts w:ascii="Arial" w:hAnsi="Arial" w:cs="Arial"/>
                <w:sz w:val="20"/>
                <w:szCs w:val="20"/>
              </w:rPr>
              <w:t xml:space="preserve">, </w:t>
            </w:r>
            <w:r w:rsidR="001115BD" w:rsidRPr="00985394">
              <w:rPr>
                <w:rFonts w:ascii="Arial" w:hAnsi="Arial" w:cs="Arial"/>
                <w:sz w:val="20"/>
                <w:szCs w:val="20"/>
              </w:rPr>
              <w:t xml:space="preserve">Tekla BIMsight </w:t>
            </w:r>
            <w:r w:rsidRPr="00985394">
              <w:rPr>
                <w:rFonts w:ascii="Arial" w:hAnsi="Arial" w:cs="Arial"/>
                <w:sz w:val="20"/>
                <w:szCs w:val="20"/>
              </w:rPr>
              <w:t>etc. kan importera IFC-filer.</w:t>
            </w:r>
          </w:p>
          <w:p w14:paraId="1D50284E" w14:textId="2755D5BE" w:rsidR="00822A77" w:rsidRDefault="00822A77" w:rsidP="00822A77">
            <w:pPr>
              <w:rPr>
                <w:rFonts w:ascii="Arial" w:hAnsi="Arial" w:cs="Arial"/>
                <w:sz w:val="20"/>
                <w:szCs w:val="20"/>
              </w:rPr>
            </w:pPr>
          </w:p>
        </w:tc>
      </w:tr>
      <w:tr w:rsidR="00822A77" w:rsidRPr="00A906FC" w14:paraId="347995F9" w14:textId="77777777" w:rsidTr="0099527B">
        <w:trPr>
          <w:trHeight w:val="436"/>
        </w:trPr>
        <w:tc>
          <w:tcPr>
            <w:tcW w:w="1758" w:type="dxa"/>
            <w:tcBorders>
              <w:top w:val="nil"/>
              <w:left w:val="nil"/>
              <w:bottom w:val="nil"/>
              <w:right w:val="nil"/>
            </w:tcBorders>
          </w:tcPr>
          <w:p w14:paraId="2273EF7A" w14:textId="7660768F" w:rsidR="00822A77" w:rsidRDefault="00822A77" w:rsidP="00141DF5">
            <w:pPr>
              <w:rPr>
                <w:rFonts w:ascii="Arial" w:hAnsi="Arial" w:cs="Arial"/>
                <w:b/>
                <w:sz w:val="20"/>
                <w:szCs w:val="20"/>
              </w:rPr>
            </w:pPr>
            <w:bookmarkStart w:id="31" w:name="_Hlk94274241"/>
            <w:r w:rsidRPr="0018711E">
              <w:rPr>
                <w:rFonts w:ascii="Arial" w:hAnsi="Arial" w:cs="Arial"/>
                <w:b/>
                <w:sz w:val="20"/>
                <w:szCs w:val="20"/>
              </w:rPr>
              <w:lastRenderedPageBreak/>
              <w:t>Originalformat</w:t>
            </w:r>
          </w:p>
          <w:p w14:paraId="3BEE58D1" w14:textId="794F6847" w:rsidR="0035124C" w:rsidRDefault="0035124C" w:rsidP="00744735">
            <w:pPr>
              <w:rPr>
                <w:rFonts w:ascii="Arial" w:hAnsi="Arial" w:cs="Arial"/>
                <w:b/>
                <w:sz w:val="20"/>
                <w:szCs w:val="20"/>
              </w:rPr>
            </w:pPr>
          </w:p>
        </w:tc>
        <w:tc>
          <w:tcPr>
            <w:tcW w:w="8098" w:type="dxa"/>
            <w:tcBorders>
              <w:top w:val="single" w:sz="4" w:space="0" w:color="auto"/>
              <w:left w:val="nil"/>
              <w:bottom w:val="single" w:sz="4" w:space="0" w:color="auto"/>
              <w:right w:val="nil"/>
            </w:tcBorders>
          </w:tcPr>
          <w:p w14:paraId="358FC9C1" w14:textId="589B72DA" w:rsidR="00822A77" w:rsidRDefault="00822A77" w:rsidP="00822A77">
            <w:pPr>
              <w:rPr>
                <w:rFonts w:ascii="Arial" w:hAnsi="Arial" w:cs="Arial"/>
                <w:sz w:val="20"/>
                <w:szCs w:val="20"/>
              </w:rPr>
            </w:pPr>
            <w:r>
              <w:rPr>
                <w:rFonts w:ascii="Arial" w:hAnsi="Arial" w:cs="Arial"/>
                <w:sz w:val="20"/>
                <w:szCs w:val="20"/>
              </w:rPr>
              <w:t>För utsättning och o</w:t>
            </w:r>
            <w:r w:rsidRPr="0018711E">
              <w:rPr>
                <w:rFonts w:ascii="Arial" w:hAnsi="Arial" w:cs="Arial"/>
                <w:sz w:val="20"/>
                <w:szCs w:val="20"/>
              </w:rPr>
              <w:t>m installatören ska bearbeta modellen vidare</w:t>
            </w:r>
            <w:r w:rsidRPr="00FA0A53">
              <w:rPr>
                <w:rFonts w:ascii="Arial" w:hAnsi="Arial" w:cs="Arial"/>
                <w:sz w:val="20"/>
                <w:szCs w:val="20"/>
              </w:rPr>
              <w:t xml:space="preserve"> i </w:t>
            </w:r>
            <w:r>
              <w:rPr>
                <w:rFonts w:ascii="Arial" w:hAnsi="Arial" w:cs="Arial"/>
                <w:sz w:val="20"/>
                <w:szCs w:val="20"/>
              </w:rPr>
              <w:t xml:space="preserve">CAD-system </w:t>
            </w:r>
            <w:r w:rsidRPr="00FA0A53">
              <w:rPr>
                <w:rFonts w:ascii="Arial" w:hAnsi="Arial" w:cs="Arial"/>
                <w:sz w:val="20"/>
                <w:szCs w:val="20"/>
              </w:rPr>
              <w:t>bör objektsmodeller levereras i samma originalformat</w:t>
            </w:r>
            <w:r>
              <w:rPr>
                <w:rFonts w:ascii="Arial" w:hAnsi="Arial" w:cs="Arial"/>
                <w:sz w:val="20"/>
                <w:szCs w:val="20"/>
              </w:rPr>
              <w:t>, även kallat nativeformat</w:t>
            </w:r>
            <w:r w:rsidRPr="00FA0A53">
              <w:rPr>
                <w:rFonts w:ascii="Arial" w:hAnsi="Arial" w:cs="Arial"/>
                <w:sz w:val="20"/>
                <w:szCs w:val="20"/>
              </w:rPr>
              <w:t>.</w:t>
            </w:r>
            <w:r>
              <w:rPr>
                <w:rFonts w:ascii="Arial" w:hAnsi="Arial" w:cs="Arial"/>
                <w:sz w:val="20"/>
                <w:szCs w:val="20"/>
              </w:rPr>
              <w:t xml:space="preserve"> </w:t>
            </w:r>
            <w:r w:rsidR="00BD01C7">
              <w:rPr>
                <w:rFonts w:ascii="Arial" w:hAnsi="Arial" w:cs="Arial"/>
                <w:sz w:val="20"/>
                <w:szCs w:val="20"/>
              </w:rPr>
              <w:br/>
            </w:r>
            <w:r w:rsidRPr="00905FD5">
              <w:rPr>
                <w:rFonts w:ascii="Arial" w:hAnsi="Arial" w:cs="Arial"/>
                <w:sz w:val="20"/>
                <w:szCs w:val="20"/>
              </w:rPr>
              <w:t>Information i MagiCAD med RVT-filer tappar information vid import till MagiCAD med AutoCAD.</w:t>
            </w:r>
          </w:p>
          <w:p w14:paraId="41D21B99" w14:textId="41817654" w:rsidR="00822A77" w:rsidRPr="00F9709F" w:rsidRDefault="00822A77" w:rsidP="00744735">
            <w:pPr>
              <w:rPr>
                <w:rFonts w:ascii="Arial" w:hAnsi="Arial" w:cs="Arial"/>
                <w:b/>
                <w:sz w:val="20"/>
                <w:szCs w:val="20"/>
              </w:rPr>
            </w:pPr>
          </w:p>
        </w:tc>
      </w:tr>
      <w:tr w:rsidR="00744735" w:rsidRPr="00A906FC" w14:paraId="2E207C77" w14:textId="77777777" w:rsidTr="004B0C33">
        <w:trPr>
          <w:trHeight w:val="436"/>
        </w:trPr>
        <w:tc>
          <w:tcPr>
            <w:tcW w:w="1758" w:type="dxa"/>
            <w:tcBorders>
              <w:top w:val="nil"/>
              <w:left w:val="nil"/>
              <w:bottom w:val="nil"/>
              <w:right w:val="nil"/>
            </w:tcBorders>
          </w:tcPr>
          <w:p w14:paraId="34B66DC6" w14:textId="1D9B49D8" w:rsidR="00744735" w:rsidRPr="0044275F" w:rsidRDefault="00744735" w:rsidP="004B0C33">
            <w:pPr>
              <w:rPr>
                <w:rFonts w:ascii="Arial" w:hAnsi="Arial" w:cs="Arial"/>
                <w:b/>
                <w:sz w:val="20"/>
                <w:szCs w:val="20"/>
              </w:rPr>
            </w:pPr>
            <w:r w:rsidRPr="0044275F">
              <w:rPr>
                <w:rFonts w:ascii="Arial" w:hAnsi="Arial" w:cs="Arial"/>
                <w:b/>
                <w:sz w:val="20"/>
                <w:szCs w:val="20"/>
              </w:rPr>
              <w:t>Andra filformat</w:t>
            </w:r>
          </w:p>
        </w:tc>
        <w:tc>
          <w:tcPr>
            <w:tcW w:w="8098" w:type="dxa"/>
            <w:tcBorders>
              <w:top w:val="single" w:sz="4" w:space="0" w:color="auto"/>
              <w:left w:val="nil"/>
              <w:bottom w:val="single" w:sz="4" w:space="0" w:color="auto"/>
              <w:right w:val="nil"/>
            </w:tcBorders>
          </w:tcPr>
          <w:p w14:paraId="4A130214" w14:textId="77777777" w:rsidR="00744735" w:rsidRPr="0044275F" w:rsidRDefault="00744735" w:rsidP="00744735">
            <w:pPr>
              <w:rPr>
                <w:rFonts w:ascii="Arial" w:hAnsi="Arial" w:cs="Arial"/>
                <w:sz w:val="20"/>
                <w:szCs w:val="20"/>
              </w:rPr>
            </w:pPr>
            <w:r w:rsidRPr="0044275F">
              <w:rPr>
                <w:rFonts w:ascii="Arial" w:hAnsi="Arial" w:cs="Arial"/>
                <w:b/>
                <w:sz w:val="20"/>
                <w:szCs w:val="20"/>
              </w:rPr>
              <w:t>NWD-filer</w:t>
            </w:r>
            <w:r w:rsidRPr="0044275F">
              <w:rPr>
                <w:rFonts w:ascii="Arial" w:hAnsi="Arial" w:cs="Arial"/>
                <w:sz w:val="20"/>
                <w:szCs w:val="20"/>
              </w:rPr>
              <w:t xml:space="preserve"> levereras vid användning av </w:t>
            </w:r>
            <w:proofErr w:type="spellStart"/>
            <w:r w:rsidRPr="0044275F">
              <w:rPr>
                <w:rFonts w:ascii="Arial" w:hAnsi="Arial" w:cs="Arial"/>
                <w:sz w:val="20"/>
                <w:szCs w:val="20"/>
              </w:rPr>
              <w:t>Navisworks</w:t>
            </w:r>
            <w:proofErr w:type="spellEnd"/>
            <w:r w:rsidRPr="0044275F">
              <w:rPr>
                <w:rFonts w:ascii="Arial" w:hAnsi="Arial" w:cs="Arial"/>
                <w:sz w:val="20"/>
                <w:szCs w:val="20"/>
              </w:rPr>
              <w:t>.</w:t>
            </w:r>
          </w:p>
          <w:p w14:paraId="564398F3" w14:textId="77777777" w:rsidR="00744735" w:rsidRPr="0044275F" w:rsidRDefault="00744735" w:rsidP="00744735">
            <w:pPr>
              <w:rPr>
                <w:rFonts w:ascii="Arial" w:hAnsi="Arial" w:cs="Arial"/>
                <w:sz w:val="20"/>
                <w:szCs w:val="20"/>
              </w:rPr>
            </w:pPr>
            <w:r w:rsidRPr="0044275F">
              <w:rPr>
                <w:rFonts w:ascii="Arial" w:hAnsi="Arial" w:cs="Arial"/>
                <w:sz w:val="20"/>
                <w:szCs w:val="20"/>
              </w:rPr>
              <w:br/>
            </w:r>
            <w:r w:rsidRPr="0044275F">
              <w:rPr>
                <w:rFonts w:ascii="Arial" w:hAnsi="Arial" w:cs="Arial"/>
                <w:b/>
                <w:sz w:val="20"/>
                <w:szCs w:val="20"/>
              </w:rPr>
              <w:t>Pdf-er</w:t>
            </w:r>
            <w:r w:rsidRPr="0044275F">
              <w:rPr>
                <w:rFonts w:ascii="Arial" w:hAnsi="Arial" w:cs="Arial"/>
                <w:sz w:val="20"/>
                <w:szCs w:val="20"/>
              </w:rPr>
              <w:t xml:space="preserve"> tagna ur objektsmodellen kan projektören behöva leverera till installatören för att skapa ritningar eller för granskning t.ex. via Bluebeam. </w:t>
            </w:r>
          </w:p>
          <w:p w14:paraId="7A4F7A64" w14:textId="77777777" w:rsidR="00744735" w:rsidRPr="0044275F" w:rsidRDefault="00744735" w:rsidP="00744735">
            <w:pPr>
              <w:rPr>
                <w:rFonts w:ascii="Arial" w:hAnsi="Arial" w:cs="Arial"/>
                <w:sz w:val="20"/>
                <w:szCs w:val="20"/>
              </w:rPr>
            </w:pPr>
          </w:p>
          <w:p w14:paraId="56173F8B" w14:textId="77777777" w:rsidR="00744735" w:rsidRPr="0044275F" w:rsidRDefault="00744735" w:rsidP="00744735">
            <w:pPr>
              <w:rPr>
                <w:rFonts w:ascii="Arial" w:hAnsi="Arial" w:cs="Arial"/>
                <w:sz w:val="20"/>
                <w:szCs w:val="20"/>
              </w:rPr>
            </w:pPr>
            <w:r w:rsidRPr="0044275F">
              <w:rPr>
                <w:rFonts w:ascii="Arial" w:hAnsi="Arial" w:cs="Arial"/>
                <w:b/>
                <w:sz w:val="20"/>
                <w:szCs w:val="20"/>
              </w:rPr>
              <w:t xml:space="preserve">BOM-listor, </w:t>
            </w:r>
            <w:proofErr w:type="spellStart"/>
            <w:r w:rsidRPr="0044275F">
              <w:rPr>
                <w:rFonts w:ascii="Arial" w:hAnsi="Arial" w:cs="Arial"/>
                <w:b/>
                <w:sz w:val="20"/>
                <w:szCs w:val="20"/>
              </w:rPr>
              <w:t>Txt</w:t>
            </w:r>
            <w:proofErr w:type="spellEnd"/>
            <w:r w:rsidRPr="0044275F">
              <w:rPr>
                <w:rFonts w:ascii="Arial" w:hAnsi="Arial" w:cs="Arial"/>
                <w:b/>
                <w:sz w:val="20"/>
                <w:szCs w:val="20"/>
              </w:rPr>
              <w:t>-filer, CSV-filer, Excelark</w:t>
            </w:r>
            <w:r w:rsidRPr="0044275F">
              <w:rPr>
                <w:rFonts w:ascii="Arial" w:hAnsi="Arial" w:cs="Arial"/>
                <w:sz w:val="20"/>
                <w:szCs w:val="20"/>
              </w:rPr>
              <w:t xml:space="preserve"> mm kan behöva levereras från modellen om installatören önskar detta.</w:t>
            </w:r>
          </w:p>
          <w:p w14:paraId="54EDA304" w14:textId="77777777" w:rsidR="00744735" w:rsidRPr="0044275F" w:rsidRDefault="00744735" w:rsidP="00744735">
            <w:pPr>
              <w:rPr>
                <w:rFonts w:ascii="Arial" w:hAnsi="Arial" w:cs="Arial"/>
                <w:sz w:val="20"/>
                <w:szCs w:val="20"/>
              </w:rPr>
            </w:pPr>
          </w:p>
          <w:p w14:paraId="3B93C365" w14:textId="77777777" w:rsidR="00744735" w:rsidRPr="0044275F" w:rsidRDefault="00744735" w:rsidP="00744735">
            <w:pPr>
              <w:rPr>
                <w:rFonts w:ascii="Arial" w:hAnsi="Arial" w:cs="Arial"/>
                <w:b/>
                <w:sz w:val="20"/>
                <w:szCs w:val="20"/>
              </w:rPr>
            </w:pPr>
            <w:r w:rsidRPr="0044275F">
              <w:rPr>
                <w:rFonts w:ascii="Arial" w:hAnsi="Arial" w:cs="Arial"/>
                <w:b/>
                <w:sz w:val="20"/>
                <w:szCs w:val="20"/>
              </w:rPr>
              <w:t>Fi2 XML</w:t>
            </w:r>
          </w:p>
          <w:p w14:paraId="2EBBC598" w14:textId="77777777" w:rsidR="00744735" w:rsidRPr="0044275F" w:rsidRDefault="00744735" w:rsidP="00744735">
            <w:pPr>
              <w:rPr>
                <w:rFonts w:ascii="Arial" w:hAnsi="Arial" w:cs="Arial"/>
                <w:sz w:val="20"/>
                <w:szCs w:val="20"/>
              </w:rPr>
            </w:pPr>
            <w:r w:rsidRPr="0044275F">
              <w:rPr>
                <w:rFonts w:ascii="Arial" w:hAnsi="Arial" w:cs="Arial"/>
                <w:sz w:val="20"/>
                <w:szCs w:val="20"/>
              </w:rPr>
              <w:t>Export till flertalet fastighetssystem kan ske enligt regelverket Fi2 XML. Se BIM Alliance.</w:t>
            </w:r>
          </w:p>
          <w:p w14:paraId="74983221" w14:textId="77777777" w:rsidR="00744735" w:rsidRPr="0044275F" w:rsidRDefault="00744735" w:rsidP="00744735">
            <w:pPr>
              <w:rPr>
                <w:rFonts w:ascii="Arial" w:hAnsi="Arial" w:cs="Arial"/>
                <w:sz w:val="20"/>
                <w:szCs w:val="20"/>
              </w:rPr>
            </w:pPr>
          </w:p>
          <w:p w14:paraId="0DC81AFF" w14:textId="77777777" w:rsidR="00744735" w:rsidRPr="0044275F" w:rsidRDefault="00744735" w:rsidP="00744735">
            <w:pPr>
              <w:rPr>
                <w:rFonts w:ascii="Arial" w:hAnsi="Arial" w:cs="Arial"/>
                <w:sz w:val="20"/>
                <w:szCs w:val="20"/>
              </w:rPr>
            </w:pPr>
            <w:r w:rsidRPr="0044275F">
              <w:rPr>
                <w:rFonts w:ascii="Arial" w:hAnsi="Arial" w:cs="Arial"/>
                <w:sz w:val="20"/>
                <w:szCs w:val="20"/>
              </w:rPr>
              <w:t>Se även kapitel Produktion avsnitt Överlämning till förvaltning vid avslut av entreprenad för VVS.</w:t>
            </w:r>
          </w:p>
          <w:p w14:paraId="559E1F38" w14:textId="77777777" w:rsidR="00744735" w:rsidRPr="0044275F" w:rsidRDefault="00744735" w:rsidP="001E6D68">
            <w:pPr>
              <w:rPr>
                <w:rFonts w:ascii="Arial" w:hAnsi="Arial" w:cs="Arial"/>
                <w:sz w:val="20"/>
                <w:szCs w:val="20"/>
              </w:rPr>
            </w:pPr>
          </w:p>
        </w:tc>
      </w:tr>
      <w:bookmarkEnd w:id="14"/>
      <w:bookmarkEnd w:id="31"/>
      <w:tr w:rsidR="0035124C" w:rsidRPr="00A906FC" w14:paraId="6055C84E" w14:textId="77777777" w:rsidTr="004B0C33">
        <w:trPr>
          <w:trHeight w:val="436"/>
        </w:trPr>
        <w:tc>
          <w:tcPr>
            <w:tcW w:w="1758" w:type="dxa"/>
            <w:tcBorders>
              <w:top w:val="nil"/>
              <w:left w:val="nil"/>
              <w:bottom w:val="nil"/>
              <w:right w:val="nil"/>
            </w:tcBorders>
          </w:tcPr>
          <w:p w14:paraId="3E391BD4" w14:textId="35817D6D" w:rsidR="0035124C" w:rsidRPr="0044275F" w:rsidRDefault="0035124C" w:rsidP="004B0C33">
            <w:pPr>
              <w:rPr>
                <w:rFonts w:ascii="Arial" w:hAnsi="Arial" w:cs="Arial"/>
                <w:b/>
                <w:sz w:val="20"/>
                <w:szCs w:val="20"/>
              </w:rPr>
            </w:pPr>
            <w:r w:rsidRPr="0044275F">
              <w:rPr>
                <w:rFonts w:ascii="Arial" w:hAnsi="Arial" w:cs="Arial"/>
                <w:b/>
                <w:sz w:val="20"/>
                <w:szCs w:val="20"/>
              </w:rPr>
              <w:t>Kompletterande dokument</w:t>
            </w:r>
          </w:p>
          <w:p w14:paraId="2FED6F0E" w14:textId="77777777" w:rsidR="0035124C" w:rsidRPr="0044275F" w:rsidRDefault="0035124C" w:rsidP="004B0C33">
            <w:pPr>
              <w:rPr>
                <w:rFonts w:ascii="Arial" w:hAnsi="Arial" w:cs="Arial"/>
                <w:b/>
                <w:sz w:val="20"/>
                <w:szCs w:val="20"/>
              </w:rPr>
            </w:pPr>
          </w:p>
        </w:tc>
        <w:tc>
          <w:tcPr>
            <w:tcW w:w="8098" w:type="dxa"/>
            <w:tcBorders>
              <w:top w:val="single" w:sz="4" w:space="0" w:color="auto"/>
              <w:left w:val="nil"/>
              <w:bottom w:val="single" w:sz="4" w:space="0" w:color="auto"/>
              <w:right w:val="nil"/>
            </w:tcBorders>
          </w:tcPr>
          <w:p w14:paraId="1E7096CC" w14:textId="000316F0" w:rsidR="0035124C" w:rsidRPr="0044275F" w:rsidRDefault="001E6D68" w:rsidP="001E6D68">
            <w:pPr>
              <w:rPr>
                <w:rFonts w:ascii="Arial" w:hAnsi="Arial" w:cs="Arial"/>
                <w:b/>
                <w:sz w:val="20"/>
                <w:szCs w:val="20"/>
              </w:rPr>
            </w:pPr>
            <w:r w:rsidRPr="0044275F">
              <w:rPr>
                <w:rFonts w:ascii="Arial" w:hAnsi="Arial" w:cs="Arial"/>
                <w:sz w:val="20"/>
                <w:szCs w:val="20"/>
              </w:rPr>
              <w:t xml:space="preserve">I tidiga skeden bör man följa </w:t>
            </w:r>
            <w:r w:rsidR="0035124C" w:rsidRPr="0044275F">
              <w:rPr>
                <w:rFonts w:ascii="Arial" w:hAnsi="Arial" w:cs="Arial"/>
                <w:b/>
                <w:bCs/>
                <w:sz w:val="20"/>
                <w:szCs w:val="20"/>
              </w:rPr>
              <w:t>SBUF projekt</w:t>
            </w:r>
            <w:r w:rsidRPr="0044275F">
              <w:rPr>
                <w:rFonts w:ascii="Arial" w:hAnsi="Arial" w:cs="Arial"/>
                <w:b/>
                <w:bCs/>
                <w:sz w:val="20"/>
                <w:szCs w:val="20"/>
              </w:rPr>
              <w:t xml:space="preserve"> 13914</w:t>
            </w:r>
            <w:r w:rsidR="0035124C" w:rsidRPr="0044275F">
              <w:rPr>
                <w:rFonts w:ascii="Arial" w:hAnsi="Arial" w:cs="Arial"/>
                <w:b/>
                <w:bCs/>
                <w:sz w:val="20"/>
                <w:szCs w:val="20"/>
              </w:rPr>
              <w:t xml:space="preserve"> </w:t>
            </w:r>
            <w:r w:rsidRPr="0044275F">
              <w:rPr>
                <w:rFonts w:ascii="Arial" w:hAnsi="Arial" w:cs="Arial"/>
                <w:b/>
                <w:bCs/>
                <w:sz w:val="20"/>
                <w:szCs w:val="20"/>
              </w:rPr>
              <w:t>BEAst Modelleringsteknik i tidiga skeden</w:t>
            </w:r>
            <w:r w:rsidRPr="0044275F">
              <w:rPr>
                <w:rFonts w:ascii="Arial" w:hAnsi="Arial" w:cs="Arial"/>
                <w:sz w:val="20"/>
                <w:szCs w:val="20"/>
              </w:rPr>
              <w:t>. Detta ger en bra start för arbetet i följande skeden.</w:t>
            </w:r>
            <w:r w:rsidRPr="0044275F">
              <w:rPr>
                <w:rFonts w:ascii="Arial" w:hAnsi="Arial" w:cs="Arial"/>
                <w:sz w:val="20"/>
                <w:szCs w:val="20"/>
              </w:rPr>
              <w:br/>
            </w:r>
            <w:r w:rsidRPr="0044275F">
              <w:rPr>
                <w:rFonts w:ascii="Arial" w:hAnsi="Arial" w:cs="Arial"/>
                <w:sz w:val="20"/>
                <w:szCs w:val="20"/>
              </w:rPr>
              <w:br/>
            </w:r>
            <w:r w:rsidRPr="0044275F">
              <w:rPr>
                <w:rFonts w:ascii="Arial" w:hAnsi="Arial" w:cs="Arial"/>
                <w:b/>
                <w:bCs/>
                <w:sz w:val="20"/>
                <w:szCs w:val="20"/>
              </w:rPr>
              <w:t>SBUF projekt 14001</w:t>
            </w:r>
            <w:r w:rsidR="00B97E6D" w:rsidRPr="0044275F">
              <w:rPr>
                <w:rFonts w:ascii="Arial" w:hAnsi="Arial" w:cs="Arial"/>
                <w:b/>
                <w:bCs/>
                <w:sz w:val="20"/>
                <w:szCs w:val="20"/>
              </w:rPr>
              <w:t xml:space="preserve"> </w:t>
            </w:r>
            <w:r w:rsidRPr="0044275F">
              <w:rPr>
                <w:rFonts w:ascii="Arial" w:hAnsi="Arial" w:cs="Arial"/>
                <w:b/>
                <w:bCs/>
                <w:sz w:val="20"/>
                <w:szCs w:val="20"/>
              </w:rPr>
              <w:t>BEAst Steg 1 Systematik, kravställning för överlämning drift- o</w:t>
            </w:r>
            <w:r w:rsidR="00A1548F" w:rsidRPr="0044275F">
              <w:rPr>
                <w:rFonts w:ascii="Arial" w:hAnsi="Arial" w:cs="Arial"/>
                <w:b/>
                <w:bCs/>
                <w:sz w:val="20"/>
                <w:szCs w:val="20"/>
              </w:rPr>
              <w:t>ch</w:t>
            </w:r>
            <w:r w:rsidRPr="0044275F">
              <w:rPr>
                <w:rFonts w:ascii="Arial" w:hAnsi="Arial" w:cs="Arial"/>
                <w:b/>
                <w:bCs/>
                <w:sz w:val="20"/>
                <w:szCs w:val="20"/>
              </w:rPr>
              <w:t xml:space="preserve"> underhållsdokumentation</w:t>
            </w:r>
            <w:r w:rsidRPr="0044275F">
              <w:rPr>
                <w:rFonts w:ascii="Arial" w:hAnsi="Arial" w:cs="Arial"/>
                <w:sz w:val="20"/>
                <w:szCs w:val="20"/>
              </w:rPr>
              <w:t xml:space="preserve"> och de projekt som följer </w:t>
            </w:r>
            <w:r w:rsidR="00B97E6D" w:rsidRPr="0044275F">
              <w:rPr>
                <w:rFonts w:ascii="Arial" w:hAnsi="Arial" w:cs="Arial"/>
                <w:sz w:val="20"/>
                <w:szCs w:val="20"/>
              </w:rPr>
              <w:t>ger underlag för överlämning.</w:t>
            </w:r>
            <w:r w:rsidRPr="0044275F">
              <w:rPr>
                <w:rFonts w:ascii="Arial" w:hAnsi="Arial" w:cs="Arial"/>
                <w:sz w:val="20"/>
                <w:szCs w:val="20"/>
              </w:rPr>
              <w:br/>
            </w:r>
          </w:p>
        </w:tc>
      </w:tr>
    </w:tbl>
    <w:p w14:paraId="1EC652FB" w14:textId="77777777" w:rsidR="006E2F98" w:rsidRDefault="006E2F98" w:rsidP="002D5752"/>
    <w:sectPr w:rsidR="006E2F98" w:rsidSect="006C2EC5">
      <w:headerReference w:type="default" r:id="rId45"/>
      <w:headerReference w:type="first" r:id="rId46"/>
      <w:footerReference w:type="first" r:id="rId47"/>
      <w:pgSz w:w="11906" w:h="16838"/>
      <w:pgMar w:top="1417" w:right="849" w:bottom="1417" w:left="1417" w:header="568" w:footer="5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94D6" w14:textId="77777777" w:rsidR="003F1C8B" w:rsidRDefault="003F1C8B" w:rsidP="00F67FB0">
      <w:r>
        <w:separator/>
      </w:r>
    </w:p>
  </w:endnote>
  <w:endnote w:type="continuationSeparator" w:id="0">
    <w:p w14:paraId="0E31DD21" w14:textId="77777777" w:rsidR="003F1C8B" w:rsidRDefault="003F1C8B" w:rsidP="00F6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D05F" w14:textId="77777777" w:rsidR="00A939F0" w:rsidRDefault="00A939F0">
    <w:pPr>
      <w:pStyle w:val="Sidfot"/>
    </w:pPr>
  </w:p>
  <w:p w14:paraId="11F49678" w14:textId="77777777" w:rsidR="00A939F0" w:rsidRDefault="00A939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9579" w14:textId="77777777" w:rsidR="003F1C8B" w:rsidRDefault="003F1C8B" w:rsidP="00F67FB0">
      <w:r>
        <w:separator/>
      </w:r>
    </w:p>
  </w:footnote>
  <w:footnote w:type="continuationSeparator" w:id="0">
    <w:p w14:paraId="229D72B4" w14:textId="77777777" w:rsidR="003F1C8B" w:rsidRDefault="003F1C8B" w:rsidP="00F6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2F5C" w14:textId="79692B55" w:rsidR="00A939F0" w:rsidRDefault="00400D2E" w:rsidP="0026067D">
    <w:pPr>
      <w:pStyle w:val="Sidhuvud"/>
      <w:ind w:right="108"/>
      <w:rPr>
        <w:rStyle w:val="Sidnummer"/>
        <w:sz w:val="20"/>
        <w:szCs w:val="20"/>
      </w:rPr>
    </w:pPr>
    <w:r>
      <w:rPr>
        <w:rFonts w:ascii="Arial" w:hAnsi="Arial" w:cs="Arial"/>
        <w:sz w:val="20"/>
        <w:szCs w:val="20"/>
      </w:rPr>
      <w:t xml:space="preserve">SBUF 13 833, </w:t>
    </w:r>
    <w:proofErr w:type="gramStart"/>
    <w:r>
      <w:rPr>
        <w:rFonts w:ascii="Arial" w:hAnsi="Arial" w:cs="Arial"/>
        <w:sz w:val="20"/>
        <w:szCs w:val="20"/>
      </w:rPr>
      <w:t>13492</w:t>
    </w:r>
    <w:proofErr w:type="gramEnd"/>
    <w:r>
      <w:rPr>
        <w:rFonts w:ascii="Arial" w:hAnsi="Arial" w:cs="Arial"/>
        <w:sz w:val="20"/>
        <w:szCs w:val="20"/>
      </w:rPr>
      <w:t>, 13494</w:t>
    </w:r>
    <w:r w:rsidR="00A939F0">
      <w:rPr>
        <w:rFonts w:ascii="Arial" w:hAnsi="Arial" w:cs="Arial"/>
        <w:sz w:val="20"/>
        <w:szCs w:val="20"/>
      </w:rPr>
      <w:tab/>
    </w:r>
    <w:r w:rsidR="00A939F0">
      <w:rPr>
        <w:rFonts w:ascii="Arial" w:hAnsi="Arial" w:cs="Arial"/>
        <w:sz w:val="20"/>
        <w:szCs w:val="20"/>
      </w:rPr>
      <w:tab/>
    </w:r>
    <w:r w:rsidR="000D39CA">
      <w:rPr>
        <w:rFonts w:ascii="Arial" w:hAnsi="Arial" w:cs="Arial"/>
        <w:sz w:val="20"/>
        <w:szCs w:val="20"/>
      </w:rPr>
      <w:t>B</w:t>
    </w:r>
    <w:r w:rsidR="006C262B" w:rsidRPr="00C37CB9">
      <w:rPr>
        <w:rStyle w:val="Sidnummer"/>
        <w:sz w:val="20"/>
        <w:szCs w:val="20"/>
      </w:rPr>
      <w:fldChar w:fldCharType="begin"/>
    </w:r>
    <w:r w:rsidR="00A939F0" w:rsidRPr="00C37CB9">
      <w:rPr>
        <w:rStyle w:val="Sidnummer"/>
        <w:sz w:val="20"/>
        <w:szCs w:val="20"/>
      </w:rPr>
      <w:instrText xml:space="preserve"> PAGE </w:instrText>
    </w:r>
    <w:r w:rsidR="006C262B" w:rsidRPr="00C37CB9">
      <w:rPr>
        <w:rStyle w:val="Sidnummer"/>
        <w:sz w:val="20"/>
        <w:szCs w:val="20"/>
      </w:rPr>
      <w:fldChar w:fldCharType="separate"/>
    </w:r>
    <w:r w:rsidR="000F105A">
      <w:rPr>
        <w:rStyle w:val="Sidnummer"/>
        <w:noProof/>
        <w:sz w:val="20"/>
        <w:szCs w:val="20"/>
      </w:rPr>
      <w:t>16</w:t>
    </w:r>
    <w:r w:rsidR="006C262B" w:rsidRPr="00C37CB9">
      <w:rPr>
        <w:rStyle w:val="Sidnummer"/>
        <w:sz w:val="20"/>
        <w:szCs w:val="20"/>
      </w:rPr>
      <w:fldChar w:fldCharType="end"/>
    </w:r>
    <w:r w:rsidR="00A939F0" w:rsidRPr="00C37CB9">
      <w:rPr>
        <w:rStyle w:val="Sidnummer"/>
        <w:sz w:val="20"/>
        <w:szCs w:val="20"/>
      </w:rPr>
      <w:t>(</w:t>
    </w:r>
    <w:r w:rsidR="006C262B" w:rsidRPr="00C37CB9">
      <w:rPr>
        <w:rStyle w:val="Sidnummer"/>
        <w:sz w:val="20"/>
        <w:szCs w:val="20"/>
      </w:rPr>
      <w:fldChar w:fldCharType="begin"/>
    </w:r>
    <w:r w:rsidR="00A939F0" w:rsidRPr="00C37CB9">
      <w:rPr>
        <w:rStyle w:val="Sidnummer"/>
        <w:sz w:val="20"/>
        <w:szCs w:val="20"/>
      </w:rPr>
      <w:instrText xml:space="preserve"> NUMPAGES </w:instrText>
    </w:r>
    <w:r w:rsidR="006C262B" w:rsidRPr="00C37CB9">
      <w:rPr>
        <w:rStyle w:val="Sidnummer"/>
        <w:sz w:val="20"/>
        <w:szCs w:val="20"/>
      </w:rPr>
      <w:fldChar w:fldCharType="separate"/>
    </w:r>
    <w:r w:rsidR="000F105A">
      <w:rPr>
        <w:rStyle w:val="Sidnummer"/>
        <w:noProof/>
        <w:sz w:val="20"/>
        <w:szCs w:val="20"/>
      </w:rPr>
      <w:t>16</w:t>
    </w:r>
    <w:r w:rsidR="006C262B" w:rsidRPr="00C37CB9">
      <w:rPr>
        <w:rStyle w:val="Sidnummer"/>
        <w:sz w:val="20"/>
        <w:szCs w:val="20"/>
      </w:rPr>
      <w:fldChar w:fldCharType="end"/>
    </w:r>
    <w:r w:rsidR="00A939F0" w:rsidRPr="00C37CB9">
      <w:rPr>
        <w:rStyle w:val="Sidnummer"/>
        <w:sz w:val="20"/>
        <w:szCs w:val="20"/>
      </w:rPr>
      <w:t>)</w:t>
    </w:r>
  </w:p>
  <w:p w14:paraId="4847C758" w14:textId="0A891A2C" w:rsidR="00A939F0" w:rsidRDefault="00400D2E" w:rsidP="0026067D">
    <w:pPr>
      <w:pStyle w:val="Sidhuvud"/>
      <w:ind w:right="108"/>
      <w:rPr>
        <w:rStyle w:val="Sidnummer"/>
        <w:rFonts w:ascii="Arial" w:hAnsi="Arial" w:cs="Arial"/>
        <w:sz w:val="20"/>
        <w:szCs w:val="20"/>
      </w:rPr>
    </w:pPr>
    <w:bookmarkStart w:id="32" w:name="_Hlk501699889"/>
    <w:r>
      <w:rPr>
        <w:rFonts w:ascii="Arial" w:hAnsi="Arial" w:cs="Arial"/>
        <w:sz w:val="20"/>
        <w:szCs w:val="20"/>
      </w:rPr>
      <w:t>Upphandling, kalkyl och produktion via</w:t>
    </w:r>
    <w:bookmarkEnd w:id="32"/>
    <w:r>
      <w:rPr>
        <w:rFonts w:ascii="Arial" w:hAnsi="Arial" w:cs="Arial"/>
        <w:sz w:val="20"/>
        <w:szCs w:val="20"/>
      </w:rPr>
      <w:t xml:space="preserve"> modell</w:t>
    </w:r>
    <w:r>
      <w:rPr>
        <w:rFonts w:ascii="Arial" w:hAnsi="Arial" w:cs="Arial"/>
        <w:sz w:val="20"/>
        <w:szCs w:val="20"/>
      </w:rPr>
      <w:tab/>
    </w:r>
    <w:r w:rsidR="00A939F0">
      <w:rPr>
        <w:rStyle w:val="Sidnummer"/>
        <w:rFonts w:ascii="Arial" w:hAnsi="Arial" w:cs="Arial"/>
        <w:sz w:val="20"/>
        <w:szCs w:val="20"/>
      </w:rPr>
      <w:tab/>
    </w:r>
  </w:p>
  <w:p w14:paraId="04B75C88" w14:textId="73501EF0" w:rsidR="00A939F0" w:rsidRPr="0026067D" w:rsidRDefault="00A939F0" w:rsidP="0026067D">
    <w:pPr>
      <w:pStyle w:val="Sidhuvud"/>
      <w:ind w:right="108"/>
      <w:rPr>
        <w:rFonts w:ascii="Arial" w:hAnsi="Arial" w:cs="Arial"/>
        <w:sz w:val="20"/>
        <w:szCs w:val="20"/>
      </w:rPr>
    </w:pPr>
    <w:r>
      <w:rPr>
        <w:rStyle w:val="Sidnummer"/>
        <w:rFonts w:ascii="Arial" w:hAnsi="Arial" w:cs="Arial"/>
        <w:sz w:val="20"/>
        <w:szCs w:val="20"/>
      </w:rPr>
      <w:t>Krav på projektörens leverans av modell</w:t>
    </w:r>
    <w:r w:rsidR="00AA5BD1">
      <w:rPr>
        <w:rStyle w:val="Sidnummer"/>
        <w:rFonts w:ascii="Arial" w:hAnsi="Arial" w:cs="Arial"/>
        <w:sz w:val="20"/>
        <w:szCs w:val="20"/>
      </w:rPr>
      <w:t xml:space="preserve"> – råd och anvisningar</w:t>
    </w:r>
    <w:r w:rsidR="00400D2E">
      <w:rPr>
        <w:rStyle w:val="Sidnummer"/>
        <w:rFonts w:ascii="Arial" w:hAnsi="Arial" w:cs="Arial"/>
        <w:sz w:val="20"/>
        <w:szCs w:val="20"/>
      </w:rPr>
      <w:tab/>
      <w:t>CEB 2022-03-0</w:t>
    </w:r>
    <w:r w:rsidR="00B46C7C">
      <w:rPr>
        <w:rStyle w:val="Sidnummer"/>
        <w:rFonts w:ascii="Arial" w:hAnsi="Arial" w:cs="Arial"/>
        <w:sz w:val="20"/>
        <w:szCs w:val="20"/>
      </w:rPr>
      <w:t>4</w:t>
    </w:r>
  </w:p>
  <w:p w14:paraId="09656D8E" w14:textId="77777777" w:rsidR="00A939F0" w:rsidRPr="0026067D" w:rsidRDefault="00A939F0">
    <w:pPr>
      <w:pStyle w:val="Sidhuvud"/>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temporary/>
      <w:showingPlcHdr/>
    </w:sdtPr>
    <w:sdtEndPr/>
    <w:sdtContent>
      <w:p w14:paraId="1654E088" w14:textId="77777777" w:rsidR="00A939F0" w:rsidRDefault="00A939F0">
        <w:pPr>
          <w:pStyle w:val="Sidhuvud"/>
        </w:pPr>
        <w:r>
          <w:t>[Skriv text]</w:t>
        </w:r>
      </w:p>
    </w:sdtContent>
  </w:sdt>
  <w:p w14:paraId="51367BB3" w14:textId="77777777" w:rsidR="00A939F0" w:rsidRDefault="00A939F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2A3"/>
    <w:multiLevelType w:val="hybridMultilevel"/>
    <w:tmpl w:val="5D6A2376"/>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821034B"/>
    <w:multiLevelType w:val="hybridMultilevel"/>
    <w:tmpl w:val="FDD8DDAE"/>
    <w:lvl w:ilvl="0" w:tplc="2FECB668">
      <w:numFmt w:val="bullet"/>
      <w:lvlText w:val="-"/>
      <w:lvlJc w:val="left"/>
      <w:pPr>
        <w:ind w:left="360" w:hanging="360"/>
      </w:pPr>
      <w:rPr>
        <w:rFonts w:ascii="Calibri" w:eastAsiaTheme="minorEastAsia"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BA7499E"/>
    <w:multiLevelType w:val="hybridMultilevel"/>
    <w:tmpl w:val="C7DA6A18"/>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C170C91"/>
    <w:multiLevelType w:val="hybridMultilevel"/>
    <w:tmpl w:val="700AD0D0"/>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E992B7D"/>
    <w:multiLevelType w:val="hybridMultilevel"/>
    <w:tmpl w:val="44BE9A1A"/>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AED257F"/>
    <w:multiLevelType w:val="hybridMultilevel"/>
    <w:tmpl w:val="51D6E286"/>
    <w:lvl w:ilvl="0" w:tplc="2FECB668">
      <w:numFmt w:val="bullet"/>
      <w:lvlText w:val="-"/>
      <w:lvlJc w:val="left"/>
      <w:pPr>
        <w:ind w:left="360" w:hanging="360"/>
      </w:pPr>
      <w:rPr>
        <w:rFonts w:ascii="Calibri" w:eastAsiaTheme="minorEastAsia"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D197AC9"/>
    <w:multiLevelType w:val="hybridMultilevel"/>
    <w:tmpl w:val="7502338E"/>
    <w:lvl w:ilvl="0" w:tplc="E7622C68">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824FA4"/>
    <w:multiLevelType w:val="hybridMultilevel"/>
    <w:tmpl w:val="1E9EE922"/>
    <w:lvl w:ilvl="0" w:tplc="F97E0D56">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975273F"/>
    <w:multiLevelType w:val="hybridMultilevel"/>
    <w:tmpl w:val="2D1E4310"/>
    <w:lvl w:ilvl="0" w:tplc="2FECB668">
      <w:numFmt w:val="bullet"/>
      <w:lvlText w:val="-"/>
      <w:lvlJc w:val="left"/>
      <w:pPr>
        <w:ind w:left="360" w:hanging="360"/>
      </w:pPr>
      <w:rPr>
        <w:rFonts w:ascii="Calibri" w:eastAsiaTheme="minorEastAsia"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CE34842"/>
    <w:multiLevelType w:val="hybridMultilevel"/>
    <w:tmpl w:val="BE0C4EE6"/>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090502D"/>
    <w:multiLevelType w:val="hybridMultilevel"/>
    <w:tmpl w:val="386C16A6"/>
    <w:lvl w:ilvl="0" w:tplc="E7622C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105F36"/>
    <w:multiLevelType w:val="hybridMultilevel"/>
    <w:tmpl w:val="C52E23CA"/>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62C7499"/>
    <w:multiLevelType w:val="hybridMultilevel"/>
    <w:tmpl w:val="E006D232"/>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62E3443"/>
    <w:multiLevelType w:val="hybridMultilevel"/>
    <w:tmpl w:val="5C685C36"/>
    <w:lvl w:ilvl="0" w:tplc="2FECB668">
      <w:numFmt w:val="bullet"/>
      <w:lvlText w:val="-"/>
      <w:lvlJc w:val="left"/>
      <w:pPr>
        <w:ind w:left="720" w:hanging="360"/>
      </w:pPr>
      <w:rPr>
        <w:rFonts w:ascii="Calibri" w:eastAsiaTheme="minorEastAsia"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E53F9D"/>
    <w:multiLevelType w:val="hybridMultilevel"/>
    <w:tmpl w:val="4CAE3BDA"/>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E336886"/>
    <w:multiLevelType w:val="hybridMultilevel"/>
    <w:tmpl w:val="50DA1AF2"/>
    <w:lvl w:ilvl="0" w:tplc="E7622C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547021"/>
    <w:multiLevelType w:val="hybridMultilevel"/>
    <w:tmpl w:val="09E4E88A"/>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7CC2CC5"/>
    <w:multiLevelType w:val="hybridMultilevel"/>
    <w:tmpl w:val="8B28E890"/>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E427FD2"/>
    <w:multiLevelType w:val="hybridMultilevel"/>
    <w:tmpl w:val="DCA2F43C"/>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50516742"/>
    <w:multiLevelType w:val="hybridMultilevel"/>
    <w:tmpl w:val="24286CD0"/>
    <w:lvl w:ilvl="0" w:tplc="E7622C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731B24"/>
    <w:multiLevelType w:val="hybridMultilevel"/>
    <w:tmpl w:val="F2369364"/>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104556C"/>
    <w:multiLevelType w:val="hybridMultilevel"/>
    <w:tmpl w:val="C6E032BA"/>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15D19EF"/>
    <w:multiLevelType w:val="hybridMultilevel"/>
    <w:tmpl w:val="2F3A20A8"/>
    <w:lvl w:ilvl="0" w:tplc="E7622C68">
      <w:numFmt w:val="bullet"/>
      <w:lvlText w:val="-"/>
      <w:lvlJc w:val="left"/>
      <w:pPr>
        <w:ind w:left="360" w:hanging="360"/>
      </w:pPr>
      <w:rPr>
        <w:rFonts w:ascii="Arial" w:eastAsia="Times New Roman"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223EAE"/>
    <w:multiLevelType w:val="hybridMultilevel"/>
    <w:tmpl w:val="997EEABA"/>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C643711"/>
    <w:multiLevelType w:val="hybridMultilevel"/>
    <w:tmpl w:val="910AD754"/>
    <w:lvl w:ilvl="0" w:tplc="5482873C">
      <w:start w:val="1"/>
      <w:numFmt w:val="bullet"/>
      <w:lvlText w:val="-"/>
      <w:lvlJc w:val="left"/>
      <w:pPr>
        <w:ind w:left="360" w:hanging="360"/>
      </w:pPr>
      <w:rPr>
        <w:rFonts w:ascii="Courier New" w:hAnsi="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FFD4AC6"/>
    <w:multiLevelType w:val="hybridMultilevel"/>
    <w:tmpl w:val="B3E4E382"/>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21E69B5"/>
    <w:multiLevelType w:val="hybridMultilevel"/>
    <w:tmpl w:val="463A89E0"/>
    <w:lvl w:ilvl="0" w:tplc="E7622C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3163A1"/>
    <w:multiLevelType w:val="hybridMultilevel"/>
    <w:tmpl w:val="18BEB2F4"/>
    <w:lvl w:ilvl="0" w:tplc="F97E0D56">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E8705A7"/>
    <w:multiLevelType w:val="hybridMultilevel"/>
    <w:tmpl w:val="212E4FAC"/>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10652AB"/>
    <w:multiLevelType w:val="hybridMultilevel"/>
    <w:tmpl w:val="96A84796"/>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13439C6"/>
    <w:multiLevelType w:val="hybridMultilevel"/>
    <w:tmpl w:val="3C329B80"/>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1686A0C"/>
    <w:multiLevelType w:val="hybridMultilevel"/>
    <w:tmpl w:val="1614849E"/>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1CE40A3"/>
    <w:multiLevelType w:val="hybridMultilevel"/>
    <w:tmpl w:val="F0DEF420"/>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35718DF"/>
    <w:multiLevelType w:val="hybridMultilevel"/>
    <w:tmpl w:val="CC1AB4F4"/>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47A2A8F"/>
    <w:multiLevelType w:val="hybridMultilevel"/>
    <w:tmpl w:val="CF1E2FE4"/>
    <w:lvl w:ilvl="0" w:tplc="E7622C68">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A12519"/>
    <w:multiLevelType w:val="hybridMultilevel"/>
    <w:tmpl w:val="BAAAAAFC"/>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5D839FD"/>
    <w:multiLevelType w:val="hybridMultilevel"/>
    <w:tmpl w:val="141E0F48"/>
    <w:lvl w:ilvl="0" w:tplc="E7622C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8A36496"/>
    <w:multiLevelType w:val="hybridMultilevel"/>
    <w:tmpl w:val="5450E134"/>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EBC440C"/>
    <w:multiLevelType w:val="hybridMultilevel"/>
    <w:tmpl w:val="68946F7A"/>
    <w:lvl w:ilvl="0" w:tplc="E7622C6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7"/>
  </w:num>
  <w:num w:numId="2">
    <w:abstractNumId w:val="7"/>
  </w:num>
  <w:num w:numId="3">
    <w:abstractNumId w:val="33"/>
  </w:num>
  <w:num w:numId="4">
    <w:abstractNumId w:val="29"/>
  </w:num>
  <w:num w:numId="5">
    <w:abstractNumId w:val="24"/>
  </w:num>
  <w:num w:numId="6">
    <w:abstractNumId w:val="8"/>
  </w:num>
  <w:num w:numId="7">
    <w:abstractNumId w:val="36"/>
  </w:num>
  <w:num w:numId="8">
    <w:abstractNumId w:val="10"/>
  </w:num>
  <w:num w:numId="9">
    <w:abstractNumId w:val="12"/>
  </w:num>
  <w:num w:numId="10">
    <w:abstractNumId w:val="32"/>
  </w:num>
  <w:num w:numId="11">
    <w:abstractNumId w:val="16"/>
  </w:num>
  <w:num w:numId="12">
    <w:abstractNumId w:val="11"/>
  </w:num>
  <w:num w:numId="13">
    <w:abstractNumId w:val="4"/>
  </w:num>
  <w:num w:numId="14">
    <w:abstractNumId w:val="30"/>
  </w:num>
  <w:num w:numId="15">
    <w:abstractNumId w:val="1"/>
  </w:num>
  <w:num w:numId="16">
    <w:abstractNumId w:val="5"/>
  </w:num>
  <w:num w:numId="17">
    <w:abstractNumId w:val="13"/>
  </w:num>
  <w:num w:numId="18">
    <w:abstractNumId w:val="38"/>
  </w:num>
  <w:num w:numId="19">
    <w:abstractNumId w:val="35"/>
  </w:num>
  <w:num w:numId="20">
    <w:abstractNumId w:val="6"/>
  </w:num>
  <w:num w:numId="21">
    <w:abstractNumId w:val="34"/>
  </w:num>
  <w:num w:numId="22">
    <w:abstractNumId w:val="19"/>
  </w:num>
  <w:num w:numId="23">
    <w:abstractNumId w:val="26"/>
  </w:num>
  <w:num w:numId="24">
    <w:abstractNumId w:val="18"/>
  </w:num>
  <w:num w:numId="25">
    <w:abstractNumId w:val="14"/>
  </w:num>
  <w:num w:numId="26">
    <w:abstractNumId w:val="25"/>
  </w:num>
  <w:num w:numId="27">
    <w:abstractNumId w:val="0"/>
  </w:num>
  <w:num w:numId="28">
    <w:abstractNumId w:val="28"/>
  </w:num>
  <w:num w:numId="29">
    <w:abstractNumId w:val="9"/>
  </w:num>
  <w:num w:numId="30">
    <w:abstractNumId w:val="15"/>
  </w:num>
  <w:num w:numId="31">
    <w:abstractNumId w:val="37"/>
  </w:num>
  <w:num w:numId="32">
    <w:abstractNumId w:val="21"/>
  </w:num>
  <w:num w:numId="33">
    <w:abstractNumId w:val="20"/>
  </w:num>
  <w:num w:numId="34">
    <w:abstractNumId w:val="17"/>
  </w:num>
  <w:num w:numId="35">
    <w:abstractNumId w:val="2"/>
  </w:num>
  <w:num w:numId="36">
    <w:abstractNumId w:val="31"/>
  </w:num>
  <w:num w:numId="37">
    <w:abstractNumId w:val="22"/>
  </w:num>
  <w:num w:numId="38">
    <w:abstractNumId w:val="23"/>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6732"/>
    <w:rsid w:val="00003192"/>
    <w:rsid w:val="00007A5E"/>
    <w:rsid w:val="00010F51"/>
    <w:rsid w:val="00011A0D"/>
    <w:rsid w:val="00011E0B"/>
    <w:rsid w:val="00012DA5"/>
    <w:rsid w:val="000137B2"/>
    <w:rsid w:val="000157A2"/>
    <w:rsid w:val="000203C7"/>
    <w:rsid w:val="00020435"/>
    <w:rsid w:val="00020938"/>
    <w:rsid w:val="000211E6"/>
    <w:rsid w:val="00022789"/>
    <w:rsid w:val="0002378F"/>
    <w:rsid w:val="00023F13"/>
    <w:rsid w:val="00023F5D"/>
    <w:rsid w:val="00024D1C"/>
    <w:rsid w:val="00026920"/>
    <w:rsid w:val="0002751C"/>
    <w:rsid w:val="00034863"/>
    <w:rsid w:val="00035D8B"/>
    <w:rsid w:val="0003601F"/>
    <w:rsid w:val="00036109"/>
    <w:rsid w:val="00040A4E"/>
    <w:rsid w:val="000411A7"/>
    <w:rsid w:val="00042D8F"/>
    <w:rsid w:val="00044E2C"/>
    <w:rsid w:val="00046858"/>
    <w:rsid w:val="0005459B"/>
    <w:rsid w:val="00054FDE"/>
    <w:rsid w:val="00055639"/>
    <w:rsid w:val="00056289"/>
    <w:rsid w:val="0005674D"/>
    <w:rsid w:val="00056D61"/>
    <w:rsid w:val="00056D8A"/>
    <w:rsid w:val="00057283"/>
    <w:rsid w:val="000573CD"/>
    <w:rsid w:val="0006215E"/>
    <w:rsid w:val="0006246A"/>
    <w:rsid w:val="000660D1"/>
    <w:rsid w:val="00067156"/>
    <w:rsid w:val="00073C7B"/>
    <w:rsid w:val="00074D1E"/>
    <w:rsid w:val="00076BC2"/>
    <w:rsid w:val="00076BF2"/>
    <w:rsid w:val="0007713B"/>
    <w:rsid w:val="00077A2F"/>
    <w:rsid w:val="00077F8B"/>
    <w:rsid w:val="00083633"/>
    <w:rsid w:val="000836AF"/>
    <w:rsid w:val="00084D5F"/>
    <w:rsid w:val="00085072"/>
    <w:rsid w:val="00086178"/>
    <w:rsid w:val="00090D05"/>
    <w:rsid w:val="00093286"/>
    <w:rsid w:val="000948BB"/>
    <w:rsid w:val="000950A5"/>
    <w:rsid w:val="0009568F"/>
    <w:rsid w:val="00095AE6"/>
    <w:rsid w:val="00095B83"/>
    <w:rsid w:val="0009782A"/>
    <w:rsid w:val="000A07B5"/>
    <w:rsid w:val="000A511B"/>
    <w:rsid w:val="000A57C7"/>
    <w:rsid w:val="000A6D5F"/>
    <w:rsid w:val="000A7320"/>
    <w:rsid w:val="000B1059"/>
    <w:rsid w:val="000B23FD"/>
    <w:rsid w:val="000B4623"/>
    <w:rsid w:val="000B61CA"/>
    <w:rsid w:val="000B6B4E"/>
    <w:rsid w:val="000C0ACA"/>
    <w:rsid w:val="000C1527"/>
    <w:rsid w:val="000C1C90"/>
    <w:rsid w:val="000C326D"/>
    <w:rsid w:val="000C455B"/>
    <w:rsid w:val="000D2A96"/>
    <w:rsid w:val="000D39CA"/>
    <w:rsid w:val="000D47A0"/>
    <w:rsid w:val="000D5A5A"/>
    <w:rsid w:val="000E2398"/>
    <w:rsid w:val="000E4A90"/>
    <w:rsid w:val="000E5C2A"/>
    <w:rsid w:val="000F08CE"/>
    <w:rsid w:val="000F105A"/>
    <w:rsid w:val="000F47A6"/>
    <w:rsid w:val="000F4913"/>
    <w:rsid w:val="000F596C"/>
    <w:rsid w:val="000F6939"/>
    <w:rsid w:val="000F7268"/>
    <w:rsid w:val="001046D2"/>
    <w:rsid w:val="00104CAA"/>
    <w:rsid w:val="00106BD1"/>
    <w:rsid w:val="0011064E"/>
    <w:rsid w:val="00110DE9"/>
    <w:rsid w:val="001115BD"/>
    <w:rsid w:val="00112289"/>
    <w:rsid w:val="00112841"/>
    <w:rsid w:val="0011470B"/>
    <w:rsid w:val="00117833"/>
    <w:rsid w:val="00117D14"/>
    <w:rsid w:val="001219EA"/>
    <w:rsid w:val="0012268F"/>
    <w:rsid w:val="00123AD1"/>
    <w:rsid w:val="001248BE"/>
    <w:rsid w:val="001267D8"/>
    <w:rsid w:val="00130066"/>
    <w:rsid w:val="00133B02"/>
    <w:rsid w:val="00134802"/>
    <w:rsid w:val="0013713B"/>
    <w:rsid w:val="0013785D"/>
    <w:rsid w:val="00140752"/>
    <w:rsid w:val="00141DF5"/>
    <w:rsid w:val="00142C49"/>
    <w:rsid w:val="00144087"/>
    <w:rsid w:val="00144A82"/>
    <w:rsid w:val="0014786E"/>
    <w:rsid w:val="001508F8"/>
    <w:rsid w:val="001522B4"/>
    <w:rsid w:val="00154E9D"/>
    <w:rsid w:val="0015632B"/>
    <w:rsid w:val="00156580"/>
    <w:rsid w:val="00156C71"/>
    <w:rsid w:val="00156DF3"/>
    <w:rsid w:val="0016097C"/>
    <w:rsid w:val="001623DC"/>
    <w:rsid w:val="001627CF"/>
    <w:rsid w:val="001646DD"/>
    <w:rsid w:val="0016654C"/>
    <w:rsid w:val="00167ABE"/>
    <w:rsid w:val="001708F8"/>
    <w:rsid w:val="00171E8C"/>
    <w:rsid w:val="0017284C"/>
    <w:rsid w:val="00173879"/>
    <w:rsid w:val="00174150"/>
    <w:rsid w:val="00174E99"/>
    <w:rsid w:val="001764EE"/>
    <w:rsid w:val="0017680B"/>
    <w:rsid w:val="0017788B"/>
    <w:rsid w:val="00177C07"/>
    <w:rsid w:val="00184537"/>
    <w:rsid w:val="0018711E"/>
    <w:rsid w:val="001874C3"/>
    <w:rsid w:val="00187EDF"/>
    <w:rsid w:val="00190939"/>
    <w:rsid w:val="001923AF"/>
    <w:rsid w:val="001930EB"/>
    <w:rsid w:val="00195474"/>
    <w:rsid w:val="001974E6"/>
    <w:rsid w:val="001A22E6"/>
    <w:rsid w:val="001A2E66"/>
    <w:rsid w:val="001A3DF0"/>
    <w:rsid w:val="001A4B46"/>
    <w:rsid w:val="001A6158"/>
    <w:rsid w:val="001B1909"/>
    <w:rsid w:val="001B1BE6"/>
    <w:rsid w:val="001B3217"/>
    <w:rsid w:val="001C2F16"/>
    <w:rsid w:val="001C42B3"/>
    <w:rsid w:val="001D2F31"/>
    <w:rsid w:val="001D454B"/>
    <w:rsid w:val="001D63A1"/>
    <w:rsid w:val="001D77A2"/>
    <w:rsid w:val="001E1511"/>
    <w:rsid w:val="001E21E0"/>
    <w:rsid w:val="001E3079"/>
    <w:rsid w:val="001E6D68"/>
    <w:rsid w:val="001E7398"/>
    <w:rsid w:val="001F3AA9"/>
    <w:rsid w:val="001F3C7D"/>
    <w:rsid w:val="001F413A"/>
    <w:rsid w:val="001F48D1"/>
    <w:rsid w:val="001F4FA0"/>
    <w:rsid w:val="001F73B1"/>
    <w:rsid w:val="00200924"/>
    <w:rsid w:val="0020692D"/>
    <w:rsid w:val="002107C1"/>
    <w:rsid w:val="0021717C"/>
    <w:rsid w:val="0022057F"/>
    <w:rsid w:val="00223D4C"/>
    <w:rsid w:val="0023019F"/>
    <w:rsid w:val="00231E7E"/>
    <w:rsid w:val="002327F5"/>
    <w:rsid w:val="00233241"/>
    <w:rsid w:val="002346D0"/>
    <w:rsid w:val="00236336"/>
    <w:rsid w:val="00236D33"/>
    <w:rsid w:val="002373ED"/>
    <w:rsid w:val="00242CCC"/>
    <w:rsid w:val="002431F5"/>
    <w:rsid w:val="002448AD"/>
    <w:rsid w:val="00246164"/>
    <w:rsid w:val="0024704A"/>
    <w:rsid w:val="00250C23"/>
    <w:rsid w:val="00251926"/>
    <w:rsid w:val="0025305E"/>
    <w:rsid w:val="00253875"/>
    <w:rsid w:val="0025617D"/>
    <w:rsid w:val="0026067D"/>
    <w:rsid w:val="002606A3"/>
    <w:rsid w:val="00262BBF"/>
    <w:rsid w:val="00264C9C"/>
    <w:rsid w:val="002713ED"/>
    <w:rsid w:val="00273017"/>
    <w:rsid w:val="002741A8"/>
    <w:rsid w:val="002745AB"/>
    <w:rsid w:val="00281B34"/>
    <w:rsid w:val="00281C0C"/>
    <w:rsid w:val="00281CFD"/>
    <w:rsid w:val="00282888"/>
    <w:rsid w:val="00283A9C"/>
    <w:rsid w:val="00283AC4"/>
    <w:rsid w:val="00287AC4"/>
    <w:rsid w:val="00287E86"/>
    <w:rsid w:val="002903D3"/>
    <w:rsid w:val="00291521"/>
    <w:rsid w:val="0029434F"/>
    <w:rsid w:val="0029576C"/>
    <w:rsid w:val="00295903"/>
    <w:rsid w:val="002A34E1"/>
    <w:rsid w:val="002A379E"/>
    <w:rsid w:val="002A46B3"/>
    <w:rsid w:val="002A56FD"/>
    <w:rsid w:val="002A5BB7"/>
    <w:rsid w:val="002B038E"/>
    <w:rsid w:val="002B0DC8"/>
    <w:rsid w:val="002B136F"/>
    <w:rsid w:val="002B1BBA"/>
    <w:rsid w:val="002B31CB"/>
    <w:rsid w:val="002B3258"/>
    <w:rsid w:val="002B41F8"/>
    <w:rsid w:val="002B479A"/>
    <w:rsid w:val="002B72BA"/>
    <w:rsid w:val="002B7393"/>
    <w:rsid w:val="002B744E"/>
    <w:rsid w:val="002C2E70"/>
    <w:rsid w:val="002C338E"/>
    <w:rsid w:val="002C5424"/>
    <w:rsid w:val="002C67AF"/>
    <w:rsid w:val="002C6AC7"/>
    <w:rsid w:val="002C73E2"/>
    <w:rsid w:val="002D0FD3"/>
    <w:rsid w:val="002D10D8"/>
    <w:rsid w:val="002D309A"/>
    <w:rsid w:val="002D48B8"/>
    <w:rsid w:val="002D56A7"/>
    <w:rsid w:val="002D5752"/>
    <w:rsid w:val="002D5AE6"/>
    <w:rsid w:val="002E03C3"/>
    <w:rsid w:val="002E042F"/>
    <w:rsid w:val="002E1387"/>
    <w:rsid w:val="002E149F"/>
    <w:rsid w:val="002E2BF8"/>
    <w:rsid w:val="002E2C01"/>
    <w:rsid w:val="002E4704"/>
    <w:rsid w:val="002E5193"/>
    <w:rsid w:val="002E6BE4"/>
    <w:rsid w:val="002E77BE"/>
    <w:rsid w:val="002F1D9B"/>
    <w:rsid w:val="002F3845"/>
    <w:rsid w:val="002F4934"/>
    <w:rsid w:val="002F4CDC"/>
    <w:rsid w:val="002F5AC8"/>
    <w:rsid w:val="002F7A0D"/>
    <w:rsid w:val="002F7F53"/>
    <w:rsid w:val="00306E4E"/>
    <w:rsid w:val="003079DA"/>
    <w:rsid w:val="003121F5"/>
    <w:rsid w:val="00312507"/>
    <w:rsid w:val="00312E1A"/>
    <w:rsid w:val="003148F9"/>
    <w:rsid w:val="00316AA3"/>
    <w:rsid w:val="0031734B"/>
    <w:rsid w:val="003216E7"/>
    <w:rsid w:val="00322B72"/>
    <w:rsid w:val="003230BF"/>
    <w:rsid w:val="00323BC8"/>
    <w:rsid w:val="003240B7"/>
    <w:rsid w:val="00324352"/>
    <w:rsid w:val="00327410"/>
    <w:rsid w:val="003278EE"/>
    <w:rsid w:val="00335888"/>
    <w:rsid w:val="00335C20"/>
    <w:rsid w:val="0033609C"/>
    <w:rsid w:val="003362EE"/>
    <w:rsid w:val="0034105A"/>
    <w:rsid w:val="00345AF8"/>
    <w:rsid w:val="0035124C"/>
    <w:rsid w:val="00351F80"/>
    <w:rsid w:val="00352615"/>
    <w:rsid w:val="003545D0"/>
    <w:rsid w:val="003556DE"/>
    <w:rsid w:val="00357F56"/>
    <w:rsid w:val="00361171"/>
    <w:rsid w:val="0036142F"/>
    <w:rsid w:val="00361939"/>
    <w:rsid w:val="00367710"/>
    <w:rsid w:val="00372BAB"/>
    <w:rsid w:val="00372C2A"/>
    <w:rsid w:val="00377BA6"/>
    <w:rsid w:val="00382B35"/>
    <w:rsid w:val="00383DE2"/>
    <w:rsid w:val="00384DE1"/>
    <w:rsid w:val="003920A6"/>
    <w:rsid w:val="003920ED"/>
    <w:rsid w:val="0039295F"/>
    <w:rsid w:val="00392A66"/>
    <w:rsid w:val="00393A9C"/>
    <w:rsid w:val="00397B0E"/>
    <w:rsid w:val="003A0819"/>
    <w:rsid w:val="003A2F27"/>
    <w:rsid w:val="003A38F5"/>
    <w:rsid w:val="003A41A4"/>
    <w:rsid w:val="003A62FE"/>
    <w:rsid w:val="003A68C9"/>
    <w:rsid w:val="003A7BAC"/>
    <w:rsid w:val="003B0495"/>
    <w:rsid w:val="003B299E"/>
    <w:rsid w:val="003B5178"/>
    <w:rsid w:val="003B5273"/>
    <w:rsid w:val="003B7E8B"/>
    <w:rsid w:val="003C3FC1"/>
    <w:rsid w:val="003C40E3"/>
    <w:rsid w:val="003C5576"/>
    <w:rsid w:val="003D4716"/>
    <w:rsid w:val="003D481D"/>
    <w:rsid w:val="003D4F9F"/>
    <w:rsid w:val="003D59CC"/>
    <w:rsid w:val="003D6CC0"/>
    <w:rsid w:val="003E133D"/>
    <w:rsid w:val="003E4DEC"/>
    <w:rsid w:val="003E5CAE"/>
    <w:rsid w:val="003E7411"/>
    <w:rsid w:val="003E7EFD"/>
    <w:rsid w:val="003E7F1E"/>
    <w:rsid w:val="003F091D"/>
    <w:rsid w:val="003F1C8B"/>
    <w:rsid w:val="003F25A6"/>
    <w:rsid w:val="003F4BCA"/>
    <w:rsid w:val="003F5241"/>
    <w:rsid w:val="003F5774"/>
    <w:rsid w:val="003F69A4"/>
    <w:rsid w:val="003F76AC"/>
    <w:rsid w:val="00400D2E"/>
    <w:rsid w:val="00400F2C"/>
    <w:rsid w:val="0040602A"/>
    <w:rsid w:val="00406FF2"/>
    <w:rsid w:val="0040763B"/>
    <w:rsid w:val="004079E0"/>
    <w:rsid w:val="00416BDA"/>
    <w:rsid w:val="0042038D"/>
    <w:rsid w:val="0042065D"/>
    <w:rsid w:val="00431E7A"/>
    <w:rsid w:val="00432B4B"/>
    <w:rsid w:val="00434D6B"/>
    <w:rsid w:val="0043558A"/>
    <w:rsid w:val="004357BB"/>
    <w:rsid w:val="00435AA4"/>
    <w:rsid w:val="00440317"/>
    <w:rsid w:val="004406D1"/>
    <w:rsid w:val="0044255C"/>
    <w:rsid w:val="0044275F"/>
    <w:rsid w:val="004433A5"/>
    <w:rsid w:val="00446E45"/>
    <w:rsid w:val="00446E5A"/>
    <w:rsid w:val="004501D9"/>
    <w:rsid w:val="0045254A"/>
    <w:rsid w:val="00452D64"/>
    <w:rsid w:val="0046043A"/>
    <w:rsid w:val="00461DC0"/>
    <w:rsid w:val="00462AC6"/>
    <w:rsid w:val="004633E6"/>
    <w:rsid w:val="0046542B"/>
    <w:rsid w:val="004657E5"/>
    <w:rsid w:val="004659A7"/>
    <w:rsid w:val="00465A4F"/>
    <w:rsid w:val="004677D7"/>
    <w:rsid w:val="00470A6B"/>
    <w:rsid w:val="0047195F"/>
    <w:rsid w:val="00471CA3"/>
    <w:rsid w:val="00472AAC"/>
    <w:rsid w:val="00473745"/>
    <w:rsid w:val="0047775B"/>
    <w:rsid w:val="00477D0C"/>
    <w:rsid w:val="00480A72"/>
    <w:rsid w:val="0048253B"/>
    <w:rsid w:val="00482E49"/>
    <w:rsid w:val="00484216"/>
    <w:rsid w:val="00484AAC"/>
    <w:rsid w:val="00486B72"/>
    <w:rsid w:val="004902C3"/>
    <w:rsid w:val="0049085B"/>
    <w:rsid w:val="00490F61"/>
    <w:rsid w:val="004941C5"/>
    <w:rsid w:val="0049567A"/>
    <w:rsid w:val="0049603D"/>
    <w:rsid w:val="00497DDB"/>
    <w:rsid w:val="004A0F6F"/>
    <w:rsid w:val="004A2AAD"/>
    <w:rsid w:val="004A4D0F"/>
    <w:rsid w:val="004B0F50"/>
    <w:rsid w:val="004B7CC0"/>
    <w:rsid w:val="004B7D82"/>
    <w:rsid w:val="004C0D1C"/>
    <w:rsid w:val="004C1775"/>
    <w:rsid w:val="004C4F05"/>
    <w:rsid w:val="004C5522"/>
    <w:rsid w:val="004C55E2"/>
    <w:rsid w:val="004D1862"/>
    <w:rsid w:val="004D2365"/>
    <w:rsid w:val="004D4AC1"/>
    <w:rsid w:val="004D4B6E"/>
    <w:rsid w:val="004D5099"/>
    <w:rsid w:val="004D59FE"/>
    <w:rsid w:val="004D70C3"/>
    <w:rsid w:val="004D7B06"/>
    <w:rsid w:val="004E608C"/>
    <w:rsid w:val="004F2D4B"/>
    <w:rsid w:val="004F2E42"/>
    <w:rsid w:val="004F355B"/>
    <w:rsid w:val="004F36DE"/>
    <w:rsid w:val="004F44E5"/>
    <w:rsid w:val="004F6718"/>
    <w:rsid w:val="00500A53"/>
    <w:rsid w:val="00502002"/>
    <w:rsid w:val="00503001"/>
    <w:rsid w:val="00507160"/>
    <w:rsid w:val="00510AE4"/>
    <w:rsid w:val="005120BE"/>
    <w:rsid w:val="0051273D"/>
    <w:rsid w:val="005159D6"/>
    <w:rsid w:val="005170E5"/>
    <w:rsid w:val="00517ADB"/>
    <w:rsid w:val="00517EE5"/>
    <w:rsid w:val="005203B7"/>
    <w:rsid w:val="00520A03"/>
    <w:rsid w:val="00520D5B"/>
    <w:rsid w:val="00520D82"/>
    <w:rsid w:val="005216B4"/>
    <w:rsid w:val="005219E3"/>
    <w:rsid w:val="00524F97"/>
    <w:rsid w:val="005303F7"/>
    <w:rsid w:val="005327BC"/>
    <w:rsid w:val="0053354D"/>
    <w:rsid w:val="00533C13"/>
    <w:rsid w:val="005368DA"/>
    <w:rsid w:val="00540899"/>
    <w:rsid w:val="00544076"/>
    <w:rsid w:val="005446D3"/>
    <w:rsid w:val="00544839"/>
    <w:rsid w:val="00545E6B"/>
    <w:rsid w:val="00546629"/>
    <w:rsid w:val="005469AE"/>
    <w:rsid w:val="005475F1"/>
    <w:rsid w:val="00552189"/>
    <w:rsid w:val="00552C02"/>
    <w:rsid w:val="005539C1"/>
    <w:rsid w:val="0055527A"/>
    <w:rsid w:val="0055618F"/>
    <w:rsid w:val="00556DAD"/>
    <w:rsid w:val="005578B8"/>
    <w:rsid w:val="00560239"/>
    <w:rsid w:val="00560601"/>
    <w:rsid w:val="0056282D"/>
    <w:rsid w:val="005649E2"/>
    <w:rsid w:val="00564A4B"/>
    <w:rsid w:val="00566132"/>
    <w:rsid w:val="005733CE"/>
    <w:rsid w:val="00573B29"/>
    <w:rsid w:val="00574BA8"/>
    <w:rsid w:val="00574D55"/>
    <w:rsid w:val="005756E3"/>
    <w:rsid w:val="00575D28"/>
    <w:rsid w:val="00577DDE"/>
    <w:rsid w:val="00583F27"/>
    <w:rsid w:val="00584AF3"/>
    <w:rsid w:val="00585C4C"/>
    <w:rsid w:val="00586230"/>
    <w:rsid w:val="00586885"/>
    <w:rsid w:val="0059251D"/>
    <w:rsid w:val="00592D87"/>
    <w:rsid w:val="00593B3D"/>
    <w:rsid w:val="00593E3B"/>
    <w:rsid w:val="0059430B"/>
    <w:rsid w:val="00595699"/>
    <w:rsid w:val="00595A99"/>
    <w:rsid w:val="005A04CB"/>
    <w:rsid w:val="005A2C71"/>
    <w:rsid w:val="005A612D"/>
    <w:rsid w:val="005A7395"/>
    <w:rsid w:val="005B0A0A"/>
    <w:rsid w:val="005B0DCF"/>
    <w:rsid w:val="005B5E6A"/>
    <w:rsid w:val="005B6DAB"/>
    <w:rsid w:val="005B7FA3"/>
    <w:rsid w:val="005C13E7"/>
    <w:rsid w:val="005C4B8D"/>
    <w:rsid w:val="005C4E62"/>
    <w:rsid w:val="005C695D"/>
    <w:rsid w:val="005C71AC"/>
    <w:rsid w:val="005D28AA"/>
    <w:rsid w:val="005D51EE"/>
    <w:rsid w:val="005D6E10"/>
    <w:rsid w:val="005D73D0"/>
    <w:rsid w:val="005E0BD5"/>
    <w:rsid w:val="005E1FE8"/>
    <w:rsid w:val="005E32DA"/>
    <w:rsid w:val="005E4E27"/>
    <w:rsid w:val="005E549B"/>
    <w:rsid w:val="005E5538"/>
    <w:rsid w:val="005F5DE0"/>
    <w:rsid w:val="005F60E2"/>
    <w:rsid w:val="006026F7"/>
    <w:rsid w:val="00605343"/>
    <w:rsid w:val="006054FA"/>
    <w:rsid w:val="006055D0"/>
    <w:rsid w:val="00605EC1"/>
    <w:rsid w:val="006060D2"/>
    <w:rsid w:val="00607106"/>
    <w:rsid w:val="006078B1"/>
    <w:rsid w:val="006103B9"/>
    <w:rsid w:val="00612D65"/>
    <w:rsid w:val="0061309B"/>
    <w:rsid w:val="00614E31"/>
    <w:rsid w:val="00615907"/>
    <w:rsid w:val="00616408"/>
    <w:rsid w:val="0062159A"/>
    <w:rsid w:val="00627936"/>
    <w:rsid w:val="00630AF2"/>
    <w:rsid w:val="00633331"/>
    <w:rsid w:val="006339E1"/>
    <w:rsid w:val="00635522"/>
    <w:rsid w:val="0063614F"/>
    <w:rsid w:val="00636301"/>
    <w:rsid w:val="00637A57"/>
    <w:rsid w:val="00640AFD"/>
    <w:rsid w:val="006415A9"/>
    <w:rsid w:val="006422FB"/>
    <w:rsid w:val="00646CE4"/>
    <w:rsid w:val="0065113A"/>
    <w:rsid w:val="0065156D"/>
    <w:rsid w:val="00652CD8"/>
    <w:rsid w:val="00652F22"/>
    <w:rsid w:val="00653FBE"/>
    <w:rsid w:val="00655792"/>
    <w:rsid w:val="00657E8E"/>
    <w:rsid w:val="006610C4"/>
    <w:rsid w:val="00662F14"/>
    <w:rsid w:val="00664D96"/>
    <w:rsid w:val="006659F0"/>
    <w:rsid w:val="00665FD6"/>
    <w:rsid w:val="00666EE2"/>
    <w:rsid w:val="00667364"/>
    <w:rsid w:val="00667525"/>
    <w:rsid w:val="006715BD"/>
    <w:rsid w:val="00671AD9"/>
    <w:rsid w:val="00671CB2"/>
    <w:rsid w:val="00672E0A"/>
    <w:rsid w:val="006753E6"/>
    <w:rsid w:val="00676B4F"/>
    <w:rsid w:val="0067786B"/>
    <w:rsid w:val="00677DF6"/>
    <w:rsid w:val="00680572"/>
    <w:rsid w:val="00684F61"/>
    <w:rsid w:val="00685275"/>
    <w:rsid w:val="00691BEA"/>
    <w:rsid w:val="006936FD"/>
    <w:rsid w:val="00694B7B"/>
    <w:rsid w:val="00694FC7"/>
    <w:rsid w:val="006A00C6"/>
    <w:rsid w:val="006A0874"/>
    <w:rsid w:val="006A0C84"/>
    <w:rsid w:val="006A206F"/>
    <w:rsid w:val="006A7C28"/>
    <w:rsid w:val="006B1005"/>
    <w:rsid w:val="006B1742"/>
    <w:rsid w:val="006B46D8"/>
    <w:rsid w:val="006C042D"/>
    <w:rsid w:val="006C262B"/>
    <w:rsid w:val="006C2AC3"/>
    <w:rsid w:val="006C2EC5"/>
    <w:rsid w:val="006C7A18"/>
    <w:rsid w:val="006D6757"/>
    <w:rsid w:val="006D785F"/>
    <w:rsid w:val="006E1A8B"/>
    <w:rsid w:val="006E2F98"/>
    <w:rsid w:val="006E74A8"/>
    <w:rsid w:val="006F141C"/>
    <w:rsid w:val="006F4081"/>
    <w:rsid w:val="006F463C"/>
    <w:rsid w:val="006F467C"/>
    <w:rsid w:val="006F57F9"/>
    <w:rsid w:val="006F593D"/>
    <w:rsid w:val="00701C42"/>
    <w:rsid w:val="00702CC7"/>
    <w:rsid w:val="00703053"/>
    <w:rsid w:val="00703E43"/>
    <w:rsid w:val="00705306"/>
    <w:rsid w:val="007103FB"/>
    <w:rsid w:val="00712AD3"/>
    <w:rsid w:val="00713574"/>
    <w:rsid w:val="00715CAF"/>
    <w:rsid w:val="00717540"/>
    <w:rsid w:val="007214EF"/>
    <w:rsid w:val="00724DEA"/>
    <w:rsid w:val="00725820"/>
    <w:rsid w:val="00726A6A"/>
    <w:rsid w:val="0073088B"/>
    <w:rsid w:val="007324C8"/>
    <w:rsid w:val="00733F58"/>
    <w:rsid w:val="007374C5"/>
    <w:rsid w:val="0074130A"/>
    <w:rsid w:val="00741531"/>
    <w:rsid w:val="007424E8"/>
    <w:rsid w:val="007438C7"/>
    <w:rsid w:val="00744395"/>
    <w:rsid w:val="00744735"/>
    <w:rsid w:val="00744A1F"/>
    <w:rsid w:val="00745565"/>
    <w:rsid w:val="00747513"/>
    <w:rsid w:val="007476CB"/>
    <w:rsid w:val="0075142D"/>
    <w:rsid w:val="00755BFA"/>
    <w:rsid w:val="0076071F"/>
    <w:rsid w:val="00766707"/>
    <w:rsid w:val="00766B0B"/>
    <w:rsid w:val="00766F43"/>
    <w:rsid w:val="00767086"/>
    <w:rsid w:val="00771B22"/>
    <w:rsid w:val="007762C6"/>
    <w:rsid w:val="00777CE3"/>
    <w:rsid w:val="00777DFA"/>
    <w:rsid w:val="007805F1"/>
    <w:rsid w:val="00782D4A"/>
    <w:rsid w:val="00782DEC"/>
    <w:rsid w:val="0079261B"/>
    <w:rsid w:val="00796EA5"/>
    <w:rsid w:val="007A0FA7"/>
    <w:rsid w:val="007A13C2"/>
    <w:rsid w:val="007A2389"/>
    <w:rsid w:val="007A3A1B"/>
    <w:rsid w:val="007A477E"/>
    <w:rsid w:val="007A4F14"/>
    <w:rsid w:val="007A555C"/>
    <w:rsid w:val="007B24F9"/>
    <w:rsid w:val="007B48E1"/>
    <w:rsid w:val="007C01A8"/>
    <w:rsid w:val="007C06B0"/>
    <w:rsid w:val="007C29C9"/>
    <w:rsid w:val="007C546F"/>
    <w:rsid w:val="007C59D1"/>
    <w:rsid w:val="007C6ADC"/>
    <w:rsid w:val="007C6FF4"/>
    <w:rsid w:val="007C75B2"/>
    <w:rsid w:val="007D01B9"/>
    <w:rsid w:val="007D1B16"/>
    <w:rsid w:val="007D4E15"/>
    <w:rsid w:val="007D4FC8"/>
    <w:rsid w:val="007D527E"/>
    <w:rsid w:val="007D5384"/>
    <w:rsid w:val="007E2883"/>
    <w:rsid w:val="007E73C6"/>
    <w:rsid w:val="007F1D75"/>
    <w:rsid w:val="007F4477"/>
    <w:rsid w:val="007F608F"/>
    <w:rsid w:val="007F6B68"/>
    <w:rsid w:val="008020A4"/>
    <w:rsid w:val="00804074"/>
    <w:rsid w:val="00805A35"/>
    <w:rsid w:val="00805B6A"/>
    <w:rsid w:val="00805FA9"/>
    <w:rsid w:val="008100F7"/>
    <w:rsid w:val="0081195D"/>
    <w:rsid w:val="00812DEF"/>
    <w:rsid w:val="00816836"/>
    <w:rsid w:val="008207BD"/>
    <w:rsid w:val="00822A77"/>
    <w:rsid w:val="00822D7A"/>
    <w:rsid w:val="00823550"/>
    <w:rsid w:val="0082357F"/>
    <w:rsid w:val="00825308"/>
    <w:rsid w:val="00827DC0"/>
    <w:rsid w:val="008312ED"/>
    <w:rsid w:val="00834A56"/>
    <w:rsid w:val="00834B41"/>
    <w:rsid w:val="00834F1D"/>
    <w:rsid w:val="0083720C"/>
    <w:rsid w:val="00840A55"/>
    <w:rsid w:val="008421E4"/>
    <w:rsid w:val="0084356C"/>
    <w:rsid w:val="00844BFF"/>
    <w:rsid w:val="008456B7"/>
    <w:rsid w:val="008505C7"/>
    <w:rsid w:val="008521D6"/>
    <w:rsid w:val="00855CFE"/>
    <w:rsid w:val="0085722B"/>
    <w:rsid w:val="008572DA"/>
    <w:rsid w:val="0086282D"/>
    <w:rsid w:val="00864498"/>
    <w:rsid w:val="00864AF3"/>
    <w:rsid w:val="00864DF6"/>
    <w:rsid w:val="00865DFD"/>
    <w:rsid w:val="008661EB"/>
    <w:rsid w:val="008708E0"/>
    <w:rsid w:val="008712F1"/>
    <w:rsid w:val="00871E69"/>
    <w:rsid w:val="00872E6E"/>
    <w:rsid w:val="00874AF8"/>
    <w:rsid w:val="008842F7"/>
    <w:rsid w:val="0088535E"/>
    <w:rsid w:val="008867D0"/>
    <w:rsid w:val="00890589"/>
    <w:rsid w:val="00890BE1"/>
    <w:rsid w:val="008948F1"/>
    <w:rsid w:val="00894B7D"/>
    <w:rsid w:val="0089689C"/>
    <w:rsid w:val="00896F51"/>
    <w:rsid w:val="008A0DF0"/>
    <w:rsid w:val="008A2467"/>
    <w:rsid w:val="008A2ED7"/>
    <w:rsid w:val="008A31D9"/>
    <w:rsid w:val="008A380E"/>
    <w:rsid w:val="008A6654"/>
    <w:rsid w:val="008A7671"/>
    <w:rsid w:val="008B3C79"/>
    <w:rsid w:val="008B4A1D"/>
    <w:rsid w:val="008B5DFB"/>
    <w:rsid w:val="008B713E"/>
    <w:rsid w:val="008C198E"/>
    <w:rsid w:val="008C1D42"/>
    <w:rsid w:val="008C28AA"/>
    <w:rsid w:val="008C5438"/>
    <w:rsid w:val="008C5E22"/>
    <w:rsid w:val="008C717F"/>
    <w:rsid w:val="008D5544"/>
    <w:rsid w:val="008D5C3B"/>
    <w:rsid w:val="008D7B56"/>
    <w:rsid w:val="008E1F9B"/>
    <w:rsid w:val="008E2D87"/>
    <w:rsid w:val="008E3443"/>
    <w:rsid w:val="008E41F3"/>
    <w:rsid w:val="008E4FF6"/>
    <w:rsid w:val="008E6470"/>
    <w:rsid w:val="008E6EE0"/>
    <w:rsid w:val="008E7E8B"/>
    <w:rsid w:val="008E7FF8"/>
    <w:rsid w:val="008F07AD"/>
    <w:rsid w:val="008F26D1"/>
    <w:rsid w:val="008F321C"/>
    <w:rsid w:val="008F3C48"/>
    <w:rsid w:val="008F51E3"/>
    <w:rsid w:val="009014A0"/>
    <w:rsid w:val="00902756"/>
    <w:rsid w:val="00902AFC"/>
    <w:rsid w:val="0090356C"/>
    <w:rsid w:val="00905816"/>
    <w:rsid w:val="00905FD5"/>
    <w:rsid w:val="00907440"/>
    <w:rsid w:val="00910980"/>
    <w:rsid w:val="009135D8"/>
    <w:rsid w:val="00914268"/>
    <w:rsid w:val="009149E2"/>
    <w:rsid w:val="00914B52"/>
    <w:rsid w:val="00921B5B"/>
    <w:rsid w:val="00922C70"/>
    <w:rsid w:val="00930D2E"/>
    <w:rsid w:val="009314BF"/>
    <w:rsid w:val="00931B44"/>
    <w:rsid w:val="00932D85"/>
    <w:rsid w:val="009331A6"/>
    <w:rsid w:val="009354C4"/>
    <w:rsid w:val="009364E0"/>
    <w:rsid w:val="00936B36"/>
    <w:rsid w:val="00944563"/>
    <w:rsid w:val="0094480D"/>
    <w:rsid w:val="00946B7B"/>
    <w:rsid w:val="00950514"/>
    <w:rsid w:val="00953CA0"/>
    <w:rsid w:val="009540A5"/>
    <w:rsid w:val="00955756"/>
    <w:rsid w:val="00961923"/>
    <w:rsid w:val="00962AD5"/>
    <w:rsid w:val="00964272"/>
    <w:rsid w:val="009657BB"/>
    <w:rsid w:val="0096655E"/>
    <w:rsid w:val="00966F96"/>
    <w:rsid w:val="00967AAC"/>
    <w:rsid w:val="00970B2C"/>
    <w:rsid w:val="0097143C"/>
    <w:rsid w:val="009720CF"/>
    <w:rsid w:val="00973012"/>
    <w:rsid w:val="009733DD"/>
    <w:rsid w:val="00973C71"/>
    <w:rsid w:val="00974EE1"/>
    <w:rsid w:val="00976656"/>
    <w:rsid w:val="009776A4"/>
    <w:rsid w:val="00980338"/>
    <w:rsid w:val="009806B0"/>
    <w:rsid w:val="009814EF"/>
    <w:rsid w:val="009820FC"/>
    <w:rsid w:val="00985394"/>
    <w:rsid w:val="0098760A"/>
    <w:rsid w:val="00991EAF"/>
    <w:rsid w:val="009935A0"/>
    <w:rsid w:val="0099527B"/>
    <w:rsid w:val="00997CC6"/>
    <w:rsid w:val="009A047A"/>
    <w:rsid w:val="009A0F4D"/>
    <w:rsid w:val="009A1249"/>
    <w:rsid w:val="009A232B"/>
    <w:rsid w:val="009A343D"/>
    <w:rsid w:val="009A473C"/>
    <w:rsid w:val="009A5244"/>
    <w:rsid w:val="009A5D6E"/>
    <w:rsid w:val="009B0126"/>
    <w:rsid w:val="009B0CD9"/>
    <w:rsid w:val="009B1058"/>
    <w:rsid w:val="009B3CB9"/>
    <w:rsid w:val="009B48BB"/>
    <w:rsid w:val="009B4B16"/>
    <w:rsid w:val="009B536C"/>
    <w:rsid w:val="009B79C6"/>
    <w:rsid w:val="009B7ECC"/>
    <w:rsid w:val="009C009F"/>
    <w:rsid w:val="009C1DA5"/>
    <w:rsid w:val="009C290B"/>
    <w:rsid w:val="009C3646"/>
    <w:rsid w:val="009C479E"/>
    <w:rsid w:val="009C4FEA"/>
    <w:rsid w:val="009C7178"/>
    <w:rsid w:val="009C72DB"/>
    <w:rsid w:val="009D0676"/>
    <w:rsid w:val="009D1F42"/>
    <w:rsid w:val="009D23E3"/>
    <w:rsid w:val="009D4614"/>
    <w:rsid w:val="009D4871"/>
    <w:rsid w:val="009E116C"/>
    <w:rsid w:val="009E1771"/>
    <w:rsid w:val="009E2041"/>
    <w:rsid w:val="009E2D83"/>
    <w:rsid w:val="009E5D3D"/>
    <w:rsid w:val="009F066B"/>
    <w:rsid w:val="009F0FEC"/>
    <w:rsid w:val="009F1501"/>
    <w:rsid w:val="009F3632"/>
    <w:rsid w:val="009F4F01"/>
    <w:rsid w:val="009F641E"/>
    <w:rsid w:val="009F6BCB"/>
    <w:rsid w:val="00A04766"/>
    <w:rsid w:val="00A05B62"/>
    <w:rsid w:val="00A068B6"/>
    <w:rsid w:val="00A07307"/>
    <w:rsid w:val="00A10190"/>
    <w:rsid w:val="00A10B19"/>
    <w:rsid w:val="00A10CF8"/>
    <w:rsid w:val="00A11086"/>
    <w:rsid w:val="00A13665"/>
    <w:rsid w:val="00A14F36"/>
    <w:rsid w:val="00A1548F"/>
    <w:rsid w:val="00A16705"/>
    <w:rsid w:val="00A20CBC"/>
    <w:rsid w:val="00A22D7C"/>
    <w:rsid w:val="00A22F77"/>
    <w:rsid w:val="00A258EE"/>
    <w:rsid w:val="00A33153"/>
    <w:rsid w:val="00A33596"/>
    <w:rsid w:val="00A34622"/>
    <w:rsid w:val="00A409B5"/>
    <w:rsid w:val="00A43A89"/>
    <w:rsid w:val="00A43CCD"/>
    <w:rsid w:val="00A44B96"/>
    <w:rsid w:val="00A45F7C"/>
    <w:rsid w:val="00A50987"/>
    <w:rsid w:val="00A53B33"/>
    <w:rsid w:val="00A546BD"/>
    <w:rsid w:val="00A57798"/>
    <w:rsid w:val="00A6150A"/>
    <w:rsid w:val="00A6217D"/>
    <w:rsid w:val="00A639E0"/>
    <w:rsid w:val="00A64904"/>
    <w:rsid w:val="00A64FB5"/>
    <w:rsid w:val="00A653A4"/>
    <w:rsid w:val="00A658F0"/>
    <w:rsid w:val="00A65B53"/>
    <w:rsid w:val="00A676D1"/>
    <w:rsid w:val="00A7084F"/>
    <w:rsid w:val="00A74586"/>
    <w:rsid w:val="00A77743"/>
    <w:rsid w:val="00A80AD8"/>
    <w:rsid w:val="00A825DC"/>
    <w:rsid w:val="00A834BE"/>
    <w:rsid w:val="00A83743"/>
    <w:rsid w:val="00A83A07"/>
    <w:rsid w:val="00A840C0"/>
    <w:rsid w:val="00A84CCA"/>
    <w:rsid w:val="00A854FF"/>
    <w:rsid w:val="00A872E5"/>
    <w:rsid w:val="00A906FC"/>
    <w:rsid w:val="00A90A77"/>
    <w:rsid w:val="00A90C66"/>
    <w:rsid w:val="00A92225"/>
    <w:rsid w:val="00A92635"/>
    <w:rsid w:val="00A92DB4"/>
    <w:rsid w:val="00A939F0"/>
    <w:rsid w:val="00A94E6D"/>
    <w:rsid w:val="00A95745"/>
    <w:rsid w:val="00A95D6B"/>
    <w:rsid w:val="00A967BD"/>
    <w:rsid w:val="00AA04F8"/>
    <w:rsid w:val="00AA3DFE"/>
    <w:rsid w:val="00AA5BD1"/>
    <w:rsid w:val="00AB3A92"/>
    <w:rsid w:val="00AB5170"/>
    <w:rsid w:val="00AB5504"/>
    <w:rsid w:val="00AB6D7C"/>
    <w:rsid w:val="00AB7EC2"/>
    <w:rsid w:val="00AC29EC"/>
    <w:rsid w:val="00AC3FFF"/>
    <w:rsid w:val="00AC42CE"/>
    <w:rsid w:val="00AC4E68"/>
    <w:rsid w:val="00AC51F3"/>
    <w:rsid w:val="00AC6EA5"/>
    <w:rsid w:val="00AC7960"/>
    <w:rsid w:val="00AD12D8"/>
    <w:rsid w:val="00AD1F0C"/>
    <w:rsid w:val="00AD4A53"/>
    <w:rsid w:val="00AD6F5B"/>
    <w:rsid w:val="00AE20F5"/>
    <w:rsid w:val="00AE5402"/>
    <w:rsid w:val="00AE56F1"/>
    <w:rsid w:val="00AE74CF"/>
    <w:rsid w:val="00AF14AF"/>
    <w:rsid w:val="00AF248B"/>
    <w:rsid w:val="00AF41CF"/>
    <w:rsid w:val="00AF4389"/>
    <w:rsid w:val="00AF6242"/>
    <w:rsid w:val="00B004FF"/>
    <w:rsid w:val="00B01D3E"/>
    <w:rsid w:val="00B02902"/>
    <w:rsid w:val="00B0334D"/>
    <w:rsid w:val="00B04242"/>
    <w:rsid w:val="00B0664A"/>
    <w:rsid w:val="00B1017B"/>
    <w:rsid w:val="00B10279"/>
    <w:rsid w:val="00B1394D"/>
    <w:rsid w:val="00B1394F"/>
    <w:rsid w:val="00B150D9"/>
    <w:rsid w:val="00B16D9D"/>
    <w:rsid w:val="00B17A6D"/>
    <w:rsid w:val="00B221DE"/>
    <w:rsid w:val="00B22205"/>
    <w:rsid w:val="00B2329E"/>
    <w:rsid w:val="00B249EA"/>
    <w:rsid w:val="00B26698"/>
    <w:rsid w:val="00B26D67"/>
    <w:rsid w:val="00B32B30"/>
    <w:rsid w:val="00B33BEF"/>
    <w:rsid w:val="00B34B0C"/>
    <w:rsid w:val="00B3532C"/>
    <w:rsid w:val="00B36B25"/>
    <w:rsid w:val="00B378E3"/>
    <w:rsid w:val="00B410C6"/>
    <w:rsid w:val="00B41DCC"/>
    <w:rsid w:val="00B435F2"/>
    <w:rsid w:val="00B44AC6"/>
    <w:rsid w:val="00B455D4"/>
    <w:rsid w:val="00B46C7C"/>
    <w:rsid w:val="00B46D08"/>
    <w:rsid w:val="00B47511"/>
    <w:rsid w:val="00B519E0"/>
    <w:rsid w:val="00B51BCC"/>
    <w:rsid w:val="00B57ADE"/>
    <w:rsid w:val="00B6213A"/>
    <w:rsid w:val="00B65CA2"/>
    <w:rsid w:val="00B65CBE"/>
    <w:rsid w:val="00B65EE2"/>
    <w:rsid w:val="00B66DD4"/>
    <w:rsid w:val="00B672FF"/>
    <w:rsid w:val="00B70386"/>
    <w:rsid w:val="00B70811"/>
    <w:rsid w:val="00B72D6F"/>
    <w:rsid w:val="00B76BA8"/>
    <w:rsid w:val="00B8062E"/>
    <w:rsid w:val="00B82836"/>
    <w:rsid w:val="00B83E0C"/>
    <w:rsid w:val="00B84352"/>
    <w:rsid w:val="00B8473A"/>
    <w:rsid w:val="00B85051"/>
    <w:rsid w:val="00B90E38"/>
    <w:rsid w:val="00B94012"/>
    <w:rsid w:val="00B95916"/>
    <w:rsid w:val="00B97E6D"/>
    <w:rsid w:val="00BA0479"/>
    <w:rsid w:val="00BA1479"/>
    <w:rsid w:val="00BA2639"/>
    <w:rsid w:val="00BA4C43"/>
    <w:rsid w:val="00BB010C"/>
    <w:rsid w:val="00BB113D"/>
    <w:rsid w:val="00BB1295"/>
    <w:rsid w:val="00BB2381"/>
    <w:rsid w:val="00BB24E0"/>
    <w:rsid w:val="00BB2B10"/>
    <w:rsid w:val="00BB2D07"/>
    <w:rsid w:val="00BC059C"/>
    <w:rsid w:val="00BC0FB2"/>
    <w:rsid w:val="00BC1651"/>
    <w:rsid w:val="00BC28FA"/>
    <w:rsid w:val="00BC402C"/>
    <w:rsid w:val="00BC664F"/>
    <w:rsid w:val="00BD01C7"/>
    <w:rsid w:val="00BD12F8"/>
    <w:rsid w:val="00BD510F"/>
    <w:rsid w:val="00BD6890"/>
    <w:rsid w:val="00BD6ADF"/>
    <w:rsid w:val="00BE0C86"/>
    <w:rsid w:val="00BE2AB6"/>
    <w:rsid w:val="00BE32D3"/>
    <w:rsid w:val="00BE4766"/>
    <w:rsid w:val="00BE5EC1"/>
    <w:rsid w:val="00BE7C13"/>
    <w:rsid w:val="00BF11BB"/>
    <w:rsid w:val="00BF16C4"/>
    <w:rsid w:val="00BF3917"/>
    <w:rsid w:val="00BF7B31"/>
    <w:rsid w:val="00C00C71"/>
    <w:rsid w:val="00C013C2"/>
    <w:rsid w:val="00C022F4"/>
    <w:rsid w:val="00C04ED8"/>
    <w:rsid w:val="00C056E7"/>
    <w:rsid w:val="00C069E2"/>
    <w:rsid w:val="00C07162"/>
    <w:rsid w:val="00C07431"/>
    <w:rsid w:val="00C07479"/>
    <w:rsid w:val="00C07DDA"/>
    <w:rsid w:val="00C14A41"/>
    <w:rsid w:val="00C14DC1"/>
    <w:rsid w:val="00C17463"/>
    <w:rsid w:val="00C20E6F"/>
    <w:rsid w:val="00C21429"/>
    <w:rsid w:val="00C21BDF"/>
    <w:rsid w:val="00C2412E"/>
    <w:rsid w:val="00C25D34"/>
    <w:rsid w:val="00C263EF"/>
    <w:rsid w:val="00C267B0"/>
    <w:rsid w:val="00C329BA"/>
    <w:rsid w:val="00C32A3A"/>
    <w:rsid w:val="00C3341A"/>
    <w:rsid w:val="00C34F03"/>
    <w:rsid w:val="00C360DC"/>
    <w:rsid w:val="00C36E2A"/>
    <w:rsid w:val="00C37B03"/>
    <w:rsid w:val="00C37CB9"/>
    <w:rsid w:val="00C40E51"/>
    <w:rsid w:val="00C42AC2"/>
    <w:rsid w:val="00C43612"/>
    <w:rsid w:val="00C454A9"/>
    <w:rsid w:val="00C45893"/>
    <w:rsid w:val="00C45A06"/>
    <w:rsid w:val="00C45EFB"/>
    <w:rsid w:val="00C46AB3"/>
    <w:rsid w:val="00C4773C"/>
    <w:rsid w:val="00C47F88"/>
    <w:rsid w:val="00C522DB"/>
    <w:rsid w:val="00C52EAA"/>
    <w:rsid w:val="00C538D3"/>
    <w:rsid w:val="00C545EF"/>
    <w:rsid w:val="00C54EE2"/>
    <w:rsid w:val="00C555E4"/>
    <w:rsid w:val="00C56D72"/>
    <w:rsid w:val="00C60DE6"/>
    <w:rsid w:val="00C60EA8"/>
    <w:rsid w:val="00C60F27"/>
    <w:rsid w:val="00C63330"/>
    <w:rsid w:val="00C64446"/>
    <w:rsid w:val="00C6536B"/>
    <w:rsid w:val="00C65F99"/>
    <w:rsid w:val="00C67076"/>
    <w:rsid w:val="00C7636B"/>
    <w:rsid w:val="00C7661B"/>
    <w:rsid w:val="00C8115B"/>
    <w:rsid w:val="00C81924"/>
    <w:rsid w:val="00C81B9B"/>
    <w:rsid w:val="00C86C38"/>
    <w:rsid w:val="00C87C00"/>
    <w:rsid w:val="00C902BB"/>
    <w:rsid w:val="00C91B02"/>
    <w:rsid w:val="00C923FD"/>
    <w:rsid w:val="00C93990"/>
    <w:rsid w:val="00C972AE"/>
    <w:rsid w:val="00C97D48"/>
    <w:rsid w:val="00CA00D1"/>
    <w:rsid w:val="00CA3F85"/>
    <w:rsid w:val="00CA47A5"/>
    <w:rsid w:val="00CA4C83"/>
    <w:rsid w:val="00CA70EB"/>
    <w:rsid w:val="00CB245F"/>
    <w:rsid w:val="00CB3D1B"/>
    <w:rsid w:val="00CB4547"/>
    <w:rsid w:val="00CB6059"/>
    <w:rsid w:val="00CB66AD"/>
    <w:rsid w:val="00CB6732"/>
    <w:rsid w:val="00CB6A76"/>
    <w:rsid w:val="00CB7DCE"/>
    <w:rsid w:val="00CC1B13"/>
    <w:rsid w:val="00CC2242"/>
    <w:rsid w:val="00CC4EA4"/>
    <w:rsid w:val="00CD0556"/>
    <w:rsid w:val="00CD06A1"/>
    <w:rsid w:val="00CD21CF"/>
    <w:rsid w:val="00CD3D27"/>
    <w:rsid w:val="00CD560D"/>
    <w:rsid w:val="00CD676E"/>
    <w:rsid w:val="00CD6961"/>
    <w:rsid w:val="00CD7A05"/>
    <w:rsid w:val="00CE0FCA"/>
    <w:rsid w:val="00CE2BBE"/>
    <w:rsid w:val="00CE38B2"/>
    <w:rsid w:val="00CE7108"/>
    <w:rsid w:val="00CE7AE9"/>
    <w:rsid w:val="00CF1D45"/>
    <w:rsid w:val="00CF495F"/>
    <w:rsid w:val="00CF665C"/>
    <w:rsid w:val="00CF73F7"/>
    <w:rsid w:val="00CF7C9B"/>
    <w:rsid w:val="00D008CB"/>
    <w:rsid w:val="00D01CDB"/>
    <w:rsid w:val="00D028F3"/>
    <w:rsid w:val="00D02918"/>
    <w:rsid w:val="00D02E9D"/>
    <w:rsid w:val="00D04FB1"/>
    <w:rsid w:val="00D0512A"/>
    <w:rsid w:val="00D064FA"/>
    <w:rsid w:val="00D10B87"/>
    <w:rsid w:val="00D10DEE"/>
    <w:rsid w:val="00D125A5"/>
    <w:rsid w:val="00D12B20"/>
    <w:rsid w:val="00D12C9C"/>
    <w:rsid w:val="00D135B6"/>
    <w:rsid w:val="00D13761"/>
    <w:rsid w:val="00D14625"/>
    <w:rsid w:val="00D14923"/>
    <w:rsid w:val="00D17503"/>
    <w:rsid w:val="00D23875"/>
    <w:rsid w:val="00D23EF5"/>
    <w:rsid w:val="00D246DE"/>
    <w:rsid w:val="00D2650B"/>
    <w:rsid w:val="00D265A1"/>
    <w:rsid w:val="00D26C25"/>
    <w:rsid w:val="00D27625"/>
    <w:rsid w:val="00D30894"/>
    <w:rsid w:val="00D30A13"/>
    <w:rsid w:val="00D35597"/>
    <w:rsid w:val="00D4099C"/>
    <w:rsid w:val="00D40D07"/>
    <w:rsid w:val="00D444F4"/>
    <w:rsid w:val="00D47006"/>
    <w:rsid w:val="00D477EE"/>
    <w:rsid w:val="00D510BE"/>
    <w:rsid w:val="00D51AD6"/>
    <w:rsid w:val="00D53402"/>
    <w:rsid w:val="00D5393E"/>
    <w:rsid w:val="00D61061"/>
    <w:rsid w:val="00D61B48"/>
    <w:rsid w:val="00D64215"/>
    <w:rsid w:val="00D64EA2"/>
    <w:rsid w:val="00D656AC"/>
    <w:rsid w:val="00D7279E"/>
    <w:rsid w:val="00D75060"/>
    <w:rsid w:val="00D76AD8"/>
    <w:rsid w:val="00D77B6A"/>
    <w:rsid w:val="00D8142B"/>
    <w:rsid w:val="00D82AAF"/>
    <w:rsid w:val="00D84096"/>
    <w:rsid w:val="00D860D0"/>
    <w:rsid w:val="00D86C11"/>
    <w:rsid w:val="00D928BF"/>
    <w:rsid w:val="00D950A6"/>
    <w:rsid w:val="00D95B69"/>
    <w:rsid w:val="00DA161D"/>
    <w:rsid w:val="00DA2481"/>
    <w:rsid w:val="00DA2CF5"/>
    <w:rsid w:val="00DA445A"/>
    <w:rsid w:val="00DA53AE"/>
    <w:rsid w:val="00DA5BB7"/>
    <w:rsid w:val="00DB1284"/>
    <w:rsid w:val="00DB1A6C"/>
    <w:rsid w:val="00DB1DAB"/>
    <w:rsid w:val="00DB1E3D"/>
    <w:rsid w:val="00DB363E"/>
    <w:rsid w:val="00DB36D7"/>
    <w:rsid w:val="00DB462B"/>
    <w:rsid w:val="00DB4BA2"/>
    <w:rsid w:val="00DB53D9"/>
    <w:rsid w:val="00DB6C68"/>
    <w:rsid w:val="00DC14C9"/>
    <w:rsid w:val="00DC1D21"/>
    <w:rsid w:val="00DC33DC"/>
    <w:rsid w:val="00DC3533"/>
    <w:rsid w:val="00DC5A63"/>
    <w:rsid w:val="00DC6183"/>
    <w:rsid w:val="00DC758D"/>
    <w:rsid w:val="00DC7C02"/>
    <w:rsid w:val="00DD0359"/>
    <w:rsid w:val="00DD05DE"/>
    <w:rsid w:val="00DD1AF8"/>
    <w:rsid w:val="00DD46D5"/>
    <w:rsid w:val="00DD74F1"/>
    <w:rsid w:val="00DD789B"/>
    <w:rsid w:val="00DE092D"/>
    <w:rsid w:val="00DE37DE"/>
    <w:rsid w:val="00DE38DF"/>
    <w:rsid w:val="00DE3BF9"/>
    <w:rsid w:val="00DE4D12"/>
    <w:rsid w:val="00DE5580"/>
    <w:rsid w:val="00DE7653"/>
    <w:rsid w:val="00DF0F92"/>
    <w:rsid w:val="00DF2AC2"/>
    <w:rsid w:val="00DF2FBE"/>
    <w:rsid w:val="00DF4BD9"/>
    <w:rsid w:val="00DF5ED8"/>
    <w:rsid w:val="00DF7C4F"/>
    <w:rsid w:val="00E01E5D"/>
    <w:rsid w:val="00E03229"/>
    <w:rsid w:val="00E04022"/>
    <w:rsid w:val="00E045E5"/>
    <w:rsid w:val="00E074E2"/>
    <w:rsid w:val="00E10D2B"/>
    <w:rsid w:val="00E13BA2"/>
    <w:rsid w:val="00E14151"/>
    <w:rsid w:val="00E20B4F"/>
    <w:rsid w:val="00E2241C"/>
    <w:rsid w:val="00E23E85"/>
    <w:rsid w:val="00E24494"/>
    <w:rsid w:val="00E25D3D"/>
    <w:rsid w:val="00E305D0"/>
    <w:rsid w:val="00E31031"/>
    <w:rsid w:val="00E31DE4"/>
    <w:rsid w:val="00E32A1C"/>
    <w:rsid w:val="00E33D6E"/>
    <w:rsid w:val="00E35C1E"/>
    <w:rsid w:val="00E368CF"/>
    <w:rsid w:val="00E3785F"/>
    <w:rsid w:val="00E404D6"/>
    <w:rsid w:val="00E410CF"/>
    <w:rsid w:val="00E42AD5"/>
    <w:rsid w:val="00E4301B"/>
    <w:rsid w:val="00E441C1"/>
    <w:rsid w:val="00E46C03"/>
    <w:rsid w:val="00E47052"/>
    <w:rsid w:val="00E503D1"/>
    <w:rsid w:val="00E50A3A"/>
    <w:rsid w:val="00E51664"/>
    <w:rsid w:val="00E51917"/>
    <w:rsid w:val="00E53150"/>
    <w:rsid w:val="00E539E6"/>
    <w:rsid w:val="00E53B61"/>
    <w:rsid w:val="00E546F8"/>
    <w:rsid w:val="00E557CE"/>
    <w:rsid w:val="00E55CFF"/>
    <w:rsid w:val="00E57127"/>
    <w:rsid w:val="00E608A7"/>
    <w:rsid w:val="00E613D1"/>
    <w:rsid w:val="00E62CC0"/>
    <w:rsid w:val="00E644A2"/>
    <w:rsid w:val="00E648AE"/>
    <w:rsid w:val="00E65B69"/>
    <w:rsid w:val="00E65F7F"/>
    <w:rsid w:val="00E678B2"/>
    <w:rsid w:val="00E73AC8"/>
    <w:rsid w:val="00E73C4E"/>
    <w:rsid w:val="00E752FA"/>
    <w:rsid w:val="00E754F9"/>
    <w:rsid w:val="00E75B88"/>
    <w:rsid w:val="00E76343"/>
    <w:rsid w:val="00E7661F"/>
    <w:rsid w:val="00E84AB1"/>
    <w:rsid w:val="00E9101E"/>
    <w:rsid w:val="00E940E0"/>
    <w:rsid w:val="00E94E26"/>
    <w:rsid w:val="00E96C06"/>
    <w:rsid w:val="00E9781D"/>
    <w:rsid w:val="00EA1D98"/>
    <w:rsid w:val="00EA6D90"/>
    <w:rsid w:val="00EA7D36"/>
    <w:rsid w:val="00EB1469"/>
    <w:rsid w:val="00EB45F1"/>
    <w:rsid w:val="00EB4F3A"/>
    <w:rsid w:val="00EB5FEB"/>
    <w:rsid w:val="00EC1FB9"/>
    <w:rsid w:val="00EC5E7E"/>
    <w:rsid w:val="00ED0047"/>
    <w:rsid w:val="00ED0357"/>
    <w:rsid w:val="00ED220B"/>
    <w:rsid w:val="00ED3C0C"/>
    <w:rsid w:val="00ED6ABF"/>
    <w:rsid w:val="00EE33A3"/>
    <w:rsid w:val="00EE3974"/>
    <w:rsid w:val="00EE53BC"/>
    <w:rsid w:val="00EE547E"/>
    <w:rsid w:val="00EE7D37"/>
    <w:rsid w:val="00EF38E3"/>
    <w:rsid w:val="00EF58BA"/>
    <w:rsid w:val="00EF7744"/>
    <w:rsid w:val="00F0303C"/>
    <w:rsid w:val="00F10D33"/>
    <w:rsid w:val="00F13729"/>
    <w:rsid w:val="00F16DA0"/>
    <w:rsid w:val="00F2013B"/>
    <w:rsid w:val="00F217D5"/>
    <w:rsid w:val="00F242FC"/>
    <w:rsid w:val="00F2462E"/>
    <w:rsid w:val="00F261B9"/>
    <w:rsid w:val="00F26EED"/>
    <w:rsid w:val="00F30C40"/>
    <w:rsid w:val="00F31748"/>
    <w:rsid w:val="00F35445"/>
    <w:rsid w:val="00F35EFA"/>
    <w:rsid w:val="00F37723"/>
    <w:rsid w:val="00F451CF"/>
    <w:rsid w:val="00F457A1"/>
    <w:rsid w:val="00F463DC"/>
    <w:rsid w:val="00F509F2"/>
    <w:rsid w:val="00F50BAE"/>
    <w:rsid w:val="00F50D46"/>
    <w:rsid w:val="00F52548"/>
    <w:rsid w:val="00F550D0"/>
    <w:rsid w:val="00F557DC"/>
    <w:rsid w:val="00F630CA"/>
    <w:rsid w:val="00F63169"/>
    <w:rsid w:val="00F65B95"/>
    <w:rsid w:val="00F67DBE"/>
    <w:rsid w:val="00F67FB0"/>
    <w:rsid w:val="00F7123D"/>
    <w:rsid w:val="00F71428"/>
    <w:rsid w:val="00F720C6"/>
    <w:rsid w:val="00F729F2"/>
    <w:rsid w:val="00F73EB1"/>
    <w:rsid w:val="00F74C68"/>
    <w:rsid w:val="00F778D2"/>
    <w:rsid w:val="00F80013"/>
    <w:rsid w:val="00F8021F"/>
    <w:rsid w:val="00F82A5B"/>
    <w:rsid w:val="00F82CB7"/>
    <w:rsid w:val="00F85345"/>
    <w:rsid w:val="00F8642D"/>
    <w:rsid w:val="00F865FE"/>
    <w:rsid w:val="00F86EB7"/>
    <w:rsid w:val="00F87651"/>
    <w:rsid w:val="00F9363D"/>
    <w:rsid w:val="00F9709F"/>
    <w:rsid w:val="00F97A5D"/>
    <w:rsid w:val="00F97D1F"/>
    <w:rsid w:val="00FA0A53"/>
    <w:rsid w:val="00FA13F6"/>
    <w:rsid w:val="00FA1BA4"/>
    <w:rsid w:val="00FA1C8E"/>
    <w:rsid w:val="00FA2306"/>
    <w:rsid w:val="00FA25A9"/>
    <w:rsid w:val="00FA2AD5"/>
    <w:rsid w:val="00FA3352"/>
    <w:rsid w:val="00FA617B"/>
    <w:rsid w:val="00FA7040"/>
    <w:rsid w:val="00FB0B05"/>
    <w:rsid w:val="00FB1671"/>
    <w:rsid w:val="00FB221B"/>
    <w:rsid w:val="00FB3BAE"/>
    <w:rsid w:val="00FB5F2F"/>
    <w:rsid w:val="00FB7092"/>
    <w:rsid w:val="00FB7A3F"/>
    <w:rsid w:val="00FB7DFE"/>
    <w:rsid w:val="00FC1E17"/>
    <w:rsid w:val="00FC2CFA"/>
    <w:rsid w:val="00FC2FDE"/>
    <w:rsid w:val="00FC3563"/>
    <w:rsid w:val="00FC3F6F"/>
    <w:rsid w:val="00FC7744"/>
    <w:rsid w:val="00FD09FE"/>
    <w:rsid w:val="00FD4344"/>
    <w:rsid w:val="00FD4EE1"/>
    <w:rsid w:val="00FD5155"/>
    <w:rsid w:val="00FD7FED"/>
    <w:rsid w:val="00FE1776"/>
    <w:rsid w:val="00FE2192"/>
    <w:rsid w:val="00FE5016"/>
    <w:rsid w:val="00FE59CE"/>
    <w:rsid w:val="00FE6F35"/>
    <w:rsid w:val="00FE7FF0"/>
    <w:rsid w:val="00FF16C9"/>
    <w:rsid w:val="00FF40B4"/>
    <w:rsid w:val="00FF50AD"/>
    <w:rsid w:val="00FF57A1"/>
    <w:rsid w:val="00FF6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97553"/>
  <w15:docId w15:val="{992DE2E1-9468-4956-AF9C-97FB467E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735"/>
    <w:rPr>
      <w:sz w:val="24"/>
      <w:szCs w:val="24"/>
    </w:rPr>
  </w:style>
  <w:style w:type="paragraph" w:styleId="Rubrik1">
    <w:name w:val="heading 1"/>
    <w:basedOn w:val="Normal"/>
    <w:next w:val="Normal"/>
    <w:link w:val="Rubrik1Char"/>
    <w:autoRedefine/>
    <w:qFormat/>
    <w:rsid w:val="0040602A"/>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C42AC2"/>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4F44E5"/>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itt">
    <w:name w:val="Avsnitt"/>
    <w:basedOn w:val="Rubrik1"/>
    <w:rsid w:val="009806B0"/>
  </w:style>
  <w:style w:type="paragraph" w:customStyle="1" w:styleId="Kapitel">
    <w:name w:val="Kapitel"/>
    <w:basedOn w:val="Rubrik"/>
    <w:next w:val="Avsnitt"/>
    <w:autoRedefine/>
    <w:rsid w:val="00C42AC2"/>
  </w:style>
  <w:style w:type="paragraph" w:customStyle="1" w:styleId="Fortsttning">
    <w:name w:val="Fortsättning"/>
    <w:next w:val="Avsnitt"/>
    <w:autoRedefine/>
    <w:rsid w:val="009806B0"/>
    <w:pPr>
      <w:pBdr>
        <w:top w:val="single" w:sz="4" w:space="1" w:color="auto"/>
      </w:pBdr>
      <w:jc w:val="right"/>
    </w:pPr>
    <w:rPr>
      <w:i/>
      <w:sz w:val="24"/>
      <w:szCs w:val="24"/>
    </w:rPr>
  </w:style>
  <w:style w:type="table" w:styleId="Tabellrutnt">
    <w:name w:val="Table Grid"/>
    <w:basedOn w:val="Normaltabell"/>
    <w:rsid w:val="004F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etikett">
    <w:name w:val="Blocketikett"/>
    <w:basedOn w:val="Normal"/>
    <w:autoRedefine/>
    <w:rsid w:val="00A95D6B"/>
    <w:pPr>
      <w:spacing w:before="60"/>
    </w:pPr>
    <w:rPr>
      <w:b/>
    </w:rPr>
  </w:style>
  <w:style w:type="paragraph" w:customStyle="1" w:styleId="Blocktext">
    <w:name w:val="Blocktext"/>
    <w:basedOn w:val="Normal"/>
    <w:autoRedefine/>
    <w:rsid w:val="00C42AC2"/>
    <w:pPr>
      <w:spacing w:before="60" w:after="60"/>
    </w:pPr>
  </w:style>
  <w:style w:type="paragraph" w:styleId="Rubrik">
    <w:name w:val="Title"/>
    <w:basedOn w:val="Normal"/>
    <w:qFormat/>
    <w:rsid w:val="0017680B"/>
    <w:pPr>
      <w:spacing w:before="240" w:after="60"/>
      <w:jc w:val="center"/>
      <w:outlineLvl w:val="0"/>
    </w:pPr>
    <w:rPr>
      <w:rFonts w:ascii="Arial" w:hAnsi="Arial" w:cs="Arial"/>
      <w:b/>
      <w:bCs/>
      <w:kern w:val="28"/>
      <w:sz w:val="32"/>
      <w:szCs w:val="32"/>
    </w:rPr>
  </w:style>
  <w:style w:type="character" w:styleId="Hyperlnk">
    <w:name w:val="Hyperlink"/>
    <w:uiPriority w:val="99"/>
    <w:rsid w:val="00AC3FFF"/>
    <w:rPr>
      <w:rFonts w:cs="Times New Roman"/>
      <w:color w:val="0000FF"/>
      <w:u w:val="single"/>
    </w:rPr>
  </w:style>
  <w:style w:type="paragraph" w:styleId="Ballongtext">
    <w:name w:val="Balloon Text"/>
    <w:basedOn w:val="Normal"/>
    <w:link w:val="BallongtextChar"/>
    <w:rsid w:val="00A43A89"/>
    <w:rPr>
      <w:rFonts w:ascii="Tahoma" w:hAnsi="Tahoma" w:cs="Tahoma"/>
      <w:sz w:val="16"/>
      <w:szCs w:val="16"/>
    </w:rPr>
  </w:style>
  <w:style w:type="character" w:customStyle="1" w:styleId="BallongtextChar">
    <w:name w:val="Ballongtext Char"/>
    <w:basedOn w:val="Standardstycketeckensnitt"/>
    <w:link w:val="Ballongtext"/>
    <w:rsid w:val="00A43A89"/>
    <w:rPr>
      <w:rFonts w:ascii="Tahoma" w:hAnsi="Tahoma" w:cs="Tahoma"/>
      <w:sz w:val="16"/>
      <w:szCs w:val="16"/>
    </w:rPr>
  </w:style>
  <w:style w:type="paragraph" w:styleId="Liststycke">
    <w:name w:val="List Paragraph"/>
    <w:basedOn w:val="Normal"/>
    <w:uiPriority w:val="99"/>
    <w:qFormat/>
    <w:rsid w:val="00D14625"/>
    <w:pPr>
      <w:ind w:left="720"/>
      <w:contextualSpacing/>
    </w:pPr>
  </w:style>
  <w:style w:type="paragraph" w:styleId="Underrubrik">
    <w:name w:val="Subtitle"/>
    <w:basedOn w:val="Normal"/>
    <w:next w:val="Normal"/>
    <w:link w:val="UnderrubrikChar"/>
    <w:qFormat/>
    <w:rsid w:val="00BC28FA"/>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BC28FA"/>
    <w:rPr>
      <w:rFonts w:asciiTheme="majorHAnsi" w:eastAsiaTheme="majorEastAsia" w:hAnsiTheme="majorHAnsi" w:cstheme="majorBidi"/>
      <w:i/>
      <w:iCs/>
      <w:color w:val="4F81BD" w:themeColor="accent1"/>
      <w:spacing w:val="15"/>
      <w:sz w:val="24"/>
      <w:szCs w:val="24"/>
    </w:rPr>
  </w:style>
  <w:style w:type="character" w:styleId="Starkbetoning">
    <w:name w:val="Intense Emphasis"/>
    <w:basedOn w:val="Standardstycketeckensnitt"/>
    <w:uiPriority w:val="21"/>
    <w:qFormat/>
    <w:rsid w:val="00BC28FA"/>
    <w:rPr>
      <w:b/>
      <w:bCs/>
      <w:i/>
      <w:iCs/>
      <w:color w:val="4F81BD" w:themeColor="accent1"/>
    </w:rPr>
  </w:style>
  <w:style w:type="paragraph" w:styleId="Starktcitat">
    <w:name w:val="Intense Quote"/>
    <w:basedOn w:val="Normal"/>
    <w:next w:val="Normal"/>
    <w:link w:val="StarktcitatChar"/>
    <w:uiPriority w:val="30"/>
    <w:qFormat/>
    <w:rsid w:val="00BC28F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BC28FA"/>
    <w:rPr>
      <w:b/>
      <w:bCs/>
      <w:i/>
      <w:iCs/>
      <w:color w:val="4F81BD" w:themeColor="accent1"/>
      <w:sz w:val="24"/>
      <w:szCs w:val="24"/>
    </w:rPr>
  </w:style>
  <w:style w:type="paragraph" w:styleId="Citat">
    <w:name w:val="Quote"/>
    <w:basedOn w:val="Normal"/>
    <w:next w:val="Normal"/>
    <w:link w:val="CitatChar"/>
    <w:uiPriority w:val="29"/>
    <w:qFormat/>
    <w:rsid w:val="00BC28FA"/>
    <w:rPr>
      <w:i/>
      <w:iCs/>
      <w:color w:val="000000" w:themeColor="text1"/>
    </w:rPr>
  </w:style>
  <w:style w:type="character" w:customStyle="1" w:styleId="CitatChar">
    <w:name w:val="Citat Char"/>
    <w:basedOn w:val="Standardstycketeckensnitt"/>
    <w:link w:val="Citat"/>
    <w:uiPriority w:val="29"/>
    <w:rsid w:val="00BC28FA"/>
    <w:rPr>
      <w:i/>
      <w:iCs/>
      <w:color w:val="000000" w:themeColor="text1"/>
      <w:sz w:val="24"/>
      <w:szCs w:val="24"/>
    </w:rPr>
  </w:style>
  <w:style w:type="paragraph" w:styleId="Sidhuvud">
    <w:name w:val="header"/>
    <w:basedOn w:val="Normal"/>
    <w:link w:val="SidhuvudChar"/>
    <w:uiPriority w:val="99"/>
    <w:rsid w:val="00F67FB0"/>
    <w:pPr>
      <w:tabs>
        <w:tab w:val="center" w:pos="4536"/>
        <w:tab w:val="right" w:pos="9072"/>
      </w:tabs>
    </w:pPr>
  </w:style>
  <w:style w:type="character" w:customStyle="1" w:styleId="SidhuvudChar">
    <w:name w:val="Sidhuvud Char"/>
    <w:basedOn w:val="Standardstycketeckensnitt"/>
    <w:link w:val="Sidhuvud"/>
    <w:uiPriority w:val="99"/>
    <w:rsid w:val="00F67FB0"/>
    <w:rPr>
      <w:sz w:val="24"/>
      <w:szCs w:val="24"/>
    </w:rPr>
  </w:style>
  <w:style w:type="paragraph" w:styleId="Sidfot">
    <w:name w:val="footer"/>
    <w:basedOn w:val="Normal"/>
    <w:link w:val="SidfotChar"/>
    <w:uiPriority w:val="99"/>
    <w:rsid w:val="00F67FB0"/>
    <w:pPr>
      <w:tabs>
        <w:tab w:val="center" w:pos="4536"/>
        <w:tab w:val="right" w:pos="9072"/>
      </w:tabs>
    </w:pPr>
  </w:style>
  <w:style w:type="character" w:customStyle="1" w:styleId="SidfotChar">
    <w:name w:val="Sidfot Char"/>
    <w:basedOn w:val="Standardstycketeckensnitt"/>
    <w:link w:val="Sidfot"/>
    <w:uiPriority w:val="99"/>
    <w:rsid w:val="00F67FB0"/>
    <w:rPr>
      <w:sz w:val="24"/>
      <w:szCs w:val="24"/>
    </w:rPr>
  </w:style>
  <w:style w:type="character" w:styleId="AnvndHyperlnk">
    <w:name w:val="FollowedHyperlink"/>
    <w:basedOn w:val="Standardstycketeckensnitt"/>
    <w:rsid w:val="007B48E1"/>
    <w:rPr>
      <w:color w:val="800080" w:themeColor="followedHyperlink"/>
      <w:u w:val="single"/>
    </w:rPr>
  </w:style>
  <w:style w:type="character" w:customStyle="1" w:styleId="IngetavstndChar">
    <w:name w:val="Inget avstånd Char"/>
    <w:basedOn w:val="Standardstycketeckensnitt"/>
    <w:link w:val="Ingetavstnd"/>
    <w:uiPriority w:val="1"/>
    <w:locked/>
    <w:rsid w:val="005303F7"/>
    <w:rPr>
      <w:rFonts w:asciiTheme="minorHAnsi" w:eastAsiaTheme="minorEastAsia" w:hAnsiTheme="minorHAnsi" w:cstheme="minorBidi"/>
    </w:rPr>
  </w:style>
  <w:style w:type="paragraph" w:styleId="Ingetavstnd">
    <w:name w:val="No Spacing"/>
    <w:link w:val="IngetavstndChar"/>
    <w:uiPriority w:val="1"/>
    <w:qFormat/>
    <w:rsid w:val="005303F7"/>
    <w:rPr>
      <w:rFonts w:asciiTheme="minorHAnsi" w:eastAsiaTheme="minorEastAsia" w:hAnsiTheme="minorHAnsi" w:cstheme="minorBidi"/>
    </w:rPr>
  </w:style>
  <w:style w:type="character" w:styleId="Sidnummer">
    <w:name w:val="page number"/>
    <w:basedOn w:val="Standardstycketeckensnitt"/>
    <w:uiPriority w:val="99"/>
    <w:rsid w:val="0026067D"/>
    <w:rPr>
      <w:rFonts w:cs="Times New Roman"/>
    </w:rPr>
  </w:style>
  <w:style w:type="character" w:customStyle="1" w:styleId="Olstomnmnande1">
    <w:name w:val="Olöst omnämnande1"/>
    <w:basedOn w:val="Standardstycketeckensnitt"/>
    <w:uiPriority w:val="99"/>
    <w:semiHidden/>
    <w:unhideWhenUsed/>
    <w:rsid w:val="00E53150"/>
    <w:rPr>
      <w:color w:val="605E5C"/>
      <w:shd w:val="clear" w:color="auto" w:fill="E1DFDD"/>
    </w:rPr>
  </w:style>
  <w:style w:type="paragraph" w:styleId="Normalwebb">
    <w:name w:val="Normal (Web)"/>
    <w:basedOn w:val="Normal"/>
    <w:uiPriority w:val="99"/>
    <w:unhideWhenUsed/>
    <w:rsid w:val="00E57127"/>
    <w:pPr>
      <w:spacing w:before="100" w:beforeAutospacing="1" w:after="100" w:afterAutospacing="1"/>
    </w:pPr>
  </w:style>
  <w:style w:type="paragraph" w:styleId="Innehll1">
    <w:name w:val="toc 1"/>
    <w:basedOn w:val="Normal"/>
    <w:next w:val="Normal"/>
    <w:autoRedefine/>
    <w:uiPriority w:val="39"/>
    <w:unhideWhenUsed/>
    <w:rsid w:val="00F31748"/>
    <w:pPr>
      <w:spacing w:after="100"/>
    </w:pPr>
  </w:style>
  <w:style w:type="character" w:customStyle="1" w:styleId="Rubrik1Char">
    <w:name w:val="Rubrik 1 Char"/>
    <w:basedOn w:val="Standardstycketeckensnitt"/>
    <w:link w:val="Rubrik1"/>
    <w:rsid w:val="0040602A"/>
    <w:rPr>
      <w:rFonts w:ascii="Arial" w:hAnsi="Arial" w:cs="Arial"/>
      <w:b/>
      <w:bCs/>
      <w:kern w:val="32"/>
      <w:sz w:val="32"/>
      <w:szCs w:val="32"/>
    </w:rPr>
  </w:style>
  <w:style w:type="character" w:customStyle="1" w:styleId="Olstomnmnande2">
    <w:name w:val="Olöst omnämnande2"/>
    <w:basedOn w:val="Standardstycketeckensnitt"/>
    <w:uiPriority w:val="99"/>
    <w:semiHidden/>
    <w:unhideWhenUsed/>
    <w:rsid w:val="0099527B"/>
    <w:rPr>
      <w:color w:val="605E5C"/>
      <w:shd w:val="clear" w:color="auto" w:fill="E1DFDD"/>
    </w:rPr>
  </w:style>
  <w:style w:type="character" w:customStyle="1" w:styleId="Olstomnmnande3">
    <w:name w:val="Olöst omnämnande3"/>
    <w:basedOn w:val="Standardstycketeckensnitt"/>
    <w:uiPriority w:val="99"/>
    <w:semiHidden/>
    <w:unhideWhenUsed/>
    <w:rsid w:val="00142C49"/>
    <w:rPr>
      <w:color w:val="605E5C"/>
      <w:shd w:val="clear" w:color="auto" w:fill="E1DFDD"/>
    </w:rPr>
  </w:style>
  <w:style w:type="character" w:customStyle="1" w:styleId="Olstomnmnande4">
    <w:name w:val="Olöst omnämnande4"/>
    <w:basedOn w:val="Standardstycketeckensnitt"/>
    <w:uiPriority w:val="99"/>
    <w:semiHidden/>
    <w:unhideWhenUsed/>
    <w:rsid w:val="00DE5580"/>
    <w:rPr>
      <w:color w:val="605E5C"/>
      <w:shd w:val="clear" w:color="auto" w:fill="E1DFDD"/>
    </w:rPr>
  </w:style>
  <w:style w:type="character" w:customStyle="1" w:styleId="Olstomnmnande5">
    <w:name w:val="Olöst omnämnande5"/>
    <w:basedOn w:val="Standardstycketeckensnitt"/>
    <w:uiPriority w:val="99"/>
    <w:semiHidden/>
    <w:unhideWhenUsed/>
    <w:rsid w:val="006F593D"/>
    <w:rPr>
      <w:color w:val="605E5C"/>
      <w:shd w:val="clear" w:color="auto" w:fill="E1DFDD"/>
    </w:rPr>
  </w:style>
  <w:style w:type="character" w:styleId="Olstomnmnande">
    <w:name w:val="Unresolved Mention"/>
    <w:basedOn w:val="Standardstycketeckensnitt"/>
    <w:uiPriority w:val="99"/>
    <w:semiHidden/>
    <w:unhideWhenUsed/>
    <w:rsid w:val="005E0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1128">
      <w:bodyDiv w:val="1"/>
      <w:marLeft w:val="0"/>
      <w:marRight w:val="0"/>
      <w:marTop w:val="0"/>
      <w:marBottom w:val="0"/>
      <w:divBdr>
        <w:top w:val="none" w:sz="0" w:space="0" w:color="auto"/>
        <w:left w:val="none" w:sz="0" w:space="0" w:color="auto"/>
        <w:bottom w:val="none" w:sz="0" w:space="0" w:color="auto"/>
        <w:right w:val="none" w:sz="0" w:space="0" w:color="auto"/>
      </w:divBdr>
    </w:div>
    <w:div w:id="398789161">
      <w:bodyDiv w:val="1"/>
      <w:marLeft w:val="0"/>
      <w:marRight w:val="0"/>
      <w:marTop w:val="0"/>
      <w:marBottom w:val="0"/>
      <w:divBdr>
        <w:top w:val="none" w:sz="0" w:space="0" w:color="auto"/>
        <w:left w:val="none" w:sz="0" w:space="0" w:color="auto"/>
        <w:bottom w:val="none" w:sz="0" w:space="0" w:color="auto"/>
        <w:right w:val="none" w:sz="0" w:space="0" w:color="auto"/>
      </w:divBdr>
    </w:div>
    <w:div w:id="404304229">
      <w:bodyDiv w:val="1"/>
      <w:marLeft w:val="0"/>
      <w:marRight w:val="0"/>
      <w:marTop w:val="0"/>
      <w:marBottom w:val="0"/>
      <w:divBdr>
        <w:top w:val="none" w:sz="0" w:space="0" w:color="auto"/>
        <w:left w:val="none" w:sz="0" w:space="0" w:color="auto"/>
        <w:bottom w:val="none" w:sz="0" w:space="0" w:color="auto"/>
        <w:right w:val="none" w:sz="0" w:space="0" w:color="auto"/>
      </w:divBdr>
    </w:div>
    <w:div w:id="489062211">
      <w:bodyDiv w:val="1"/>
      <w:marLeft w:val="0"/>
      <w:marRight w:val="0"/>
      <w:marTop w:val="0"/>
      <w:marBottom w:val="0"/>
      <w:divBdr>
        <w:top w:val="none" w:sz="0" w:space="0" w:color="auto"/>
        <w:left w:val="none" w:sz="0" w:space="0" w:color="auto"/>
        <w:bottom w:val="none" w:sz="0" w:space="0" w:color="auto"/>
        <w:right w:val="none" w:sz="0" w:space="0" w:color="auto"/>
      </w:divBdr>
    </w:div>
    <w:div w:id="543758081">
      <w:bodyDiv w:val="1"/>
      <w:marLeft w:val="0"/>
      <w:marRight w:val="0"/>
      <w:marTop w:val="0"/>
      <w:marBottom w:val="0"/>
      <w:divBdr>
        <w:top w:val="none" w:sz="0" w:space="0" w:color="auto"/>
        <w:left w:val="none" w:sz="0" w:space="0" w:color="auto"/>
        <w:bottom w:val="none" w:sz="0" w:space="0" w:color="auto"/>
        <w:right w:val="none" w:sz="0" w:space="0" w:color="auto"/>
      </w:divBdr>
    </w:div>
    <w:div w:id="613681235">
      <w:bodyDiv w:val="1"/>
      <w:marLeft w:val="0"/>
      <w:marRight w:val="0"/>
      <w:marTop w:val="0"/>
      <w:marBottom w:val="0"/>
      <w:divBdr>
        <w:top w:val="none" w:sz="0" w:space="0" w:color="auto"/>
        <w:left w:val="none" w:sz="0" w:space="0" w:color="auto"/>
        <w:bottom w:val="none" w:sz="0" w:space="0" w:color="auto"/>
        <w:right w:val="none" w:sz="0" w:space="0" w:color="auto"/>
      </w:divBdr>
    </w:div>
    <w:div w:id="1117260185">
      <w:bodyDiv w:val="1"/>
      <w:marLeft w:val="0"/>
      <w:marRight w:val="0"/>
      <w:marTop w:val="0"/>
      <w:marBottom w:val="0"/>
      <w:divBdr>
        <w:top w:val="none" w:sz="0" w:space="0" w:color="auto"/>
        <w:left w:val="none" w:sz="0" w:space="0" w:color="auto"/>
        <w:bottom w:val="none" w:sz="0" w:space="0" w:color="auto"/>
        <w:right w:val="none" w:sz="0" w:space="0" w:color="auto"/>
      </w:divBdr>
    </w:div>
    <w:div w:id="1183589086">
      <w:bodyDiv w:val="1"/>
      <w:marLeft w:val="0"/>
      <w:marRight w:val="0"/>
      <w:marTop w:val="0"/>
      <w:marBottom w:val="0"/>
      <w:divBdr>
        <w:top w:val="none" w:sz="0" w:space="0" w:color="auto"/>
        <w:left w:val="none" w:sz="0" w:space="0" w:color="auto"/>
        <w:bottom w:val="none" w:sz="0" w:space="0" w:color="auto"/>
        <w:right w:val="none" w:sz="0" w:space="0" w:color="auto"/>
      </w:divBdr>
    </w:div>
    <w:div w:id="1905675721">
      <w:bodyDiv w:val="1"/>
      <w:marLeft w:val="0"/>
      <w:marRight w:val="0"/>
      <w:marTop w:val="0"/>
      <w:marBottom w:val="0"/>
      <w:divBdr>
        <w:top w:val="none" w:sz="0" w:space="0" w:color="auto"/>
        <w:left w:val="none" w:sz="0" w:space="0" w:color="auto"/>
        <w:bottom w:val="none" w:sz="0" w:space="0" w:color="auto"/>
        <w:right w:val="none" w:sz="0" w:space="0" w:color="auto"/>
      </w:divBdr>
      <w:divsChild>
        <w:div w:id="1160467318">
          <w:marLeft w:val="547"/>
          <w:marRight w:val="0"/>
          <w:marTop w:val="0"/>
          <w:marBottom w:val="0"/>
          <w:divBdr>
            <w:top w:val="none" w:sz="0" w:space="0" w:color="auto"/>
            <w:left w:val="none" w:sz="0" w:space="0" w:color="auto"/>
            <w:bottom w:val="none" w:sz="0" w:space="0" w:color="auto"/>
            <w:right w:val="none" w:sz="0" w:space="0" w:color="auto"/>
          </w:divBdr>
        </w:div>
      </w:divsChild>
    </w:div>
    <w:div w:id="21192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ildingsmart.org/compliance/software-certification/"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yperlink" Target="http://www.bipkoder.se" TargetMode="External"/><Relationship Id="rId21" Type="http://schemas.microsoft.com/office/2007/relationships/diagramDrawing" Target="diagrams/drawing1.xml"/><Relationship Id="rId34" Type="http://schemas.openxmlformats.org/officeDocument/2006/relationships/diagramLayout" Target="diagrams/layout4.xml"/><Relationship Id="rId42" Type="http://schemas.openxmlformats.org/officeDocument/2006/relationships/hyperlink" Target="http://www.bipkoder.se" TargetMode="External"/><Relationship Id="rId47" Type="http://schemas.openxmlformats.org/officeDocument/2006/relationships/footer" Target="footer1.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info@in.se" TargetMode="External"/><Relationship Id="rId29" Type="http://schemas.openxmlformats.org/officeDocument/2006/relationships/diagramLayout" Target="diagrams/layout3.xml"/><Relationship Id="rId11" Type="http://schemas.openxmlformats.org/officeDocument/2006/relationships/hyperlink" Target="http://www.in.se" TargetMode="External"/><Relationship Id="rId24" Type="http://schemas.openxmlformats.org/officeDocument/2006/relationships/diagramQuickStyle" Target="diagrams/quickStyle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hyperlink" Target="http://www.bipkoder.se"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hans.soderstrom@in" TargetMode="External"/><Relationship Id="rId23" Type="http://schemas.openxmlformats.org/officeDocument/2006/relationships/diagramLayout" Target="diagrams/layout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theme" Target="theme/theme1.xml"/><Relationship Id="rId10" Type="http://schemas.openxmlformats.org/officeDocument/2006/relationships/hyperlink" Target="https://beast.se/standarder/beast-bim/" TargetMode="External"/><Relationship Id="rId19" Type="http://schemas.openxmlformats.org/officeDocument/2006/relationships/diagramQuickStyle" Target="diagrams/quickStyle1.xml"/><Relationship Id="rId31" Type="http://schemas.openxmlformats.org/officeDocument/2006/relationships/diagramColors" Target="diagrams/colors3.xml"/><Relationship Id="rId44" Type="http://schemas.openxmlformats.org/officeDocument/2006/relationships/hyperlink" Target="http://www.beast.se" TargetMode="External"/><Relationship Id="rId52"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buildingsmart.org/compliance/certified-software/" TargetMode="External"/><Relationship Id="rId22" Type="http://schemas.openxmlformats.org/officeDocument/2006/relationships/diagramData" Target="diagrams/data2.xml"/><Relationship Id="rId27" Type="http://schemas.openxmlformats.org/officeDocument/2006/relationships/hyperlink" Target="http://www.bipkoder.se" TargetMode="Externa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hyperlink" Target="https://beast.se/standarder/beast-document/" TargetMode="Externa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numbering" Target="numbering.xml"/><Relationship Id="rId12" Type="http://schemas.openxmlformats.org/officeDocument/2006/relationships/hyperlink" Target="https://www.in.se/installationsteknik/digitalisering-och-bim/"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Data" Target="diagrams/data4.xml"/><Relationship Id="rId38" Type="http://schemas.openxmlformats.org/officeDocument/2006/relationships/hyperlink" Target="http://www.bipkoder.se.I" TargetMode="External"/><Relationship Id="rId46" Type="http://schemas.openxmlformats.org/officeDocument/2006/relationships/header" Target="header2.xml"/><Relationship Id="rId20" Type="http://schemas.openxmlformats.org/officeDocument/2006/relationships/diagramColors" Target="diagrams/colors1.xml"/><Relationship Id="rId41" Type="http://schemas.openxmlformats.org/officeDocument/2006/relationships/hyperlink" Target="https://beast.se/standarder/beast-documen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Uppdrag\Imap%20Formatmall.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261682-7318-4673-9E7E-A6E4B0DEE698}" type="doc">
      <dgm:prSet loTypeId="urn:microsoft.com/office/officeart/2005/8/layout/chevron1" loCatId="process" qsTypeId="urn:microsoft.com/office/officeart/2005/8/quickstyle/simple1#4" qsCatId="simple" csTypeId="urn:microsoft.com/office/officeart/2005/8/colors/accent1_2#4" csCatId="accent1" phldr="1"/>
      <dgm:spPr/>
    </dgm:pt>
    <dgm:pt modelId="{CA4E6C49-5393-40DB-89A1-A56F28A3B8DD}">
      <dgm:prSet phldrT="[Text]"/>
      <dgm:spPr>
        <a:xfrm>
          <a:off x="4662" y="0"/>
          <a:ext cx="4769267" cy="220980"/>
        </a:xfr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sv-SE" b="1">
              <a:solidFill>
                <a:sysClr val="window" lastClr="FFFFFF"/>
              </a:solidFill>
              <a:latin typeface="Calibri"/>
              <a:ea typeface="+mn-ea"/>
              <a:cs typeface="+mn-cs"/>
            </a:rPr>
            <a:t>Projektering</a:t>
          </a:r>
          <a:r>
            <a:rPr lang="sv-SE">
              <a:solidFill>
                <a:sysClr val="window" lastClr="FFFFFF"/>
              </a:solidFill>
              <a:latin typeface="Calibri"/>
              <a:ea typeface="+mn-ea"/>
              <a:cs typeface="+mn-cs"/>
            </a:rPr>
            <a:t> </a:t>
          </a:r>
        </a:p>
      </dgm:t>
    </dgm:pt>
    <dgm:pt modelId="{33EE4018-9F53-4B8B-B48A-043EF6DC6D3E}" type="sibTrans" cxnId="{6C980C02-213D-4A2C-BEC2-442148282EDD}">
      <dgm:prSet/>
      <dgm:spPr/>
      <dgm:t>
        <a:bodyPr/>
        <a:lstStyle/>
        <a:p>
          <a:endParaRPr lang="sv-SE"/>
        </a:p>
      </dgm:t>
    </dgm:pt>
    <dgm:pt modelId="{135AA77C-52B7-4CD2-A510-F740F79E3E0C}" type="parTrans" cxnId="{6C980C02-213D-4A2C-BEC2-442148282EDD}">
      <dgm:prSet/>
      <dgm:spPr/>
      <dgm:t>
        <a:bodyPr/>
        <a:lstStyle/>
        <a:p>
          <a:endParaRPr lang="sv-SE"/>
        </a:p>
      </dgm:t>
    </dgm:pt>
    <dgm:pt modelId="{0E737C05-A146-4CD0-854D-0FD5AFA7F310}" type="pres">
      <dgm:prSet presAssocID="{82261682-7318-4673-9E7E-A6E4B0DEE698}" presName="Name0" presStyleCnt="0">
        <dgm:presLayoutVars>
          <dgm:dir/>
          <dgm:animLvl val="lvl"/>
          <dgm:resizeHandles val="exact"/>
        </dgm:presLayoutVars>
      </dgm:prSet>
      <dgm:spPr/>
    </dgm:pt>
    <dgm:pt modelId="{1532FC5F-3527-42E4-80EC-9ABF1E95FC41}" type="pres">
      <dgm:prSet presAssocID="{CA4E6C49-5393-40DB-89A1-A56F28A3B8DD}" presName="parTxOnly" presStyleLbl="node1" presStyleIdx="0" presStyleCnt="1" custScaleY="41176" custLinFactNeighborX="2573" custLinFactNeighborY="143">
        <dgm:presLayoutVars>
          <dgm:chMax val="0"/>
          <dgm:chPref val="0"/>
          <dgm:bulletEnabled val="1"/>
        </dgm:presLayoutVars>
      </dgm:prSet>
      <dgm:spPr>
        <a:prstGeom prst="chevron">
          <a:avLst/>
        </a:prstGeom>
      </dgm:spPr>
    </dgm:pt>
  </dgm:ptLst>
  <dgm:cxnLst>
    <dgm:cxn modelId="{6C980C02-213D-4A2C-BEC2-442148282EDD}" srcId="{82261682-7318-4673-9E7E-A6E4B0DEE698}" destId="{CA4E6C49-5393-40DB-89A1-A56F28A3B8DD}" srcOrd="0" destOrd="0" parTransId="{135AA77C-52B7-4CD2-A510-F740F79E3E0C}" sibTransId="{33EE4018-9F53-4B8B-B48A-043EF6DC6D3E}"/>
    <dgm:cxn modelId="{F436CF5C-FB10-49C1-A43A-9915FF81A285}" type="presOf" srcId="{CA4E6C49-5393-40DB-89A1-A56F28A3B8DD}" destId="{1532FC5F-3527-42E4-80EC-9ABF1E95FC41}" srcOrd="0" destOrd="0" presId="urn:microsoft.com/office/officeart/2005/8/layout/chevron1"/>
    <dgm:cxn modelId="{5D3FD348-1301-43EA-9DAF-A3489068BAAA}" type="presOf" srcId="{82261682-7318-4673-9E7E-A6E4B0DEE698}" destId="{0E737C05-A146-4CD0-854D-0FD5AFA7F310}" srcOrd="0" destOrd="0" presId="urn:microsoft.com/office/officeart/2005/8/layout/chevron1"/>
    <dgm:cxn modelId="{91E06F91-52C8-4B47-A08B-108DA81CB7F2}" type="presParOf" srcId="{0E737C05-A146-4CD0-854D-0FD5AFA7F310}" destId="{1532FC5F-3527-42E4-80EC-9ABF1E95FC41}" srcOrd="0"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2E7D7D-5215-4786-8B9F-2C82CC40B630}" type="doc">
      <dgm:prSet loTypeId="urn:microsoft.com/office/officeart/2005/8/layout/chevron1" loCatId="process" qsTypeId="urn:microsoft.com/office/officeart/2005/8/quickstyle/simple1#3" qsCatId="simple" csTypeId="urn:microsoft.com/office/officeart/2005/8/colors/accent1_2" csCatId="accent1" phldr="1"/>
      <dgm:spPr/>
    </dgm:pt>
    <dgm:pt modelId="{A75C4DC2-58D4-43AA-A90D-565C7D598BFC}">
      <dgm:prSet phldrT="[Text]"/>
      <dgm:spPr>
        <a:xfrm>
          <a:off x="3512687" y="0"/>
          <a:ext cx="1299342" cy="182880"/>
        </a:xfr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sv-SE">
              <a:solidFill>
                <a:sysClr val="window" lastClr="FFFFFF"/>
              </a:solidFill>
              <a:latin typeface="Calibri"/>
              <a:ea typeface="+mn-ea"/>
              <a:cs typeface="+mn-cs"/>
            </a:rPr>
            <a:t>Bygghandling</a:t>
          </a:r>
        </a:p>
      </dgm:t>
    </dgm:pt>
    <dgm:pt modelId="{7C70B61C-C48A-463E-BEBC-7A1F5480E248}" type="sibTrans" cxnId="{B82FB3E4-9050-4796-A526-5A968234B98D}">
      <dgm:prSet/>
      <dgm:spPr/>
      <dgm:t>
        <a:bodyPr/>
        <a:lstStyle/>
        <a:p>
          <a:endParaRPr lang="sv-SE"/>
        </a:p>
      </dgm:t>
    </dgm:pt>
    <dgm:pt modelId="{1E4AC627-8528-44BF-A993-2C56860A1AE1}" type="parTrans" cxnId="{B82FB3E4-9050-4796-A526-5A968234B98D}">
      <dgm:prSet/>
      <dgm:spPr/>
      <dgm:t>
        <a:bodyPr/>
        <a:lstStyle/>
        <a:p>
          <a:endParaRPr lang="sv-SE"/>
        </a:p>
      </dgm:t>
    </dgm:pt>
    <dgm:pt modelId="{69487C84-52AD-404B-A058-D412818F8B37}">
      <dgm:prSet phldrT="[Text]"/>
      <dgm:spPr>
        <a:xfrm>
          <a:off x="2341047" y="0"/>
          <a:ext cx="1299342" cy="182880"/>
        </a:xfrm>
        <a:solidFill>
          <a:srgbClr val="FB73DE"/>
        </a:solidFill>
        <a:ln w="25400" cap="flat" cmpd="sng" algn="ctr">
          <a:solidFill>
            <a:sysClr val="window" lastClr="FFFFFF">
              <a:hueOff val="0"/>
              <a:satOff val="0"/>
              <a:lumOff val="0"/>
              <a:alphaOff val="0"/>
            </a:sysClr>
          </a:solidFill>
          <a:prstDash val="solid"/>
        </a:ln>
        <a:effectLst/>
      </dgm:spPr>
      <dgm:t>
        <a:bodyPr/>
        <a:lstStyle/>
        <a:p>
          <a:pPr>
            <a:buNone/>
          </a:pPr>
          <a:r>
            <a:rPr lang="sv-SE">
              <a:solidFill>
                <a:sysClr val="window" lastClr="FFFFFF"/>
              </a:solidFill>
              <a:latin typeface="Calibri"/>
              <a:ea typeface="+mn-ea"/>
              <a:cs typeface="+mn-cs"/>
            </a:rPr>
            <a:t>Systemhandling</a:t>
          </a:r>
        </a:p>
      </dgm:t>
    </dgm:pt>
    <dgm:pt modelId="{245480E9-388E-4031-A224-24814AFFC03D}" type="sibTrans" cxnId="{938BB92F-8D34-426E-B0DA-784442F5249F}">
      <dgm:prSet/>
      <dgm:spPr/>
      <dgm:t>
        <a:bodyPr/>
        <a:lstStyle/>
        <a:p>
          <a:endParaRPr lang="sv-SE"/>
        </a:p>
      </dgm:t>
    </dgm:pt>
    <dgm:pt modelId="{0E693FB0-FF08-4774-8BB1-E8D93CEF9318}" type="parTrans" cxnId="{938BB92F-8D34-426E-B0DA-784442F5249F}">
      <dgm:prSet/>
      <dgm:spPr/>
      <dgm:t>
        <a:bodyPr/>
        <a:lstStyle/>
        <a:p>
          <a:endParaRPr lang="sv-SE"/>
        </a:p>
      </dgm:t>
    </dgm:pt>
    <dgm:pt modelId="{2D4ED16B-1931-4A6D-9D99-14736468189C}" type="pres">
      <dgm:prSet presAssocID="{4E2E7D7D-5215-4786-8B9F-2C82CC40B630}" presName="Name0" presStyleCnt="0">
        <dgm:presLayoutVars>
          <dgm:dir/>
          <dgm:animLvl val="lvl"/>
          <dgm:resizeHandles val="exact"/>
        </dgm:presLayoutVars>
      </dgm:prSet>
      <dgm:spPr/>
    </dgm:pt>
    <dgm:pt modelId="{663C27F2-4107-4AD4-A5F6-7DCFA3B0E127}" type="pres">
      <dgm:prSet presAssocID="{69487C84-52AD-404B-A058-D412818F8B37}" presName="parTxOnly" presStyleLbl="node1" presStyleIdx="0" presStyleCnt="2" custLinFactY="-100000" custLinFactNeighborX="-48978" custLinFactNeighborY="-108333">
        <dgm:presLayoutVars>
          <dgm:chMax val="0"/>
          <dgm:chPref val="0"/>
          <dgm:bulletEnabled val="1"/>
        </dgm:presLayoutVars>
      </dgm:prSet>
      <dgm:spPr>
        <a:prstGeom prst="chevron">
          <a:avLst/>
        </a:prstGeom>
      </dgm:spPr>
    </dgm:pt>
    <dgm:pt modelId="{60084079-5D69-46F4-8FF9-E6998AE21A43}" type="pres">
      <dgm:prSet presAssocID="{245480E9-388E-4031-A224-24814AFFC03D}" presName="parTxOnlySpace" presStyleCnt="0"/>
      <dgm:spPr/>
    </dgm:pt>
    <dgm:pt modelId="{12B1B58E-4DDD-4D11-918B-73B0F7058F83}" type="pres">
      <dgm:prSet presAssocID="{A75C4DC2-58D4-43AA-A90D-565C7D598BFC}" presName="parTxOnly" presStyleLbl="node1" presStyleIdx="1" presStyleCnt="2" custLinFactNeighborX="1719" custLinFactNeighborY="796">
        <dgm:presLayoutVars>
          <dgm:chMax val="0"/>
          <dgm:chPref val="0"/>
          <dgm:bulletEnabled val="1"/>
        </dgm:presLayoutVars>
      </dgm:prSet>
      <dgm:spPr>
        <a:prstGeom prst="chevron">
          <a:avLst/>
        </a:prstGeom>
      </dgm:spPr>
    </dgm:pt>
  </dgm:ptLst>
  <dgm:cxnLst>
    <dgm:cxn modelId="{938BB92F-8D34-426E-B0DA-784442F5249F}" srcId="{4E2E7D7D-5215-4786-8B9F-2C82CC40B630}" destId="{69487C84-52AD-404B-A058-D412818F8B37}" srcOrd="0" destOrd="0" parTransId="{0E693FB0-FF08-4774-8BB1-E8D93CEF9318}" sibTransId="{245480E9-388E-4031-A224-24814AFFC03D}"/>
    <dgm:cxn modelId="{9BD1A36B-B823-487E-BBA3-38CEA6DCD858}" type="presOf" srcId="{4E2E7D7D-5215-4786-8B9F-2C82CC40B630}" destId="{2D4ED16B-1931-4A6D-9D99-14736468189C}" srcOrd="0" destOrd="0" presId="urn:microsoft.com/office/officeart/2005/8/layout/chevron1"/>
    <dgm:cxn modelId="{E7100E6E-3080-4335-9AF4-2F9B9063B72F}" type="presOf" srcId="{A75C4DC2-58D4-43AA-A90D-565C7D598BFC}" destId="{12B1B58E-4DDD-4D11-918B-73B0F7058F83}" srcOrd="0" destOrd="0" presId="urn:microsoft.com/office/officeart/2005/8/layout/chevron1"/>
    <dgm:cxn modelId="{B5B37285-2954-4B3E-A7C7-AECE6D150BC3}" type="presOf" srcId="{69487C84-52AD-404B-A058-D412818F8B37}" destId="{663C27F2-4107-4AD4-A5F6-7DCFA3B0E127}" srcOrd="0" destOrd="0" presId="urn:microsoft.com/office/officeart/2005/8/layout/chevron1"/>
    <dgm:cxn modelId="{B82FB3E4-9050-4796-A526-5A968234B98D}" srcId="{4E2E7D7D-5215-4786-8B9F-2C82CC40B630}" destId="{A75C4DC2-58D4-43AA-A90D-565C7D598BFC}" srcOrd="1" destOrd="0" parTransId="{1E4AC627-8528-44BF-A993-2C56860A1AE1}" sibTransId="{7C70B61C-C48A-463E-BEBC-7A1F5480E248}"/>
    <dgm:cxn modelId="{3913CE35-0EF6-41D3-8AE8-4F5B928662E9}" type="presParOf" srcId="{2D4ED16B-1931-4A6D-9D99-14736468189C}" destId="{663C27F2-4107-4AD4-A5F6-7DCFA3B0E127}" srcOrd="0" destOrd="0" presId="urn:microsoft.com/office/officeart/2005/8/layout/chevron1"/>
    <dgm:cxn modelId="{0A8BB073-A03B-4B93-B281-D90C3AC44D9D}" type="presParOf" srcId="{2D4ED16B-1931-4A6D-9D99-14736468189C}" destId="{60084079-5D69-46F4-8FF9-E6998AE21A43}" srcOrd="1" destOrd="0" presId="urn:microsoft.com/office/officeart/2005/8/layout/chevron1"/>
    <dgm:cxn modelId="{DC8FE9DB-3396-4C92-9017-871EFAF07BE3}" type="presParOf" srcId="{2D4ED16B-1931-4A6D-9D99-14736468189C}" destId="{12B1B58E-4DDD-4D11-918B-73B0F7058F83}" srcOrd="2"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2261682-7318-4673-9E7E-A6E4B0DEE698}" type="doc">
      <dgm:prSet loTypeId="urn:microsoft.com/office/officeart/2005/8/layout/chevron1" loCatId="process" qsTypeId="urn:microsoft.com/office/officeart/2005/8/quickstyle/simple1#4" qsCatId="simple" csTypeId="urn:microsoft.com/office/officeart/2005/8/colors/accent1_2#4" csCatId="accent1" phldr="1"/>
      <dgm:spPr/>
    </dgm:pt>
    <dgm:pt modelId="{CA4E6C49-5393-40DB-89A1-A56F28A3B8DD}">
      <dgm:prSet phldrT="[Text]"/>
      <dgm:spPr>
        <a:xfrm>
          <a:off x="4662" y="0"/>
          <a:ext cx="4769267" cy="220980"/>
        </a:xfr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sv-SE" b="1">
              <a:solidFill>
                <a:sysClr val="window" lastClr="FFFFFF"/>
              </a:solidFill>
              <a:latin typeface="Calibri"/>
              <a:ea typeface="+mn-ea"/>
              <a:cs typeface="+mn-cs"/>
            </a:rPr>
            <a:t>Projektering</a:t>
          </a:r>
          <a:r>
            <a:rPr lang="sv-SE">
              <a:solidFill>
                <a:sysClr val="window" lastClr="FFFFFF"/>
              </a:solidFill>
              <a:latin typeface="Calibri"/>
              <a:ea typeface="+mn-ea"/>
              <a:cs typeface="+mn-cs"/>
            </a:rPr>
            <a:t> </a:t>
          </a:r>
        </a:p>
      </dgm:t>
    </dgm:pt>
    <dgm:pt modelId="{33EE4018-9F53-4B8B-B48A-043EF6DC6D3E}" type="sibTrans" cxnId="{6C980C02-213D-4A2C-BEC2-442148282EDD}">
      <dgm:prSet/>
      <dgm:spPr/>
      <dgm:t>
        <a:bodyPr/>
        <a:lstStyle/>
        <a:p>
          <a:endParaRPr lang="sv-SE"/>
        </a:p>
      </dgm:t>
    </dgm:pt>
    <dgm:pt modelId="{135AA77C-52B7-4CD2-A510-F740F79E3E0C}" type="parTrans" cxnId="{6C980C02-213D-4A2C-BEC2-442148282EDD}">
      <dgm:prSet/>
      <dgm:spPr/>
      <dgm:t>
        <a:bodyPr/>
        <a:lstStyle/>
        <a:p>
          <a:endParaRPr lang="sv-SE"/>
        </a:p>
      </dgm:t>
    </dgm:pt>
    <dgm:pt modelId="{0E737C05-A146-4CD0-854D-0FD5AFA7F310}" type="pres">
      <dgm:prSet presAssocID="{82261682-7318-4673-9E7E-A6E4B0DEE698}" presName="Name0" presStyleCnt="0">
        <dgm:presLayoutVars>
          <dgm:dir/>
          <dgm:animLvl val="lvl"/>
          <dgm:resizeHandles val="exact"/>
        </dgm:presLayoutVars>
      </dgm:prSet>
      <dgm:spPr/>
    </dgm:pt>
    <dgm:pt modelId="{1532FC5F-3527-42E4-80EC-9ABF1E95FC41}" type="pres">
      <dgm:prSet presAssocID="{CA4E6C49-5393-40DB-89A1-A56F28A3B8DD}" presName="parTxOnly" presStyleLbl="node1" presStyleIdx="0" presStyleCnt="1" custScaleY="41176" custLinFactNeighborX="2573" custLinFactNeighborY="143">
        <dgm:presLayoutVars>
          <dgm:chMax val="0"/>
          <dgm:chPref val="0"/>
          <dgm:bulletEnabled val="1"/>
        </dgm:presLayoutVars>
      </dgm:prSet>
      <dgm:spPr>
        <a:prstGeom prst="chevron">
          <a:avLst/>
        </a:prstGeom>
      </dgm:spPr>
    </dgm:pt>
  </dgm:ptLst>
  <dgm:cxnLst>
    <dgm:cxn modelId="{6C980C02-213D-4A2C-BEC2-442148282EDD}" srcId="{82261682-7318-4673-9E7E-A6E4B0DEE698}" destId="{CA4E6C49-5393-40DB-89A1-A56F28A3B8DD}" srcOrd="0" destOrd="0" parTransId="{135AA77C-52B7-4CD2-A510-F740F79E3E0C}" sibTransId="{33EE4018-9F53-4B8B-B48A-043EF6DC6D3E}"/>
    <dgm:cxn modelId="{B3222F1C-CEED-46C2-9BAB-65F225B834C3}" type="presOf" srcId="{82261682-7318-4673-9E7E-A6E4B0DEE698}" destId="{0E737C05-A146-4CD0-854D-0FD5AFA7F310}" srcOrd="0" destOrd="0" presId="urn:microsoft.com/office/officeart/2005/8/layout/chevron1"/>
    <dgm:cxn modelId="{93E5309F-928B-490B-B77C-2D1426E9E2CB}" type="presOf" srcId="{CA4E6C49-5393-40DB-89A1-A56F28A3B8DD}" destId="{1532FC5F-3527-42E4-80EC-9ABF1E95FC41}" srcOrd="0" destOrd="0" presId="urn:microsoft.com/office/officeart/2005/8/layout/chevron1"/>
    <dgm:cxn modelId="{1BB091A8-ED63-4C42-A3C7-B1536F244224}" type="presParOf" srcId="{0E737C05-A146-4CD0-854D-0FD5AFA7F310}" destId="{1532FC5F-3527-42E4-80EC-9ABF1E95FC41}" srcOrd="0" destOrd="0" presId="urn:microsoft.com/office/officeart/2005/8/layout/chevr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261682-7318-4673-9E7E-A6E4B0DEE698}" type="doc">
      <dgm:prSet loTypeId="urn:microsoft.com/office/officeart/2005/8/layout/chevron1" loCatId="process" qsTypeId="urn:microsoft.com/office/officeart/2005/8/quickstyle/simple1#8" qsCatId="simple" csTypeId="urn:microsoft.com/office/officeart/2005/8/colors/accent1_2#8" csCatId="accent1" phldr="1"/>
      <dgm:spPr/>
    </dgm:pt>
    <dgm:pt modelId="{5A594CEA-FC9C-45C5-BBA4-685C5DA410EC}">
      <dgm:prSet phldrT="[Text]"/>
      <dgm:spPr>
        <a:xfrm>
          <a:off x="41" y="0"/>
          <a:ext cx="4750236" cy="219075"/>
        </a:xfr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sv-SE" b="1">
              <a:solidFill>
                <a:sysClr val="window" lastClr="FFFFFF"/>
              </a:solidFill>
              <a:latin typeface="Calibri"/>
              <a:ea typeface="+mn-ea"/>
              <a:cs typeface="+mn-cs"/>
            </a:rPr>
            <a:t>Kalkyl och Produktion</a:t>
          </a:r>
          <a:endParaRPr lang="sv-SE">
            <a:solidFill>
              <a:sysClr val="window" lastClr="FFFFFF"/>
            </a:solidFill>
            <a:latin typeface="Calibri"/>
            <a:ea typeface="+mn-ea"/>
            <a:cs typeface="+mn-cs"/>
          </a:endParaRPr>
        </a:p>
      </dgm:t>
    </dgm:pt>
    <dgm:pt modelId="{8B9D2CCE-224D-4DC7-8281-24B0A284B422}" type="sibTrans" cxnId="{BAA3177A-7AC7-475A-9F02-73D3CAFBE8A8}">
      <dgm:prSet/>
      <dgm:spPr/>
      <dgm:t>
        <a:bodyPr/>
        <a:lstStyle/>
        <a:p>
          <a:endParaRPr lang="sv-SE"/>
        </a:p>
      </dgm:t>
    </dgm:pt>
    <dgm:pt modelId="{E1045BCD-C8B9-4583-A1E6-A78800FF78DF}" type="parTrans" cxnId="{BAA3177A-7AC7-475A-9F02-73D3CAFBE8A8}">
      <dgm:prSet/>
      <dgm:spPr/>
      <dgm:t>
        <a:bodyPr/>
        <a:lstStyle/>
        <a:p>
          <a:endParaRPr lang="sv-SE"/>
        </a:p>
      </dgm:t>
    </dgm:pt>
    <dgm:pt modelId="{0E737C05-A146-4CD0-854D-0FD5AFA7F310}" type="pres">
      <dgm:prSet presAssocID="{82261682-7318-4673-9E7E-A6E4B0DEE698}" presName="Name0" presStyleCnt="0">
        <dgm:presLayoutVars>
          <dgm:dir/>
          <dgm:animLvl val="lvl"/>
          <dgm:resizeHandles val="exact"/>
        </dgm:presLayoutVars>
      </dgm:prSet>
      <dgm:spPr/>
    </dgm:pt>
    <dgm:pt modelId="{EB1E48FB-9EDA-452B-B6ED-7C13191FA247}" type="pres">
      <dgm:prSet presAssocID="{5A594CEA-FC9C-45C5-BBA4-685C5DA410EC}" presName="parTxOnly" presStyleLbl="node1" presStyleIdx="0" presStyleCnt="1" custLinFactNeighborX="21447" custLinFactNeighborY="-3478">
        <dgm:presLayoutVars>
          <dgm:chMax val="0"/>
          <dgm:chPref val="0"/>
          <dgm:bulletEnabled val="1"/>
        </dgm:presLayoutVars>
      </dgm:prSet>
      <dgm:spPr>
        <a:prstGeom prst="chevron">
          <a:avLst/>
        </a:prstGeom>
      </dgm:spPr>
    </dgm:pt>
  </dgm:ptLst>
  <dgm:cxnLst>
    <dgm:cxn modelId="{B89FB82F-D54C-4087-9157-D9EB9B4B899B}" type="presOf" srcId="{5A594CEA-FC9C-45C5-BBA4-685C5DA410EC}" destId="{EB1E48FB-9EDA-452B-B6ED-7C13191FA247}" srcOrd="0" destOrd="0" presId="urn:microsoft.com/office/officeart/2005/8/layout/chevron1"/>
    <dgm:cxn modelId="{BAA3177A-7AC7-475A-9F02-73D3CAFBE8A8}" srcId="{82261682-7318-4673-9E7E-A6E4B0DEE698}" destId="{5A594CEA-FC9C-45C5-BBA4-685C5DA410EC}" srcOrd="0" destOrd="0" parTransId="{E1045BCD-C8B9-4583-A1E6-A78800FF78DF}" sibTransId="{8B9D2CCE-224D-4DC7-8281-24B0A284B422}"/>
    <dgm:cxn modelId="{5A06B18C-571E-4E62-ACFF-464E27F94FAC}" type="presOf" srcId="{82261682-7318-4673-9E7E-A6E4B0DEE698}" destId="{0E737C05-A146-4CD0-854D-0FD5AFA7F310}" srcOrd="0" destOrd="0" presId="urn:microsoft.com/office/officeart/2005/8/layout/chevron1"/>
    <dgm:cxn modelId="{737C6FCF-EE29-4AD9-9ABD-B3CA2D83A447}" type="presParOf" srcId="{0E737C05-A146-4CD0-854D-0FD5AFA7F310}" destId="{EB1E48FB-9EDA-452B-B6ED-7C13191FA247}" srcOrd="0" destOrd="0" presId="urn:microsoft.com/office/officeart/2005/8/layout/chevr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32FC5F-3527-42E4-80EC-9ABF1E95FC41}">
      <dsp:nvSpPr>
        <dsp:cNvPr id="0" name=""/>
        <dsp:cNvSpPr/>
      </dsp:nvSpPr>
      <dsp:spPr>
        <a:xfrm>
          <a:off x="4662" y="0"/>
          <a:ext cx="4769267" cy="220980"/>
        </a:xfrm>
        <a:prstGeom prst="chevron">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sv-SE" sz="1300" b="1" kern="1200">
              <a:solidFill>
                <a:sysClr val="window" lastClr="FFFFFF"/>
              </a:solidFill>
              <a:latin typeface="Calibri"/>
              <a:ea typeface="+mn-ea"/>
              <a:cs typeface="+mn-cs"/>
            </a:rPr>
            <a:t>Projektering</a:t>
          </a:r>
          <a:r>
            <a:rPr lang="sv-SE" sz="1300" kern="1200">
              <a:solidFill>
                <a:sysClr val="window" lastClr="FFFFFF"/>
              </a:solidFill>
              <a:latin typeface="Calibri"/>
              <a:ea typeface="+mn-ea"/>
              <a:cs typeface="+mn-cs"/>
            </a:rPr>
            <a:t> </a:t>
          </a:r>
        </a:p>
      </dsp:txBody>
      <dsp:txXfrm>
        <a:off x="115152" y="0"/>
        <a:ext cx="4548287" cy="2209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3C27F2-4107-4AD4-A5F6-7DCFA3B0E127}">
      <dsp:nvSpPr>
        <dsp:cNvPr id="0" name=""/>
        <dsp:cNvSpPr/>
      </dsp:nvSpPr>
      <dsp:spPr>
        <a:xfrm>
          <a:off x="0" y="0"/>
          <a:ext cx="2528195" cy="182880"/>
        </a:xfrm>
        <a:prstGeom prst="chevron">
          <a:avLst/>
        </a:prstGeom>
        <a:solidFill>
          <a:srgbClr val="FB73DE"/>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sv-SE" sz="1100" kern="1200">
              <a:solidFill>
                <a:sysClr val="window" lastClr="FFFFFF"/>
              </a:solidFill>
              <a:latin typeface="Calibri"/>
              <a:ea typeface="+mn-ea"/>
              <a:cs typeface="+mn-cs"/>
            </a:rPr>
            <a:t>Systemhandling</a:t>
          </a:r>
        </a:p>
      </dsp:txBody>
      <dsp:txXfrm>
        <a:off x="91440" y="0"/>
        <a:ext cx="2345315" cy="182880"/>
      </dsp:txXfrm>
    </dsp:sp>
    <dsp:sp modelId="{12B1B58E-4DDD-4D11-918B-73B0F7058F83}">
      <dsp:nvSpPr>
        <dsp:cNvPr id="0" name=""/>
        <dsp:cNvSpPr/>
      </dsp:nvSpPr>
      <dsp:spPr>
        <a:xfrm>
          <a:off x="2283834" y="0"/>
          <a:ext cx="2528195" cy="182880"/>
        </a:xfrm>
        <a:prstGeom prst="chevron">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sv-SE" sz="1100" kern="1200">
              <a:solidFill>
                <a:sysClr val="window" lastClr="FFFFFF"/>
              </a:solidFill>
              <a:latin typeface="Calibri"/>
              <a:ea typeface="+mn-ea"/>
              <a:cs typeface="+mn-cs"/>
            </a:rPr>
            <a:t>Bygghandling</a:t>
          </a:r>
        </a:p>
      </dsp:txBody>
      <dsp:txXfrm>
        <a:off x="2375274" y="0"/>
        <a:ext cx="2345315" cy="182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32FC5F-3527-42E4-80EC-9ABF1E95FC41}">
      <dsp:nvSpPr>
        <dsp:cNvPr id="0" name=""/>
        <dsp:cNvSpPr/>
      </dsp:nvSpPr>
      <dsp:spPr>
        <a:xfrm>
          <a:off x="5497" y="0"/>
          <a:ext cx="5623777" cy="247650"/>
        </a:xfrm>
        <a:prstGeom prst="chevron">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sv-SE" sz="1400" b="1" kern="1200">
              <a:solidFill>
                <a:sysClr val="window" lastClr="FFFFFF"/>
              </a:solidFill>
              <a:latin typeface="Calibri"/>
              <a:ea typeface="+mn-ea"/>
              <a:cs typeface="+mn-cs"/>
            </a:rPr>
            <a:t>Projektering</a:t>
          </a:r>
          <a:r>
            <a:rPr lang="sv-SE" sz="1400" kern="1200">
              <a:solidFill>
                <a:sysClr val="window" lastClr="FFFFFF"/>
              </a:solidFill>
              <a:latin typeface="Calibri"/>
              <a:ea typeface="+mn-ea"/>
              <a:cs typeface="+mn-cs"/>
            </a:rPr>
            <a:t> </a:t>
          </a:r>
        </a:p>
      </dsp:txBody>
      <dsp:txXfrm>
        <a:off x="129322" y="0"/>
        <a:ext cx="5376127" cy="2476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E48FB-9EDA-452B-B6ED-7C13191FA247}">
      <dsp:nvSpPr>
        <dsp:cNvPr id="0" name=""/>
        <dsp:cNvSpPr/>
      </dsp:nvSpPr>
      <dsp:spPr>
        <a:xfrm>
          <a:off x="5562" y="0"/>
          <a:ext cx="5690387" cy="257175"/>
        </a:xfrm>
        <a:prstGeom prst="chevron">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sv-SE" sz="1500" b="1" kern="1200">
              <a:solidFill>
                <a:sysClr val="window" lastClr="FFFFFF"/>
              </a:solidFill>
              <a:latin typeface="Calibri"/>
              <a:ea typeface="+mn-ea"/>
              <a:cs typeface="+mn-cs"/>
            </a:rPr>
            <a:t>Kalkyl och Produktion</a:t>
          </a:r>
          <a:endParaRPr lang="sv-SE" sz="1500" kern="1200">
            <a:solidFill>
              <a:sysClr val="window" lastClr="FFFFFF"/>
            </a:solidFill>
            <a:latin typeface="Calibri"/>
            <a:ea typeface="+mn-ea"/>
            <a:cs typeface="+mn-cs"/>
          </a:endParaRPr>
        </a:p>
      </dsp:txBody>
      <dsp:txXfrm>
        <a:off x="134150" y="0"/>
        <a:ext cx="5433212" cy="25717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TEXT TEXT 2016</PublishDate>
  <Abstract>Projektören kan skapa modeller som underlättar kalkylatorns arbete. Projektörerna måste då följa mallar som finns i ett separat dokument. Projektörens arbetssätt beskrivs i relevanta delar i detta dokument.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56CA649B6E8DA4BA2EFEAE0016CA555" ma:contentTypeVersion="13" ma:contentTypeDescription="Skapa ett nytt dokument." ma:contentTypeScope="" ma:versionID="ef79b587ccffa54a3f46b657c0cc9e4d">
  <xsd:schema xmlns:xsd="http://www.w3.org/2001/XMLSchema" xmlns:xs="http://www.w3.org/2001/XMLSchema" xmlns:p="http://schemas.microsoft.com/office/2006/metadata/properties" xmlns:ns2="d583364f-42a9-4f24-a5a4-476e1ee60108" xmlns:ns3="f17fc918-46e9-4778-96b3-51e7ae6923dd" targetNamespace="http://schemas.microsoft.com/office/2006/metadata/properties" ma:root="true" ma:fieldsID="0c7c6c0ba6813c302c48d32ace16749c" ns2:_="" ns3:_="">
    <xsd:import namespace="d583364f-42a9-4f24-a5a4-476e1ee60108"/>
    <xsd:import namespace="f17fc918-46e9-4778-96b3-51e7ae692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3364f-42a9-4f24-a5a4-476e1ee60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7fc918-46e9-4778-96b3-51e7ae6923d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cf2037ec-58ff-44b2-b9ad-9e39b08db079}" ma:internalName="TaxCatchAll" ma:showField="CatchAllData" ma:web="f17fc918-46e9-4778-96b3-51e7ae692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583364f-42a9-4f24-a5a4-476e1ee60108">
      <Terms xmlns="http://schemas.microsoft.com/office/infopath/2007/PartnerControls"/>
    </lcf76f155ced4ddcb4097134ff3c332f>
    <TaxCatchAll xmlns="f17fc918-46e9-4778-96b3-51e7ae6923d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9BE4CD-F93D-4D9B-B068-69FEB3D8912C}">
  <ds:schemaRefs>
    <ds:schemaRef ds:uri="http://schemas.openxmlformats.org/officeDocument/2006/bibliography"/>
  </ds:schemaRefs>
</ds:datastoreItem>
</file>

<file path=customXml/itemProps3.xml><?xml version="1.0" encoding="utf-8"?>
<ds:datastoreItem xmlns:ds="http://schemas.openxmlformats.org/officeDocument/2006/customXml" ds:itemID="{45750601-7C5D-4503-936C-DADA9FE7E1D9}"/>
</file>

<file path=customXml/itemProps4.xml><?xml version="1.0" encoding="utf-8"?>
<ds:datastoreItem xmlns:ds="http://schemas.openxmlformats.org/officeDocument/2006/customXml" ds:itemID="{D2CA28E4-84BD-4A36-8858-978ACFD9B0F1}"/>
</file>

<file path=customXml/itemProps5.xml><?xml version="1.0" encoding="utf-8"?>
<ds:datastoreItem xmlns:ds="http://schemas.openxmlformats.org/officeDocument/2006/customXml" ds:itemID="{6B258CC6-B975-4732-9148-D87510D45978}"/>
</file>

<file path=docProps/app.xml><?xml version="1.0" encoding="utf-8"?>
<Properties xmlns="http://schemas.openxmlformats.org/officeDocument/2006/extended-properties" xmlns:vt="http://schemas.openxmlformats.org/officeDocument/2006/docPropsVTypes">
  <Template>Imap Formatmall.dotx</Template>
  <TotalTime>4</TotalTime>
  <Pages>18</Pages>
  <Words>6007</Words>
  <Characters>31841</Characters>
  <Application>Microsoft Office Word</Application>
  <DocSecurity>0</DocSecurity>
  <Lines>265</Lines>
  <Paragraphs>75</Paragraphs>
  <ScaleCrop>false</ScaleCrop>
  <HeadingPairs>
    <vt:vector size="2" baseType="variant">
      <vt:variant>
        <vt:lpstr>Rubrik</vt:lpstr>
      </vt:variant>
      <vt:variant>
        <vt:i4>1</vt:i4>
      </vt:variant>
    </vt:vector>
  </HeadingPairs>
  <TitlesOfParts>
    <vt:vector size="1" baseType="lpstr">
      <vt:lpstr>KAlkyl via modell för VVS       Krav på projektörens leverans av modell - Råd och anvisningar</vt:lpstr>
    </vt:vector>
  </TitlesOfParts>
  <Company>HP</Company>
  <LinksUpToDate>false</LinksUpToDate>
  <CharactersWithSpaces>37773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KAlkyl via modell för VVS       Krav på projektörens leverans av modell - Råd och anvisningar</dc:title>
  <dc:creator>Helena</dc:creator>
  <cp:lastModifiedBy>Carl-Erik Brohn</cp:lastModifiedBy>
  <cp:revision>3</cp:revision>
  <cp:lastPrinted>2021-09-02T11:30:00Z</cp:lastPrinted>
  <dcterms:created xsi:type="dcterms:W3CDTF">2022-03-05T11:33:00Z</dcterms:created>
  <dcterms:modified xsi:type="dcterms:W3CDTF">2022-03-06T10:39:00Z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0x010100B56CA649B6E8DA4BA2EFEAE0016CA555</vt:lpwstr>
  </property>
</Properties>
</file>