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="Times New Roman" w:hAnsi="Times New Roman" w:cs="Times New Roman"/>
          <w:sz w:val="24"/>
          <w:szCs w:val="24"/>
        </w:rPr>
        <w:id w:val="1850905267"/>
        <w:docPartObj>
          <w:docPartGallery w:val="Cover Pages"/>
          <w:docPartUnique/>
        </w:docPartObj>
      </w:sdtPr>
      <w:sdtEndPr>
        <w:rPr>
          <w:highlight w:val="yellow"/>
        </w:rPr>
      </w:sdtEndPr>
      <w:sdtContent>
        <w:tbl>
          <w:tblPr>
            <w:tblpPr w:leftFromText="187" w:rightFromText="187" w:vertAnchor="page" w:horzAnchor="page" w:tblpX="-10" w:tblpYSpec="top"/>
            <w:tblW w:w="16965" w:type="dxa"/>
            <w:tblLook w:val="0600" w:firstRow="0" w:lastRow="0" w:firstColumn="0" w:lastColumn="0" w:noHBand="1" w:noVBand="1"/>
          </w:tblPr>
          <w:tblGrid>
            <w:gridCol w:w="11902"/>
            <w:gridCol w:w="5063"/>
          </w:tblGrid>
          <w:tr w:rsidR="00732FD3" w:rsidRPr="00CD122B" w14:paraId="3E425567" w14:textId="273B089D" w:rsidTr="00732FD3">
            <w:trPr>
              <w:trHeight w:val="2694"/>
            </w:trPr>
            <w:tc>
              <w:tcPr>
                <w:tcW w:w="11902" w:type="dxa"/>
                <w:tcBorders>
                  <w:left w:val="single" w:sz="4" w:space="0" w:color="FFFFFF" w:themeColor="background1"/>
                </w:tcBorders>
                <w:shd w:val="clear" w:color="auto" w:fill="6CC04A"/>
                <w:vAlign w:val="bottom"/>
              </w:tcPr>
              <w:p w14:paraId="5CA843EA" w14:textId="27EA99D8" w:rsidR="00732FD3" w:rsidRPr="00CD122B" w:rsidRDefault="00FD430D" w:rsidP="000308CA">
                <w:pPr>
                  <w:pStyle w:val="Ingetavstnd"/>
                  <w:tabs>
                    <w:tab w:val="left" w:pos="645"/>
                  </w:tabs>
                  <w:rPr>
                    <w:rFonts w:eastAsiaTheme="majorEastAsia" w:cstheme="majorBidi"/>
                    <w:b/>
                    <w:bCs/>
                    <w:sz w:val="72"/>
                    <w:szCs w:val="72"/>
                  </w:rPr>
                </w:pPr>
                <w:r>
                  <w:rPr>
                    <w:rFonts w:eastAsiaTheme="majorEastAsia" w:cstheme="majorBidi"/>
                    <w:b/>
                    <w:bCs/>
                    <w:noProof/>
                    <w:color w:val="FFFFFF" w:themeColor="background1"/>
                    <w:sz w:val="72"/>
                    <w:szCs w:val="72"/>
                  </w:rPr>
                  <mc:AlternateContent>
                    <mc:Choice Requires="wps">
                      <w:drawing>
                        <wp:anchor distT="0" distB="0" distL="114300" distR="114300" simplePos="0" relativeHeight="251720704" behindDoc="0" locked="0" layoutInCell="1" allowOverlap="1" wp14:anchorId="2DCD00F4" wp14:editId="6C94D785">
                          <wp:simplePos x="0" y="0"/>
                          <wp:positionH relativeFrom="column">
                            <wp:posOffset>391795</wp:posOffset>
                          </wp:positionH>
                          <wp:positionV relativeFrom="paragraph">
                            <wp:posOffset>-904240</wp:posOffset>
                          </wp:positionV>
                          <wp:extent cx="6981825" cy="1400175"/>
                          <wp:effectExtent l="0" t="0" r="9525" b="9525"/>
                          <wp:wrapNone/>
                          <wp:docPr id="9" name="Textruta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981825" cy="1400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6CC04A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539E50" w14:textId="77777777" w:rsidR="00FD430D" w:rsidRPr="00FD430D" w:rsidRDefault="00FD430D" w:rsidP="00FD430D">
                                      <w:pPr>
                                        <w:pStyle w:val="Ingetavstnd"/>
                                        <w:tabs>
                                          <w:tab w:val="left" w:pos="873"/>
                                        </w:tabs>
                                        <w:rPr>
                                          <w:rFonts w:ascii="Arial Nova" w:hAnsi="Arial Nova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 w:rsidRPr="00FD430D">
                                        <w:rPr>
                                          <w:rFonts w:ascii="Arial Nova" w:hAnsi="Arial Nova"/>
                                          <w:b/>
                                          <w:bCs/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Revidering mars 2022</w:t>
                                      </w:r>
                                    </w:p>
                                    <w:p w14:paraId="3B24B7B7" w14:textId="2FF6BE2D" w:rsidR="00FD430D" w:rsidRPr="00FD430D" w:rsidRDefault="00FD430D" w:rsidP="00FD430D">
                                      <w:pPr>
                                        <w:rPr>
                                          <w:rFonts w:ascii="Arial Nova" w:hAnsi="Arial Nova"/>
                                          <w:sz w:val="60"/>
                                          <w:szCs w:val="60"/>
                                        </w:rPr>
                                      </w:pPr>
                                      <w:r w:rsidRPr="00FD430D">
                                        <w:rPr>
                                          <w:rFonts w:ascii="Arial Nova" w:eastAsiaTheme="majorEastAsia" w:hAnsi="Arial Nova" w:cstheme="majorBidi"/>
                                          <w:b/>
                                          <w:bCs/>
                                          <w:color w:val="FFFFFF" w:themeColor="background1"/>
                                          <w:sz w:val="60"/>
                                          <w:szCs w:val="60"/>
                                        </w:rPr>
                                        <w:t>Upphandling, kalkyl och produktion via model</w:t>
                                      </w:r>
                                      <w:r>
                                        <w:rPr>
                                          <w:rFonts w:ascii="Arial Nova" w:eastAsiaTheme="majorEastAsia" w:hAnsi="Arial Nova" w:cstheme="majorBidi"/>
                                          <w:b/>
                                          <w:bCs/>
                                          <w:color w:val="FFFFFF" w:themeColor="background1"/>
                                          <w:sz w:val="60"/>
                                          <w:szCs w:val="60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2DCD00F4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ruta 9" o:spid="_x0000_s1026" type="#_x0000_t202" style="position:absolute;margin-left:30.85pt;margin-top:-71.2pt;width:549.75pt;height:11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" fillcolor="#6cc04a" stroked="f" strokeweight=".5pt">
                          <v:textbox>
                            <w:txbxContent>
                              <w:p w14:paraId="49539E50" w14:textId="77777777" w:rsidR="00FD430D" w:rsidRPr="00FD430D" w:rsidRDefault="00FD430D" w:rsidP="00FD430D">
                                <w:pPr>
                                  <w:pStyle w:val="Ingetavstnd"/>
                                  <w:tabs>
                                    <w:tab w:val="left" w:pos="873"/>
                                  </w:tabs>
                                  <w:rPr>
                                    <w:rFonts w:ascii="Arial Nova" w:hAnsi="Arial Nova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FD430D">
                                  <w:rPr>
                                    <w:rFonts w:ascii="Arial Nova" w:hAnsi="Arial Nova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Revidering mars 2022</w:t>
                                </w:r>
                              </w:p>
                              <w:p w14:paraId="3B24B7B7" w14:textId="2FF6BE2D" w:rsidR="00FD430D" w:rsidRPr="00FD430D" w:rsidRDefault="00FD430D" w:rsidP="00FD430D">
                                <w:pPr>
                                  <w:rPr>
                                    <w:rFonts w:ascii="Arial Nova" w:hAnsi="Arial Nova"/>
                                    <w:sz w:val="60"/>
                                    <w:szCs w:val="60"/>
                                  </w:rPr>
                                </w:pPr>
                                <w:r w:rsidRPr="00FD430D">
                                  <w:rPr>
                                    <w:rFonts w:ascii="Arial Nova" w:eastAsiaTheme="majorEastAsia" w:hAnsi="Arial Nova" w:cstheme="majorBidi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t>Upphandling, kalkyl och produktion via model</w:t>
                                </w:r>
                                <w:r>
                                  <w:rPr>
                                    <w:rFonts w:ascii="Arial Nova" w:eastAsiaTheme="majorEastAsia" w:hAnsi="Arial Nova" w:cstheme="majorBidi"/>
                                    <w:b/>
                                    <w:bCs/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5063" w:type="dxa"/>
                <w:shd w:val="clear" w:color="auto" w:fill="auto"/>
              </w:tcPr>
              <w:p w14:paraId="1EC634CC" w14:textId="77777777" w:rsidR="00732FD3" w:rsidRPr="00101874" w:rsidRDefault="00732FD3" w:rsidP="00732FD3">
                <w:pPr>
                  <w:pStyle w:val="Ingetavstnd"/>
                  <w:tabs>
                    <w:tab w:val="left" w:pos="1660"/>
                  </w:tabs>
                  <w:rPr>
                    <w:rFonts w:eastAsiaTheme="majorEastAsia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</w:p>
            </w:tc>
          </w:tr>
          <w:tr w:rsidR="00732FD3" w:rsidRPr="00CD122B" w14:paraId="1F92D1C3" w14:textId="34E42DB5" w:rsidTr="00732FD3">
            <w:trPr>
              <w:trHeight w:val="3686"/>
            </w:trPr>
            <w:tc>
              <w:tcPr>
                <w:tcW w:w="11902" w:type="dxa"/>
                <w:tcBorders>
                  <w:left w:val="single" w:sz="4" w:space="0" w:color="000000" w:themeColor="text1"/>
                </w:tcBorders>
                <w:vAlign w:val="center"/>
              </w:tcPr>
              <w:p w14:paraId="6E286AB7" w14:textId="689D28CF" w:rsidR="00732FD3" w:rsidRPr="00CD122B" w:rsidRDefault="0053023B" w:rsidP="00732FD3">
                <w:pPr>
                  <w:pStyle w:val="Ingetavstnd"/>
                  <w:tabs>
                    <w:tab w:val="left" w:pos="1156"/>
                  </w:tabs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19680" behindDoc="0" locked="0" layoutInCell="1" allowOverlap="1" wp14:anchorId="2AC55A2C" wp14:editId="2D06A0FD">
                          <wp:simplePos x="0" y="0"/>
                          <wp:positionH relativeFrom="column">
                            <wp:posOffset>529590</wp:posOffset>
                          </wp:positionH>
                          <wp:positionV relativeFrom="paragraph">
                            <wp:posOffset>190500</wp:posOffset>
                          </wp:positionV>
                          <wp:extent cx="2075815" cy="1495425"/>
                          <wp:effectExtent l="0" t="0" r="0" b="0"/>
                          <wp:wrapNone/>
                          <wp:docPr id="30" name="Textruta 3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/>
                                </wps:cNvSpPr>
                                <wps:spPr>
                                  <a:xfrm>
                                    <a:off x="0" y="0"/>
                                    <a:ext cx="2075815" cy="14954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A22889B" w14:textId="77777777" w:rsidR="00732FD3" w:rsidRPr="00101874" w:rsidRDefault="00732FD3" w:rsidP="00101874">
                                      <w:pPr>
                                        <w:rPr>
                                          <w:rFonts w:asciiTheme="minorHAnsi" w:eastAsiaTheme="minorEastAsia" w:hAnsiTheme="minorHAnsi" w:cstheme="minorBidi"/>
                                          <w:b/>
                                          <w:sz w:val="22"/>
                                          <w:szCs w:val="22"/>
                                        </w:rPr>
                                      </w:pPr>
                                      <w:r w:rsidRPr="00101874">
                                        <w:rPr>
                                          <w:rFonts w:asciiTheme="minorHAnsi" w:eastAsiaTheme="minorEastAsia" w:hAnsiTheme="minorHAnsi" w:cstheme="minorBidi"/>
                                          <w:b/>
                                          <w:sz w:val="22"/>
                                          <w:szCs w:val="22"/>
                                        </w:rPr>
                                        <w:t xml:space="preserve">Denna rapport består av </w:t>
                                      </w:r>
                                    </w:p>
                                    <w:p w14:paraId="69DF5389" w14:textId="07893DDE" w:rsidR="00732FD3" w:rsidRPr="005E3815" w:rsidRDefault="00732FD3" w:rsidP="00101874">
                                      <w:pPr>
                                        <w:pStyle w:val="Liststycke"/>
                                        <w:numPr>
                                          <w:ilvl w:val="0"/>
                                          <w:numId w:val="28"/>
                                        </w:numPr>
                                        <w:jc w:val="both"/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  <w:r w:rsidRPr="005E3815"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>A Sammanfattning</w:t>
                                      </w:r>
                                    </w:p>
                                    <w:p w14:paraId="37949592" w14:textId="29E4C7C8" w:rsidR="00732FD3" w:rsidRDefault="00732FD3" w:rsidP="00101874">
                                      <w:pPr>
                                        <w:pStyle w:val="Liststycke"/>
                                        <w:numPr>
                                          <w:ilvl w:val="0"/>
                                          <w:numId w:val="28"/>
                                        </w:numPr>
                                        <w:jc w:val="both"/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 xml:space="preserve">B </w:t>
                                      </w:r>
                                      <w:r w:rsidRPr="00101874"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>Krav på projektören</w:t>
                                      </w:r>
                                    </w:p>
                                    <w:p w14:paraId="1440C5EB" w14:textId="091C8C7B" w:rsidR="00732FD3" w:rsidRPr="00101874" w:rsidRDefault="00732FD3" w:rsidP="00101874">
                                      <w:pPr>
                                        <w:pStyle w:val="Liststycke"/>
                                        <w:numPr>
                                          <w:ilvl w:val="0"/>
                                          <w:numId w:val="28"/>
                                        </w:numPr>
                                        <w:jc w:val="both"/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>Mallar</w:t>
                                      </w:r>
                                    </w:p>
                                    <w:p w14:paraId="5A3AE3F8" w14:textId="43765998" w:rsidR="00732FD3" w:rsidRPr="00101874" w:rsidRDefault="00732FD3" w:rsidP="00101874">
                                      <w:pPr>
                                        <w:pStyle w:val="Liststycke"/>
                                        <w:numPr>
                                          <w:ilvl w:val="0"/>
                                          <w:numId w:val="28"/>
                                        </w:numPr>
                                        <w:jc w:val="both"/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 xml:space="preserve">C </w:t>
                                      </w:r>
                                      <w:r w:rsidRPr="00101874"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>Kalkyl, planering…</w:t>
                                      </w:r>
                                    </w:p>
                                    <w:p w14:paraId="20488A72" w14:textId="7CC16F10" w:rsidR="00732FD3" w:rsidRPr="00101874" w:rsidRDefault="00732FD3" w:rsidP="00101874">
                                      <w:pPr>
                                        <w:pStyle w:val="Liststycke"/>
                                        <w:numPr>
                                          <w:ilvl w:val="0"/>
                                          <w:numId w:val="28"/>
                                        </w:numPr>
                                        <w:jc w:val="both"/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 xml:space="preserve">D </w:t>
                                      </w:r>
                                      <w:r w:rsidRPr="00101874"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>Produktion…</w:t>
                                      </w:r>
                                    </w:p>
                                    <w:p w14:paraId="19F3F9BA" w14:textId="49DC5FF6" w:rsidR="00732FD3" w:rsidRPr="00101874" w:rsidRDefault="00732FD3" w:rsidP="00101874">
                                      <w:pPr>
                                        <w:pStyle w:val="Liststycke"/>
                                        <w:numPr>
                                          <w:ilvl w:val="0"/>
                                          <w:numId w:val="28"/>
                                        </w:numPr>
                                        <w:jc w:val="both"/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 xml:space="preserve">E </w:t>
                                      </w:r>
                                      <w:r w:rsidRPr="00101874"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>Upphandling…</w:t>
                                      </w:r>
                                    </w:p>
                                    <w:p w14:paraId="1F4F5ABA" w14:textId="6C920AC8" w:rsidR="00732FD3" w:rsidRPr="00101874" w:rsidRDefault="00732FD3" w:rsidP="00101874">
                                      <w:pPr>
                                        <w:pStyle w:val="Liststycke"/>
                                        <w:numPr>
                                          <w:ilvl w:val="0"/>
                                          <w:numId w:val="28"/>
                                        </w:numPr>
                                        <w:jc w:val="both"/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bCs/>
                                          <w:sz w:val="22"/>
                                          <w:szCs w:val="22"/>
                                        </w:rPr>
                                        <w:t>F Bilagor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AC55A2C" id="Textruta 30" o:spid="_x0000_s1027" type="#_x0000_t202" style="position:absolute;margin-left:41.7pt;margin-top:15pt;width:163.45pt;height:11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" fillcolor="white [3201]" stroked="f" strokeweight=".5pt">
                          <v:textbox>
                            <w:txbxContent>
                              <w:p w14:paraId="0A22889B" w14:textId="77777777" w:rsidR="00732FD3" w:rsidRPr="00101874" w:rsidRDefault="00732FD3" w:rsidP="00101874">
                                <w:pPr>
                                  <w:rPr>
                                    <w:rFonts w:asciiTheme="minorHAnsi" w:eastAsiaTheme="minorEastAsia" w:hAnsiTheme="minorHAnsi" w:cstheme="minorBidi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101874">
                                  <w:rPr>
                                    <w:rFonts w:asciiTheme="minorHAnsi" w:eastAsiaTheme="minorEastAsia" w:hAnsiTheme="minorHAnsi" w:cstheme="minorBidi"/>
                                    <w:b/>
                                    <w:sz w:val="22"/>
                                    <w:szCs w:val="22"/>
                                  </w:rPr>
                                  <w:t xml:space="preserve">Denna rapport består av </w:t>
                                </w:r>
                              </w:p>
                              <w:p w14:paraId="69DF5389" w14:textId="07893DDE" w:rsidR="00732FD3" w:rsidRPr="005E3815" w:rsidRDefault="00732FD3" w:rsidP="00101874">
                                <w:pPr>
                                  <w:pStyle w:val="Liststycke"/>
                                  <w:numPr>
                                    <w:ilvl w:val="0"/>
                                    <w:numId w:val="28"/>
                                  </w:num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5E3815"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>A Sammanfattning</w:t>
                                </w:r>
                              </w:p>
                              <w:p w14:paraId="37949592" w14:textId="29E4C7C8" w:rsidR="00732FD3" w:rsidRDefault="00732FD3" w:rsidP="00101874">
                                <w:pPr>
                                  <w:pStyle w:val="Liststycke"/>
                                  <w:numPr>
                                    <w:ilvl w:val="0"/>
                                    <w:numId w:val="28"/>
                                  </w:num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 xml:space="preserve">B </w:t>
                                </w:r>
                                <w:r w:rsidRPr="00101874"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>Krav på projektören</w:t>
                                </w:r>
                              </w:p>
                              <w:p w14:paraId="1440C5EB" w14:textId="091C8C7B" w:rsidR="00732FD3" w:rsidRPr="00101874" w:rsidRDefault="00732FD3" w:rsidP="00101874">
                                <w:pPr>
                                  <w:pStyle w:val="Liststycke"/>
                                  <w:numPr>
                                    <w:ilvl w:val="0"/>
                                    <w:numId w:val="28"/>
                                  </w:num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>Mallar</w:t>
                                </w:r>
                              </w:p>
                              <w:p w14:paraId="5A3AE3F8" w14:textId="43765998" w:rsidR="00732FD3" w:rsidRPr="00101874" w:rsidRDefault="00732FD3" w:rsidP="00101874">
                                <w:pPr>
                                  <w:pStyle w:val="Liststycke"/>
                                  <w:numPr>
                                    <w:ilvl w:val="0"/>
                                    <w:numId w:val="28"/>
                                  </w:num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 xml:space="preserve">C </w:t>
                                </w:r>
                                <w:r w:rsidRPr="00101874"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>Kalkyl, planering…</w:t>
                                </w:r>
                              </w:p>
                              <w:p w14:paraId="20488A72" w14:textId="7CC16F10" w:rsidR="00732FD3" w:rsidRPr="00101874" w:rsidRDefault="00732FD3" w:rsidP="00101874">
                                <w:pPr>
                                  <w:pStyle w:val="Liststycke"/>
                                  <w:numPr>
                                    <w:ilvl w:val="0"/>
                                    <w:numId w:val="28"/>
                                  </w:num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 xml:space="preserve">D </w:t>
                                </w:r>
                                <w:r w:rsidRPr="00101874"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>Produktion…</w:t>
                                </w:r>
                              </w:p>
                              <w:p w14:paraId="19F3F9BA" w14:textId="49DC5FF6" w:rsidR="00732FD3" w:rsidRPr="00101874" w:rsidRDefault="00732FD3" w:rsidP="00101874">
                                <w:pPr>
                                  <w:pStyle w:val="Liststycke"/>
                                  <w:numPr>
                                    <w:ilvl w:val="0"/>
                                    <w:numId w:val="28"/>
                                  </w:num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 xml:space="preserve">E </w:t>
                                </w:r>
                                <w:r w:rsidRPr="00101874"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>Upphandling…</w:t>
                                </w:r>
                              </w:p>
                              <w:p w14:paraId="1F4F5ABA" w14:textId="6C920AC8" w:rsidR="00732FD3" w:rsidRPr="00101874" w:rsidRDefault="00732FD3" w:rsidP="00101874">
                                <w:pPr>
                                  <w:pStyle w:val="Liststycke"/>
                                  <w:numPr>
                                    <w:ilvl w:val="0"/>
                                    <w:numId w:val="28"/>
                                  </w:num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bCs/>
                                    <w:sz w:val="22"/>
                                    <w:szCs w:val="22"/>
                                  </w:rPr>
                                  <w:t>F Bilagor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4B7066" w:rsidRPr="00CD122B">
                  <w:rPr>
                    <w:noProof/>
                  </w:rPr>
                  <w:drawing>
                    <wp:anchor distT="0" distB="0" distL="114300" distR="114300" simplePos="0" relativeHeight="251718656" behindDoc="0" locked="0" layoutInCell="1" allowOverlap="1" wp14:anchorId="7021191B" wp14:editId="4F9057F1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179070</wp:posOffset>
                      </wp:positionV>
                      <wp:extent cx="3933825" cy="2952750"/>
                      <wp:effectExtent l="19050" t="0" r="9525" b="0"/>
                      <wp:wrapNone/>
                      <wp:docPr id="31" name="Bildobjekt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G_0853.JPG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33825" cy="2952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5063" w:type="dxa"/>
                <w:shd w:val="clear" w:color="auto" w:fill="auto"/>
              </w:tcPr>
              <w:p w14:paraId="30BA4A0D" w14:textId="77777777" w:rsidR="00732FD3" w:rsidRDefault="00732FD3" w:rsidP="00732FD3">
                <w:pPr>
                  <w:pStyle w:val="Ingetavstnd"/>
                  <w:rPr>
                    <w:noProof/>
                  </w:rPr>
                </w:pPr>
              </w:p>
            </w:tc>
          </w:tr>
        </w:tbl>
        <w:p w14:paraId="5E85F33D" w14:textId="6A7DDB1C" w:rsidR="00980338" w:rsidRPr="00CD122B" w:rsidRDefault="004B7066">
          <w:r>
            <w:rPr>
              <w:noProof/>
            </w:rPr>
            <w:drawing>
              <wp:anchor distT="0" distB="0" distL="114300" distR="114300" simplePos="0" relativeHeight="251649536" behindDoc="0" locked="0" layoutInCell="1" allowOverlap="1" wp14:anchorId="61F0536A" wp14:editId="484BC640">
                <wp:simplePos x="0" y="0"/>
                <wp:positionH relativeFrom="column">
                  <wp:posOffset>2354580</wp:posOffset>
                </wp:positionH>
                <wp:positionV relativeFrom="paragraph">
                  <wp:posOffset>4204335</wp:posOffset>
                </wp:positionV>
                <wp:extent cx="3942000" cy="2628000"/>
                <wp:effectExtent l="0" t="0" r="0" b="0"/>
                <wp:wrapThrough wrapText="bothSides">
                  <wp:wrapPolygon edited="0">
                    <wp:start x="0" y="0"/>
                    <wp:lineTo x="0" y="21454"/>
                    <wp:lineTo x="21506" y="21454"/>
                    <wp:lineTo x="21506" y="0"/>
                    <wp:lineTo x="0" y="0"/>
                  </wp:wrapPolygon>
                </wp:wrapThrough>
                <wp:docPr id="5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42000" cy="26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21728" behindDoc="0" locked="0" layoutInCell="1" allowOverlap="1" wp14:anchorId="5740B022" wp14:editId="66CC40DF">
                <wp:simplePos x="0" y="0"/>
                <wp:positionH relativeFrom="page">
                  <wp:posOffset>5305425</wp:posOffset>
                </wp:positionH>
                <wp:positionV relativeFrom="page">
                  <wp:posOffset>11835130</wp:posOffset>
                </wp:positionV>
                <wp:extent cx="1504800" cy="1098000"/>
                <wp:effectExtent l="0" t="0" r="635" b="6985"/>
                <wp:wrapThrough wrapText="bothSides">
                  <wp:wrapPolygon edited="0">
                    <wp:start x="0" y="0"/>
                    <wp:lineTo x="0" y="21363"/>
                    <wp:lineTo x="21336" y="21363"/>
                    <wp:lineTo x="21336" y="0"/>
                    <wp:lineTo x="0" y="0"/>
                  </wp:wrapPolygon>
                </wp:wrapThrough>
                <wp:docPr id="10" name="Bildobjekt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800" cy="109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</w:t>
          </w:r>
        </w:p>
        <w:tbl>
          <w:tblPr>
            <w:tblpPr w:leftFromText="187" w:rightFromText="187" w:vertAnchor="page" w:horzAnchor="margin" w:tblpY="12451"/>
            <w:tblW w:w="9072" w:type="dxa"/>
            <w:tblLook w:val="04A0" w:firstRow="1" w:lastRow="0" w:firstColumn="1" w:lastColumn="0" w:noHBand="0" w:noVBand="1"/>
          </w:tblPr>
          <w:tblGrid>
            <w:gridCol w:w="8591"/>
            <w:gridCol w:w="481"/>
          </w:tblGrid>
          <w:tr w:rsidR="00980338" w:rsidRPr="00CD122B" w14:paraId="21F718A5" w14:textId="77777777" w:rsidTr="004B7066">
            <w:trPr>
              <w:gridAfter w:val="1"/>
              <w:wAfter w:w="481" w:type="dxa"/>
              <w:trHeight w:val="991"/>
            </w:trPr>
            <w:tc>
              <w:tcPr>
                <w:tcW w:w="8591" w:type="dxa"/>
              </w:tcPr>
              <w:p w14:paraId="53D15D5A" w14:textId="17071B3C" w:rsidR="00980338" w:rsidRPr="00CD122B" w:rsidRDefault="004B7066" w:rsidP="004B7066">
                <w:pPr>
                  <w:pStyle w:val="Ingetavstnd"/>
                  <w:rPr>
                    <w:b/>
                    <w:bCs/>
                    <w:caps/>
                    <w:sz w:val="72"/>
                    <w:szCs w:val="72"/>
                  </w:rPr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723776" behindDoc="0" locked="0" layoutInCell="1" allowOverlap="1" wp14:anchorId="40BC931D" wp14:editId="2431BE8D">
                          <wp:simplePos x="0" y="0"/>
                          <wp:positionH relativeFrom="column">
                            <wp:posOffset>-66675</wp:posOffset>
                          </wp:positionH>
                          <wp:positionV relativeFrom="paragraph">
                            <wp:posOffset>270620</wp:posOffset>
                          </wp:positionV>
                          <wp:extent cx="4890052" cy="590550"/>
                          <wp:effectExtent l="0" t="0" r="6350" b="0"/>
                          <wp:wrapNone/>
                          <wp:docPr id="12" name="Textruta 1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4890052" cy="590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CD0D9B" w14:textId="38CE1025" w:rsidR="004B7066" w:rsidRPr="004B7066" w:rsidRDefault="00FF741B">
                                      <w:pPr>
                                        <w:rPr>
                                          <w:rFonts w:ascii="Arial Nova" w:hAnsi="Arial Nova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rial Nova" w:hAnsi="Arial Nova"/>
                                            <w:b/>
                                            <w:bCs/>
                                            <w:caps/>
                                            <w:sz w:val="72"/>
                                            <w:szCs w:val="96"/>
                                          </w:rPr>
                                          <w:alias w:val="Rubrik"/>
                                          <w:id w:val="-1054532808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4B7066" w:rsidRPr="00623343">
                                            <w:rPr>
                                              <w:rFonts w:ascii="Arial Nova" w:hAnsi="Arial Nova"/>
                                              <w:b/>
                                              <w:bCs/>
                                              <w:caps/>
                                              <w:sz w:val="72"/>
                                              <w:szCs w:val="96"/>
                                            </w:rPr>
                                            <w:t>sAmmanfattning</w:t>
                                          </w:r>
                                        </w:sdtContent>
                                      </w:sdt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0BC931D" id="Textruta 12" o:spid="_x0000_s1028" type="#_x0000_t202" style="position:absolute;margin-left:-5.25pt;margin-top:21.3pt;width:385.05pt;height:4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" fillcolor="white [3201]" stroked="f" strokeweight=".5pt">
                          <v:textbox>
                            <w:txbxContent>
                              <w:p w14:paraId="73CD0D9B" w14:textId="38CE1025" w:rsidR="004B7066" w:rsidRPr="004B7066" w:rsidRDefault="00141DF8">
                                <w:pPr>
                                  <w:rPr>
                                    <w:rFonts w:ascii="Arial Nova" w:hAnsi="Arial Nova"/>
                                  </w:rPr>
                                </w:pPr>
                                <w:sdt>
                                  <w:sdtPr>
                                    <w:rPr>
                                      <w:rFonts w:ascii="Arial Nova" w:hAnsi="Arial Nova"/>
                                      <w:b/>
                                      <w:bCs/>
                                      <w:caps/>
                                      <w:sz w:val="72"/>
                                      <w:szCs w:val="96"/>
                                    </w:rPr>
                                    <w:alias w:val="Rubrik"/>
                                    <w:id w:val="-1054532808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B7066" w:rsidRPr="00623343">
                                      <w:rPr>
                                        <w:rFonts w:ascii="Arial Nova" w:hAnsi="Arial Nova"/>
                                        <w:b/>
                                        <w:bCs/>
                                        <w:caps/>
                                        <w:sz w:val="72"/>
                                        <w:szCs w:val="96"/>
                                      </w:rPr>
                                      <w:t>sAmmanfattning</w:t>
                                    </w:r>
                                  </w:sdtContent>
                                </w:sdt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</w:tr>
          <w:tr w:rsidR="00980338" w:rsidRPr="00CD122B" w14:paraId="060D6681" w14:textId="77777777" w:rsidTr="004B7066">
            <w:trPr>
              <w:trHeight w:val="1623"/>
            </w:trPr>
            <w:tc>
              <w:tcPr>
                <w:tcW w:w="9072" w:type="dxa"/>
                <w:gridSpan w:val="2"/>
              </w:tcPr>
              <w:p w14:paraId="1F792857" w14:textId="17EAC3B7" w:rsidR="00980338" w:rsidRPr="00CD122B" w:rsidRDefault="00551F1A" w:rsidP="004B7066">
                <w:pPr>
                  <w:pStyle w:val="Ingetavstnd"/>
                  <w:ind w:right="-358"/>
                </w:pPr>
                <w:r>
                  <w:rPr>
                    <w:noProof/>
                    <w:sz w:val="40"/>
                    <w:szCs w:val="40"/>
                  </w:rPr>
                  <mc:AlternateContent>
                    <mc:Choice Requires="wps">
                      <w:drawing>
                        <wp:anchor distT="0" distB="0" distL="114300" distR="114300" simplePos="0" relativeHeight="251726848" behindDoc="0" locked="0" layoutInCell="1" allowOverlap="1" wp14:anchorId="06D3B9EF" wp14:editId="02D43040">
                          <wp:simplePos x="0" y="0"/>
                          <wp:positionH relativeFrom="column">
                            <wp:posOffset>-955040</wp:posOffset>
                          </wp:positionH>
                          <wp:positionV relativeFrom="paragraph">
                            <wp:posOffset>793860</wp:posOffset>
                          </wp:positionV>
                          <wp:extent cx="7513983" cy="0"/>
                          <wp:effectExtent l="0" t="19050" r="29845" b="19050"/>
                          <wp:wrapNone/>
                          <wp:docPr id="14" name="Rak koppling 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7513983" cy="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6CC04A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line w14:anchorId="2DE2336F" id="Rak koppling 14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2pt,62.5pt" to="516.4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" strokecolor="#6cc04a" strokeweight="2.25pt"/>
                      </w:pict>
                    </mc:Fallback>
                  </mc:AlternateContent>
                </w:r>
              </w:p>
            </w:tc>
          </w:tr>
        </w:tbl>
        <w:p w14:paraId="4B220E9F" w14:textId="52B5A3AD" w:rsidR="00980338" w:rsidRPr="00CD122B" w:rsidRDefault="00FF741B"/>
      </w:sdtContent>
    </w:sdt>
    <w:tbl>
      <w:tblPr>
        <w:tblpPr w:leftFromText="187" w:rightFromText="187" w:vertAnchor="page" w:horzAnchor="page" w:tblpYSpec="top"/>
        <w:tblW w:w="11308" w:type="dxa"/>
        <w:tblLook w:val="04A0" w:firstRow="1" w:lastRow="0" w:firstColumn="1" w:lastColumn="0" w:noHBand="0" w:noVBand="1"/>
      </w:tblPr>
      <w:tblGrid>
        <w:gridCol w:w="1440"/>
        <w:gridCol w:w="9868"/>
      </w:tblGrid>
      <w:tr w:rsidR="005303F7" w:rsidRPr="002A11B9" w14:paraId="194C5E91" w14:textId="77777777" w:rsidTr="00EA1986">
        <w:trPr>
          <w:trHeight w:val="2127"/>
        </w:trPr>
        <w:tc>
          <w:tcPr>
            <w:tcW w:w="1440" w:type="dxa"/>
            <w:tcBorders>
              <w:top w:val="nil"/>
              <w:left w:val="nil"/>
              <w:bottom w:val="nil"/>
            </w:tcBorders>
            <w:hideMark/>
          </w:tcPr>
          <w:p w14:paraId="7497C698" w14:textId="77777777" w:rsidR="005303F7" w:rsidRPr="002A11B9" w:rsidRDefault="005303F7">
            <w:pPr>
              <w:rPr>
                <w:bCs/>
              </w:rPr>
            </w:pPr>
          </w:p>
        </w:tc>
        <w:tc>
          <w:tcPr>
            <w:tcW w:w="9868" w:type="dxa"/>
            <w:tcBorders>
              <w:top w:val="nil"/>
              <w:bottom w:val="nil"/>
              <w:right w:val="nil"/>
            </w:tcBorders>
            <w:vAlign w:val="center"/>
          </w:tcPr>
          <w:p w14:paraId="7DAAB771" w14:textId="3CF1C4FA" w:rsidR="005303F7" w:rsidRPr="002A11B9" w:rsidRDefault="005303F7" w:rsidP="000C7293">
            <w:pPr>
              <w:ind w:right="2580"/>
              <w:rPr>
                <w:bCs/>
              </w:rPr>
            </w:pPr>
          </w:p>
        </w:tc>
      </w:tr>
    </w:tbl>
    <w:p w14:paraId="33D1A57A" w14:textId="1DCF4C08" w:rsidR="004B7066" w:rsidRDefault="004B7066" w:rsidP="00F05E5D">
      <w:pPr>
        <w:pStyle w:val="Rubrik1"/>
      </w:pPr>
    </w:p>
    <w:p w14:paraId="2410D222" w14:textId="2E97433F" w:rsidR="004B7066" w:rsidRDefault="00B763D4">
      <w:pPr>
        <w:rPr>
          <w:rFonts w:ascii="Arial" w:hAnsi="Arial" w:cs="Arial"/>
          <w:b/>
          <w:bCs/>
          <w:kern w:val="32"/>
          <w:sz w:val="40"/>
          <w:szCs w:val="40"/>
        </w:rPr>
      </w:pPr>
      <w:r w:rsidRPr="002A11B9">
        <w:rPr>
          <w:noProof/>
          <w:u w:val="single"/>
        </w:rPr>
        <w:drawing>
          <wp:anchor distT="0" distB="0" distL="114300" distR="114300" simplePos="0" relativeHeight="251729920" behindDoc="0" locked="0" layoutInCell="1" allowOverlap="1" wp14:anchorId="260B9548" wp14:editId="3529E1A5">
            <wp:simplePos x="0" y="0"/>
            <wp:positionH relativeFrom="page">
              <wp:posOffset>2468880</wp:posOffset>
            </wp:positionH>
            <wp:positionV relativeFrom="page">
              <wp:posOffset>9799320</wp:posOffset>
            </wp:positionV>
            <wp:extent cx="1501200" cy="464400"/>
            <wp:effectExtent l="0" t="0" r="381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C51">
        <w:rPr>
          <w:rFonts w:ascii="Arial" w:hAnsi="Arial" w:cs="Arial"/>
          <w:noProof/>
          <w:color w:val="3D3D3F"/>
          <w:sz w:val="12"/>
          <w:szCs w:val="12"/>
        </w:rPr>
        <w:drawing>
          <wp:anchor distT="0" distB="0" distL="114300" distR="114300" simplePos="0" relativeHeight="251730944" behindDoc="0" locked="0" layoutInCell="1" allowOverlap="1" wp14:anchorId="43E05250" wp14:editId="701E9AD5">
            <wp:simplePos x="0" y="0"/>
            <wp:positionH relativeFrom="column">
              <wp:posOffset>3413760</wp:posOffset>
            </wp:positionH>
            <wp:positionV relativeFrom="paragraph">
              <wp:posOffset>4874260</wp:posOffset>
            </wp:positionV>
            <wp:extent cx="876300" cy="365125"/>
            <wp:effectExtent l="0" t="0" r="0" b="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79" cy="3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9E" w:rsidRPr="002A11B9">
        <w:rPr>
          <w:noProof/>
          <w:u w:val="single"/>
        </w:rPr>
        <w:drawing>
          <wp:anchor distT="0" distB="0" distL="114300" distR="114300" simplePos="0" relativeHeight="251725824" behindDoc="0" locked="0" layoutInCell="1" allowOverlap="0" wp14:anchorId="41BA9701" wp14:editId="2A6F5AFC">
            <wp:simplePos x="0" y="0"/>
            <wp:positionH relativeFrom="page">
              <wp:posOffset>5537200</wp:posOffset>
            </wp:positionH>
            <wp:positionV relativeFrom="page">
              <wp:posOffset>9801225</wp:posOffset>
            </wp:positionV>
            <wp:extent cx="1522800" cy="298800"/>
            <wp:effectExtent l="0" t="0" r="1270" b="6350"/>
            <wp:wrapNone/>
            <wp:docPr id="13" name="Bildobjekt 5" descr="SBUF_logo_color_med_v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UF_logo_color_med_v_1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9E">
        <w:rPr>
          <w:noProof/>
        </w:rPr>
        <w:drawing>
          <wp:anchor distT="0" distB="0" distL="114300" distR="114300" simplePos="0" relativeHeight="251727872" behindDoc="0" locked="0" layoutInCell="1" allowOverlap="0" wp14:anchorId="6C8DBE5B" wp14:editId="27E8EC0A">
            <wp:simplePos x="0" y="0"/>
            <wp:positionH relativeFrom="page">
              <wp:posOffset>387350</wp:posOffset>
            </wp:positionH>
            <wp:positionV relativeFrom="page">
              <wp:posOffset>9580245</wp:posOffset>
            </wp:positionV>
            <wp:extent cx="1734820" cy="727075"/>
            <wp:effectExtent l="0" t="0" r="0" b="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066">
        <w:rPr>
          <w:sz w:val="40"/>
          <w:szCs w:val="40"/>
        </w:rPr>
        <w:br w:type="page"/>
      </w:r>
    </w:p>
    <w:p w14:paraId="0EBEBE3A" w14:textId="7297F04E" w:rsidR="00286123" w:rsidRPr="00286123" w:rsidRDefault="00EE7148" w:rsidP="00F05E5D">
      <w:pPr>
        <w:pStyle w:val="Rubrik1"/>
        <w:rPr>
          <w:sz w:val="36"/>
          <w:szCs w:val="36"/>
        </w:rPr>
      </w:pPr>
      <w:r w:rsidRPr="00D2286A">
        <w:lastRenderedPageBreak/>
        <w:t>Upphandling</w:t>
      </w:r>
      <w:r w:rsidR="00352636">
        <w:t>, kalkyl</w:t>
      </w:r>
      <w:r w:rsidRPr="00D2286A">
        <w:t xml:space="preserve"> och produktion via modell</w:t>
      </w:r>
    </w:p>
    <w:p w14:paraId="1F26C27D" w14:textId="23BC1F6A" w:rsidR="0053063F" w:rsidRPr="00F05E5D" w:rsidRDefault="005F1C22" w:rsidP="00F05E5D">
      <w:pPr>
        <w:pStyle w:val="Rubrik1"/>
      </w:pPr>
      <w:r w:rsidRPr="00F05E5D">
        <w:t>för VV</w:t>
      </w:r>
      <w:r w:rsidR="00352636" w:rsidRPr="00F05E5D">
        <w:t>S</w:t>
      </w:r>
      <w:r w:rsidR="00310E6C" w:rsidRPr="00F05E5D">
        <w:br/>
      </w:r>
      <w:r w:rsidR="00286123" w:rsidRPr="00F05E5D">
        <w:t>Sammanfattning</w:t>
      </w:r>
    </w:p>
    <w:p w14:paraId="2D0000DD" w14:textId="5855B737" w:rsidR="00253875" w:rsidRPr="0053063F" w:rsidRDefault="00253875" w:rsidP="00AC3FFF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lrutnt"/>
        <w:tblW w:w="0" w:type="auto"/>
        <w:tblLayout w:type="fixed"/>
        <w:tblCellMar>
          <w:top w:w="108" w:type="dxa"/>
        </w:tblCellMar>
        <w:tblLook w:val="04A0" w:firstRow="1" w:lastRow="0" w:firstColumn="1" w:lastColumn="0" w:noHBand="0" w:noVBand="1"/>
      </w:tblPr>
      <w:tblGrid>
        <w:gridCol w:w="1758"/>
        <w:gridCol w:w="8098"/>
      </w:tblGrid>
      <w:tr w:rsidR="00352636" w:rsidRPr="00CD122B" w14:paraId="6A3E6E4C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76C1C8D" w14:textId="77777777" w:rsidR="00352636" w:rsidRPr="00F05E5D" w:rsidRDefault="004C2C92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sz w:val="20"/>
                <w:szCs w:val="20"/>
              </w:rPr>
              <w:t>Helhetsbild med modeller</w:t>
            </w:r>
          </w:p>
          <w:p w14:paraId="51C2B69C" w14:textId="77777777" w:rsidR="004C1864" w:rsidRPr="00F05E5D" w:rsidRDefault="004C1864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EF8A1C" w14:textId="1A4F39C3" w:rsidR="004C1864" w:rsidRPr="00F05E5D" w:rsidRDefault="004C1864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sz w:val="20"/>
                <w:szCs w:val="20"/>
              </w:rPr>
              <w:t>Revider</w:t>
            </w:r>
            <w:r w:rsidR="00613473">
              <w:rPr>
                <w:rFonts w:ascii="Arial" w:hAnsi="Arial" w:cs="Arial"/>
                <w:b/>
                <w:sz w:val="20"/>
                <w:szCs w:val="20"/>
              </w:rPr>
              <w:t>ing</w:t>
            </w:r>
          </w:p>
          <w:p w14:paraId="5B5FFBBB" w14:textId="721EAD69" w:rsidR="004C1864" w:rsidRPr="00F05E5D" w:rsidRDefault="004C1864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sz w:val="20"/>
                <w:szCs w:val="20"/>
              </w:rPr>
              <w:t>Mars 2022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5932E6" w14:textId="2524276E" w:rsidR="00EA2B0F" w:rsidRPr="00F05E5D" w:rsidRDefault="004C2C92" w:rsidP="004C2C9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En byggnad som beskrivs med 3D-modeller med strukturerad information som kan nyttjas </w:t>
            </w:r>
            <w:r w:rsidR="009213CB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och </w:t>
            </w:r>
            <w:r w:rsidR="006342CB" w:rsidRPr="00F05E5D">
              <w:rPr>
                <w:rFonts w:ascii="Arial" w:hAnsi="Arial" w:cs="Arial"/>
                <w:sz w:val="20"/>
                <w:szCs w:val="20"/>
                <w:lang w:eastAsia="en-US"/>
              </w:rPr>
              <w:t>förädlas</w:t>
            </w:r>
            <w:r w:rsidR="009213CB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i flera led kan effektivisera arbetet för alla.</w:t>
            </w:r>
            <w:r w:rsidR="006342CB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Om man börjar i tidiga skeden underlättas a</w:t>
            </w:r>
            <w:r w:rsidR="004C1864" w:rsidRPr="00F05E5D">
              <w:rPr>
                <w:rFonts w:ascii="Arial" w:hAnsi="Arial" w:cs="Arial"/>
                <w:sz w:val="20"/>
                <w:szCs w:val="20"/>
                <w:lang w:eastAsia="en-US"/>
              </w:rPr>
              <w:t>rbetet.</w:t>
            </w:r>
            <w:r w:rsidR="00BC7C6C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14:paraId="0C121644" w14:textId="77777777" w:rsidR="00EA2B0F" w:rsidRPr="00F05E5D" w:rsidRDefault="00EA2B0F" w:rsidP="004C2C9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1506950C" w14:textId="6D024B5D" w:rsidR="00BC7C6C" w:rsidRPr="00F05E5D" w:rsidRDefault="00BC7C6C" w:rsidP="004C2C9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Modellerna ska </w:t>
            </w:r>
            <w:r w:rsidR="00EA2B0F" w:rsidRPr="00F05E5D">
              <w:rPr>
                <w:rFonts w:ascii="Arial" w:hAnsi="Arial" w:cs="Arial"/>
                <w:sz w:val="20"/>
                <w:szCs w:val="20"/>
                <w:lang w:eastAsia="en-US"/>
              </w:rPr>
              <w:t>via programvaror kunna ses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i datorer, läsplattor och smarta telefoner så att alla kan få och lämna information på ett säkert och lätthanterligt sätt.</w:t>
            </w:r>
          </w:p>
          <w:p w14:paraId="17731FB4" w14:textId="6C67B146" w:rsidR="004C2C92" w:rsidRPr="00F05E5D" w:rsidRDefault="009213CB" w:rsidP="004C2C9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br/>
              <w:t xml:space="preserve">Projektörerna skapar grunden för informationen. Vi beskriver behov av information och arbetssätt </w:t>
            </w:r>
            <w:r w:rsidR="00BC7C6C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för dem som </w:t>
            </w:r>
            <w:r w:rsidR="004C1864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sedan </w:t>
            </w:r>
            <w:r w:rsidR="00BC7C6C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ska använda informationen 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>för att ge en helhetsbild</w:t>
            </w:r>
            <w:r w:rsidR="00BC7C6C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som underlättar för alla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="00BC7C6C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Arbetssätten </w:t>
            </w:r>
            <w:r w:rsidR="00EA2B0F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och programvarorna </w:t>
            </w:r>
            <w:r w:rsidR="00BC7C6C" w:rsidRPr="00F05E5D">
              <w:rPr>
                <w:rFonts w:ascii="Arial" w:hAnsi="Arial" w:cs="Arial"/>
                <w:sz w:val="20"/>
                <w:szCs w:val="20"/>
                <w:lang w:eastAsia="en-US"/>
              </w:rPr>
              <w:t>kan och bör utvecklas vidare</w:t>
            </w:r>
            <w:r w:rsidR="00EA2B0F" w:rsidRPr="00F05E5D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14:paraId="0C4911D9" w14:textId="09F502A5" w:rsidR="009213CB" w:rsidRPr="00F05E5D" w:rsidRDefault="009213CB" w:rsidP="004C2C9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157CF1" w:rsidRPr="00CD122B" w14:paraId="5D1B5C7D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5B19688" w14:textId="6A2CEDDA" w:rsidR="00157CF1" w:rsidRPr="00F05E5D" w:rsidRDefault="00157CF1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sz w:val="20"/>
                <w:szCs w:val="20"/>
              </w:rPr>
              <w:t>Mallar för upphandling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184E0B" w14:textId="60D16516" w:rsidR="005F1ED1" w:rsidRPr="00F05E5D" w:rsidRDefault="00157CF1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Använd </w:t>
            </w:r>
            <w:r w:rsidRPr="00F05E5D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Mallar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enligt sid 3 för att skapa dokument för upphandling av projektörer.</w:t>
            </w:r>
            <w:r w:rsidR="00012527" w:rsidRPr="00F05E5D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>Information</w:t>
            </w:r>
            <w:r w:rsidR="00B22FF2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i modeller</w:t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6342CB" w:rsidRPr="00F05E5D">
              <w:rPr>
                <w:rFonts w:ascii="Arial" w:hAnsi="Arial" w:cs="Arial"/>
                <w:sz w:val="20"/>
                <w:szCs w:val="20"/>
                <w:lang w:eastAsia="en-US"/>
              </w:rPr>
              <w:t>nyttjas</w:t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och förädlas av olika </w:t>
            </w:r>
            <w:r w:rsidR="00B22FF2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individer i olika </w:t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>företag i flera led</w:t>
            </w:r>
            <w:r w:rsidR="00B22FF2" w:rsidRPr="00F05E5D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14:paraId="259A69C7" w14:textId="130049B5" w:rsidR="00BF78F1" w:rsidRPr="00F05E5D" w:rsidRDefault="00157CF1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br/>
              <w:t>Övriga dokument</w:t>
            </w:r>
            <w:r w:rsidR="00BF78F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14:paraId="18428780" w14:textId="16AE01A1" w:rsidR="00BF78F1" w:rsidRPr="00F05E5D" w:rsidRDefault="00BF78F1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ger </w:t>
            </w:r>
            <w:r w:rsidR="00012527" w:rsidRPr="00F05E5D">
              <w:rPr>
                <w:rFonts w:ascii="Arial" w:hAnsi="Arial" w:cs="Arial"/>
                <w:sz w:val="20"/>
                <w:szCs w:val="20"/>
                <w:lang w:eastAsia="en-US"/>
              </w:rPr>
              <w:t>råd oc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>h</w:t>
            </w:r>
            <w:r w:rsidR="00012527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anvisningar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för </w:t>
            </w:r>
            <w:r w:rsidR="00157CF1" w:rsidRPr="00F05E5D">
              <w:rPr>
                <w:rFonts w:ascii="Arial" w:hAnsi="Arial" w:cs="Arial"/>
                <w:sz w:val="20"/>
                <w:szCs w:val="20"/>
                <w:lang w:eastAsia="en-US"/>
              </w:rPr>
              <w:t>informationsleveranser</w:t>
            </w:r>
          </w:p>
          <w:p w14:paraId="08E89150" w14:textId="35DF239E" w:rsidR="00157CF1" w:rsidRPr="00F05E5D" w:rsidRDefault="00BF78F1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</w:t>
            </w:r>
            <w:r w:rsidR="00157CF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samt </w:t>
            </w:r>
            <w:r w:rsidR="00012527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beskriver </w:t>
            </w:r>
            <w:r w:rsidR="00157CF1" w:rsidRPr="00F05E5D">
              <w:rPr>
                <w:rFonts w:ascii="Arial" w:hAnsi="Arial" w:cs="Arial"/>
                <w:sz w:val="20"/>
                <w:szCs w:val="20"/>
                <w:lang w:eastAsia="en-US"/>
              </w:rPr>
              <w:t>arbetssätt</w:t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6342CB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översiktligt </w:t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för att </w:t>
            </w:r>
            <w:r w:rsidR="006342CB" w:rsidRPr="00F05E5D">
              <w:rPr>
                <w:rFonts w:ascii="Arial" w:hAnsi="Arial" w:cs="Arial"/>
                <w:sz w:val="20"/>
                <w:szCs w:val="20"/>
                <w:lang w:eastAsia="en-US"/>
              </w:rPr>
              <w:t>ge en</w:t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helhetssyn  </w:t>
            </w:r>
            <w:r w:rsidR="00157CF1" w:rsidRPr="00F05E5D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</w:p>
        </w:tc>
      </w:tr>
      <w:tr w:rsidR="00376F92" w:rsidRPr="00CD122B" w14:paraId="72E4DAF8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742DF4C0" w14:textId="71D54641" w:rsidR="00376F92" w:rsidRPr="00F05E5D" w:rsidRDefault="00286123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sz w:val="20"/>
                <w:szCs w:val="20"/>
              </w:rPr>
              <w:t>Objekts</w:t>
            </w:r>
            <w:r w:rsidRPr="00F05E5D">
              <w:rPr>
                <w:rFonts w:ascii="Arial" w:hAnsi="Arial" w:cs="Arial"/>
                <w:b/>
                <w:sz w:val="20"/>
                <w:szCs w:val="20"/>
              </w:rPr>
              <w:softHyphen/>
              <w:t>modeller effektiviserar</w:t>
            </w:r>
            <w:r w:rsidR="00376F92" w:rsidRPr="00F05E5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CEFFFC" w14:textId="01EDFFF7" w:rsidR="00376F92" w:rsidRPr="00F05E5D" w:rsidRDefault="00286123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Objektsmodeller </w:t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med en helhetssyn i projekt 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>ger effektivisering av arbetet med VVS-installationer.</w:t>
            </w:r>
            <w:r w:rsidR="003B2F13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Hur kan man arbeta effektivare med hjälp av objektsmodeller, dvs 3D-modeller med objekt med egenskaper? Först en översikt – </w:t>
            </w:r>
            <w:r w:rsidRPr="00F05E5D"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  <w:t xml:space="preserve">detaljer </w:t>
            </w:r>
            <w:r w:rsidR="003B2F13" w:rsidRPr="00F05E5D"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  <w:t>finns</w:t>
            </w:r>
            <w:r w:rsidRPr="00F05E5D"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  <w:t xml:space="preserve"> i </w:t>
            </w:r>
            <w:r w:rsidR="003B2F13" w:rsidRPr="00F05E5D">
              <w:rPr>
                <w:rFonts w:ascii="Arial" w:hAnsi="Arial" w:cs="Arial"/>
                <w:color w:val="FF0000"/>
                <w:sz w:val="20"/>
                <w:szCs w:val="20"/>
                <w:lang w:eastAsia="en-US"/>
              </w:rPr>
              <w:t>kapitel – röd text i vänster kolumn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14:paraId="5B9B60FE" w14:textId="435862B1" w:rsidR="00286123" w:rsidRPr="00F05E5D" w:rsidRDefault="00286123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A30876" w:rsidRPr="00CD122B" w14:paraId="4632AF4A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0B14F1C" w14:textId="793AC99E" w:rsidR="00A30876" w:rsidRPr="00F05E5D" w:rsidRDefault="00286123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sz w:val="20"/>
                <w:szCs w:val="20"/>
              </w:rPr>
              <w:t>Byggherren ger förutsättningar</w:t>
            </w:r>
            <w:r w:rsidR="002218DA" w:rsidRPr="00F05E5D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F40A43" w:rsidRPr="00F05E5D">
              <w:rPr>
                <w:rFonts w:ascii="Arial" w:hAnsi="Arial" w:cs="Arial"/>
                <w:b/>
                <w:color w:val="FF0000"/>
                <w:sz w:val="20"/>
                <w:szCs w:val="20"/>
              </w:rPr>
              <w:t>E-</w:t>
            </w:r>
            <w:r w:rsidR="002218DA" w:rsidRPr="00F05E5D">
              <w:rPr>
                <w:rFonts w:ascii="Arial" w:hAnsi="Arial" w:cs="Arial"/>
                <w:b/>
                <w:color w:val="FF0000"/>
                <w:sz w:val="20"/>
                <w:szCs w:val="20"/>
              </w:rPr>
              <w:t>Upphandling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DCDD9" w14:textId="7A18F8E6" w:rsidR="00286123" w:rsidRPr="00F05E5D" w:rsidRDefault="00286123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Olika genomförandeformer och upphandlingsformer påverkar arbetssätten </w:t>
            </w:r>
            <w:r w:rsidR="005F1ED1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något 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>för projektörer och entreprenörer.</w:t>
            </w:r>
            <w:r w:rsidR="002218DA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14:paraId="04FEEC81" w14:textId="77777777" w:rsidR="00286123" w:rsidRPr="00F05E5D" w:rsidRDefault="00286123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Informationen som installatören behöver för kalkyl och produktion är relativt lika i olika upphandlingar. </w:t>
            </w:r>
          </w:p>
          <w:p w14:paraId="5D8F5438" w14:textId="573CD8C7" w:rsidR="00A30876" w:rsidRPr="00F05E5D" w:rsidRDefault="00286123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>Vem som skapar information, hur detta sker och ansvaret beskrivs i de olika aktiviteterna nedan</w:t>
            </w:r>
            <w:r w:rsidR="001B64DB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och i kapitel Upphandling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="00E72185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Juridiska aspekter mm är uppdaterade </w:t>
            </w:r>
            <w:r w:rsidR="008B2C25" w:rsidRPr="00F05E5D">
              <w:rPr>
                <w:rFonts w:ascii="Arial" w:hAnsi="Arial" w:cs="Arial"/>
                <w:sz w:val="20"/>
                <w:szCs w:val="20"/>
                <w:lang w:eastAsia="en-US"/>
              </w:rPr>
              <w:t>febr.</w:t>
            </w:r>
            <w:r w:rsidR="00E72185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2022</w:t>
            </w:r>
            <w:r w:rsidR="006342CB"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se sist i detta dokument</w:t>
            </w:r>
            <w:r w:rsidR="00E72185" w:rsidRPr="00F05E5D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14:paraId="2A8833A9" w14:textId="6CF3BC65" w:rsidR="00286123" w:rsidRPr="00F05E5D" w:rsidRDefault="00286123" w:rsidP="0028612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D937F2" w:rsidRPr="00CD122B" w14:paraId="45BC9A34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17B7C02" w14:textId="39E0A4B1" w:rsidR="00D937F2" w:rsidRPr="00CD122B" w:rsidRDefault="00804FC7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FC7">
              <w:rPr>
                <w:rFonts w:ascii="Arial" w:hAnsi="Arial" w:cs="Arial"/>
                <w:b/>
                <w:sz w:val="20"/>
                <w:szCs w:val="20"/>
              </w:rPr>
              <w:t>Projektörer skapar modeller</w:t>
            </w:r>
            <w:r w:rsidR="003B2F13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F40A43">
              <w:rPr>
                <w:rFonts w:ascii="Arial" w:hAnsi="Arial" w:cs="Arial"/>
                <w:b/>
                <w:color w:val="FF0000"/>
                <w:sz w:val="20"/>
                <w:szCs w:val="20"/>
              </w:rPr>
              <w:t>B-</w:t>
            </w:r>
            <w:r w:rsidR="003B2F13" w:rsidRPr="003B2F13">
              <w:rPr>
                <w:rFonts w:ascii="Arial" w:hAnsi="Arial" w:cs="Arial"/>
                <w:b/>
                <w:color w:val="FF0000"/>
                <w:sz w:val="20"/>
                <w:szCs w:val="20"/>
              </w:rPr>
              <w:t>Krav på projektören…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4CEB6C" w14:textId="40707BEA" w:rsidR="00AD5BCE" w:rsidRDefault="00804FC7" w:rsidP="00AD5BCE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04FC7">
              <w:rPr>
                <w:rFonts w:ascii="Arial" w:hAnsi="Arial" w:cs="Arial"/>
                <w:sz w:val="20"/>
                <w:szCs w:val="20"/>
                <w:lang w:eastAsia="en-US"/>
              </w:rPr>
              <w:t xml:space="preserve">Arkitekt, VVS- och el-projektörer samt konstruktörer skapar kvalitetssäkrade modeller i CAD-system för en byggnad med installationssystem med sina komponenter. Samgranskning, kollisionskontroll, byggbarhetsgranskning och kvalitetssäkring av informationen med lagom detaljeringsnivå ger grunden för 3D-geometrin och för mängder mm för olika entreprenörer. </w:t>
            </w:r>
            <w:proofErr w:type="spellStart"/>
            <w:r w:rsidRPr="00804FC7">
              <w:rPr>
                <w:rFonts w:ascii="Arial" w:hAnsi="Arial" w:cs="Arial"/>
                <w:sz w:val="20"/>
                <w:szCs w:val="20"/>
                <w:lang w:eastAsia="en-US"/>
              </w:rPr>
              <w:t>Pdf</w:t>
            </w:r>
            <w:proofErr w:type="spellEnd"/>
            <w:r w:rsidRPr="00804FC7">
              <w:rPr>
                <w:rFonts w:ascii="Arial" w:hAnsi="Arial" w:cs="Arial"/>
                <w:sz w:val="20"/>
                <w:szCs w:val="20"/>
                <w:lang w:eastAsia="en-US"/>
              </w:rPr>
              <w:t>-ritningar tas ur modellen. Detalj- och typritningar kompletterar modellen.</w:t>
            </w:r>
            <w:r w:rsidR="002218DA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Pr="00804FC7">
              <w:rPr>
                <w:rFonts w:ascii="Arial" w:hAnsi="Arial" w:cs="Arial"/>
                <w:sz w:val="20"/>
                <w:szCs w:val="20"/>
                <w:lang w:eastAsia="en-US"/>
              </w:rPr>
              <w:t>BIP, Building Information Properties</w:t>
            </w:r>
            <w:r w:rsidR="00D7534E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804FC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ger bra struktur</w:t>
            </w:r>
            <w:r w:rsidR="002218DA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och är lätt att förstå</w:t>
            </w:r>
            <w:r w:rsidRPr="00804FC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14:paraId="04518088" w14:textId="2E7318C6" w:rsidR="00E82837" w:rsidRPr="00CD122B" w:rsidRDefault="00E82837" w:rsidP="00AD5BCE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285A63" wp14:editId="34BD2948">
                  <wp:extent cx="2290109" cy="1013792"/>
                  <wp:effectExtent l="0" t="0" r="0" b="0"/>
                  <wp:docPr id="15" name="Bildobjek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628E-2B3E-42CE-A93B-4B59846E9B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7">
                            <a:extLst>
                              <a:ext uri="{FF2B5EF4-FFF2-40B4-BE49-F238E27FC236}">
                                <a16:creationId xmlns:a16="http://schemas.microsoft.com/office/drawing/2014/main" id="{1DDA628E-2B3E-42CE-A93B-4B59846E9B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406" cy="104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E23D91F" wp14:editId="57E576B6">
                  <wp:extent cx="2030103" cy="1033670"/>
                  <wp:effectExtent l="0" t="0" r="0" b="0"/>
                  <wp:docPr id="2" name="Bildobjekt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6F4A93-F755-4C6C-A40B-7328CF7AC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objekt 25">
                            <a:extLst>
                              <a:ext uri="{FF2B5EF4-FFF2-40B4-BE49-F238E27FC236}">
                                <a16:creationId xmlns:a16="http://schemas.microsoft.com/office/drawing/2014/main" id="{7F6F4A93-F755-4C6C-A40B-7328CF7ACF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633" cy="106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C9E0F" w14:textId="77777777" w:rsidR="00157CF1" w:rsidRDefault="00157CF1">
      <w:r>
        <w:br w:type="page"/>
      </w:r>
    </w:p>
    <w:tbl>
      <w:tblPr>
        <w:tblStyle w:val="Tabellrutnt"/>
        <w:tblW w:w="0" w:type="auto"/>
        <w:tblLayout w:type="fixed"/>
        <w:tblCellMar>
          <w:top w:w="108" w:type="dxa"/>
        </w:tblCellMar>
        <w:tblLook w:val="04A0" w:firstRow="1" w:lastRow="0" w:firstColumn="1" w:lastColumn="0" w:noHBand="0" w:noVBand="1"/>
      </w:tblPr>
      <w:tblGrid>
        <w:gridCol w:w="1758"/>
        <w:gridCol w:w="8098"/>
      </w:tblGrid>
      <w:tr w:rsidR="005C6121" w:rsidRPr="00CD122B" w14:paraId="0EF491D3" w14:textId="77777777" w:rsidTr="00637C82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8B32E7D" w14:textId="20128D8A" w:rsidR="005C6121" w:rsidRDefault="00152A82" w:rsidP="00637C8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Modellen ger indata till installatören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8BD541" w14:textId="10B96A6C" w:rsidR="006B5253" w:rsidRPr="006B5253" w:rsidRDefault="00C672FB" w:rsidP="00C672FB">
            <w:pPr>
              <w:rPr>
                <w:rFonts w:ascii="Arial" w:hAnsi="Arial" w:cs="Arial"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</w:t>
            </w:r>
            <w:r w:rsidR="006B5253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             </w:t>
            </w:r>
            <w:r w:rsidR="006B5253" w:rsidRPr="00EA1986">
              <w:rPr>
                <w:rFonts w:ascii="Arial" w:hAnsi="Arial" w:cs="Arial"/>
                <w:sz w:val="32"/>
                <w:szCs w:val="32"/>
                <w:highlight w:val="lightGray"/>
                <w:lang w:eastAsia="en-US"/>
              </w:rPr>
              <w:t>Objektsmodell</w:t>
            </w:r>
          </w:p>
          <w:p w14:paraId="31D068E5" w14:textId="50338D1A" w:rsidR="006B5253" w:rsidRDefault="007F38CB" w:rsidP="00C672F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FD02E3A" wp14:editId="45CFCE8B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38100</wp:posOffset>
                      </wp:positionV>
                      <wp:extent cx="430530" cy="471805"/>
                      <wp:effectExtent l="50800" t="35560" r="0" b="0"/>
                      <wp:wrapNone/>
                      <wp:docPr id="8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09254">
                                <a:off x="0" y="0"/>
                                <a:ext cx="430530" cy="47180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97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FF0E8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2" o:spid="_x0000_s1026" type="#_x0000_t67" style="position:absolute;margin-left:91.25pt;margin-top:3pt;width:33.9pt;height:37.15pt;rotation:1430055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" fillcolor="red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FD02E3A" wp14:editId="26DD69FD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38735</wp:posOffset>
                      </wp:positionV>
                      <wp:extent cx="430530" cy="475615"/>
                      <wp:effectExtent l="0" t="36195" r="55245" b="0"/>
                      <wp:wrapNone/>
                      <wp:docPr id="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430771">
                                <a:off x="0" y="0"/>
                                <a:ext cx="430530" cy="4756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618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96795" id="AutoShape 13" o:spid="_x0000_s1026" type="#_x0000_t67" style="position:absolute;margin-left:208.75pt;margin-top:3.05pt;width:33.9pt;height:37.45pt;rotation:-1562783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" fillcolor="red">
                      <v:textbox style="layout-flow:vertical-ideographic"/>
                    </v:shape>
                  </w:pict>
                </mc:Fallback>
              </mc:AlternateContent>
            </w:r>
          </w:p>
          <w:p w14:paraId="0CE54C9E" w14:textId="70EB0DEC" w:rsidR="006B5253" w:rsidRDefault="006B5253" w:rsidP="00C672F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79E9B922" w14:textId="77777777" w:rsidR="006B5253" w:rsidRDefault="006B5253" w:rsidP="00C672F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69B8BC3B" w14:textId="480814F7" w:rsidR="006B5253" w:rsidRDefault="006B5253" w:rsidP="00C672F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2441F359" w14:textId="1199045A" w:rsidR="006B5253" w:rsidRDefault="006B5253" w:rsidP="00C672F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Mängder och modell till                              Modell och information/data till</w:t>
            </w:r>
          </w:p>
          <w:p w14:paraId="6B88191B" w14:textId="347989AA" w:rsidR="005C6121" w:rsidRDefault="006B5253" w:rsidP="00C672F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kalkyl, planering, inköp,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logistik                  produktion</w:t>
            </w:r>
            <w:proofErr w:type="gramEnd"/>
            <w:r w:rsidR="000C6E66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beredning, montage</w:t>
            </w:r>
            <w:r w:rsidR="000C6E66">
              <w:rPr>
                <w:rFonts w:ascii="Arial" w:hAnsi="Arial" w:cs="Arial"/>
                <w:sz w:val="20"/>
                <w:szCs w:val="20"/>
                <w:lang w:eastAsia="en-US"/>
              </w:rPr>
              <w:t>, uppföljning</w:t>
            </w:r>
          </w:p>
          <w:p w14:paraId="4CC4E97B" w14:textId="4A92B39E" w:rsidR="00152A82" w:rsidRDefault="004B72F9" w:rsidP="00641EE9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8CA5009" wp14:editId="320682D5">
                  <wp:simplePos x="0" y="0"/>
                  <wp:positionH relativeFrom="column">
                    <wp:posOffset>3517900</wp:posOffset>
                  </wp:positionH>
                  <wp:positionV relativeFrom="paragraph">
                    <wp:posOffset>89535</wp:posOffset>
                  </wp:positionV>
                  <wp:extent cx="1249680" cy="833120"/>
                  <wp:effectExtent l="0" t="0" r="0" b="0"/>
                  <wp:wrapThrough wrapText="bothSides">
                    <wp:wrapPolygon edited="0">
                      <wp:start x="0" y="0"/>
                      <wp:lineTo x="0" y="21238"/>
                      <wp:lineTo x="21402" y="21238"/>
                      <wp:lineTo x="21402" y="0"/>
                      <wp:lineTo x="0" y="0"/>
                    </wp:wrapPolygon>
                  </wp:wrapThrough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219017F" wp14:editId="073C5E9E">
                  <wp:simplePos x="0" y="0"/>
                  <wp:positionH relativeFrom="page">
                    <wp:posOffset>2281555</wp:posOffset>
                  </wp:positionH>
                  <wp:positionV relativeFrom="page">
                    <wp:posOffset>1198245</wp:posOffset>
                  </wp:positionV>
                  <wp:extent cx="1248410" cy="834390"/>
                  <wp:effectExtent l="0" t="0" r="0" b="0"/>
                  <wp:wrapThrough wrapText="bothSides">
                    <wp:wrapPolygon edited="0">
                      <wp:start x="0" y="0"/>
                      <wp:lineTo x="0" y="21205"/>
                      <wp:lineTo x="21424" y="21205"/>
                      <wp:lineTo x="21424" y="0"/>
                      <wp:lineTo x="0" y="0"/>
                    </wp:wrapPolygon>
                  </wp:wrapThrough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5DFE" w:rsidRPr="00CD122B">
              <w:rPr>
                <w:noProof/>
              </w:rPr>
              <w:drawing>
                <wp:anchor distT="0" distB="0" distL="114300" distR="114300" simplePos="0" relativeHeight="251626496" behindDoc="0" locked="0" layoutInCell="1" allowOverlap="1" wp14:anchorId="2B017985" wp14:editId="42558BE8">
                  <wp:simplePos x="0" y="0"/>
                  <wp:positionH relativeFrom="page">
                    <wp:posOffset>467995</wp:posOffset>
                  </wp:positionH>
                  <wp:positionV relativeFrom="page">
                    <wp:posOffset>1172210</wp:posOffset>
                  </wp:positionV>
                  <wp:extent cx="1144270" cy="856615"/>
                  <wp:effectExtent l="0" t="0" r="0" b="0"/>
                  <wp:wrapThrough wrapText="bothSides">
                    <wp:wrapPolygon edited="0">
                      <wp:start x="0" y="0"/>
                      <wp:lineTo x="0" y="21136"/>
                      <wp:lineTo x="21216" y="21136"/>
                      <wp:lineTo x="21216" y="0"/>
                      <wp:lineTo x="0" y="0"/>
                    </wp:wrapPolygon>
                  </wp:wrapThrough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5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6E66">
              <w:rPr>
                <w:rFonts w:ascii="Arial" w:hAnsi="Arial" w:cs="Arial"/>
                <w:i/>
                <w:iCs/>
                <w:sz w:val="20"/>
                <w:szCs w:val="20"/>
              </w:rPr>
              <w:t>Installatörer använder och förädlar modellernas information</w:t>
            </w:r>
          </w:p>
          <w:p w14:paraId="4040BF38" w14:textId="4920A717" w:rsidR="00152A82" w:rsidRPr="00152A82" w:rsidRDefault="00152A82" w:rsidP="00152A8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D937F2" w:rsidRPr="00CD122B" w14:paraId="1979586D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D950232" w14:textId="4ED308B1" w:rsidR="00945269" w:rsidRPr="00CD122B" w:rsidRDefault="00657330" w:rsidP="00D937F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Mängder från modellen</w:t>
            </w:r>
            <w:r w:rsidR="002218DA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F40A43">
              <w:rPr>
                <w:rFonts w:ascii="Arial" w:hAnsi="Arial" w:cs="Arial"/>
                <w:b/>
                <w:color w:val="FF0000"/>
                <w:sz w:val="20"/>
                <w:szCs w:val="20"/>
              </w:rPr>
              <w:t>C-</w:t>
            </w:r>
            <w:r w:rsidR="002218DA">
              <w:rPr>
                <w:rFonts w:ascii="Arial" w:hAnsi="Arial" w:cs="Arial"/>
                <w:b/>
                <w:color w:val="FF0000"/>
                <w:sz w:val="20"/>
                <w:szCs w:val="20"/>
              </w:rPr>
              <w:t>K</w:t>
            </w:r>
            <w:r w:rsidR="002218DA" w:rsidRPr="002218DA">
              <w:rPr>
                <w:rFonts w:ascii="Arial" w:hAnsi="Arial" w:cs="Arial"/>
                <w:b/>
                <w:color w:val="FF0000"/>
                <w:sz w:val="20"/>
                <w:szCs w:val="20"/>
              </w:rPr>
              <w:t>alkyl, planering…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9D0449" w14:textId="67DEC612" w:rsidR="00497157" w:rsidRDefault="007F38CB" w:rsidP="00497157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770DCA32" wp14:editId="2B57F1AA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1386840</wp:posOffset>
                      </wp:positionV>
                      <wp:extent cx="3493770" cy="998220"/>
                      <wp:effectExtent l="8255" t="11430" r="12700" b="9525"/>
                      <wp:wrapSquare wrapText="bothSides"/>
                      <wp:docPr id="6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3770" cy="998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F67F4" w14:textId="2D82EB33" w:rsidR="00F87D7A" w:rsidRPr="00F87D7A" w:rsidRDefault="00F87D7A" w:rsidP="00F87D7A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7D7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Modeller ger snabbare, effektivare och säkrare informationshantering </w:t>
                                  </w:r>
                                </w:p>
                                <w:p w14:paraId="3F63BC4E" w14:textId="77777777" w:rsidR="00F87D7A" w:rsidRPr="00F87D7A" w:rsidRDefault="00F87D7A" w:rsidP="00F87D7A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7D7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- vid anbud </w:t>
                                  </w:r>
                                </w:p>
                                <w:p w14:paraId="412CFE2F" w14:textId="58D593FB" w:rsidR="00F87D7A" w:rsidRPr="00F87D7A" w:rsidRDefault="00F87D7A" w:rsidP="00F87D7A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7D7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- under produktion</w:t>
                                  </w:r>
                                </w:p>
                                <w:p w14:paraId="697098A4" w14:textId="56EBE050" w:rsidR="00F87D7A" w:rsidRDefault="00497157" w:rsidP="00F87D7A"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Arbetst</w:t>
                                  </w:r>
                                  <w:r w:rsidR="00696881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id för b</w:t>
                                  </w:r>
                                  <w:r w:rsidR="00F87D7A" w:rsidRPr="00F87D7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eräkning av mängder via modell kan </w:t>
                                  </w:r>
                                  <w:r w:rsidR="00696881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minska med</w:t>
                                  </w:r>
                                  <w:r w:rsidR="00F87D7A" w:rsidRPr="00F87D7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90%.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DCA32" id="Textruta 2" o:spid="_x0000_s1029" type="#_x0000_t202" style="position:absolute;margin-left:112.65pt;margin-top:109.2pt;width:275.1pt;height:78.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">
                      <v:textbox>
                        <w:txbxContent>
                          <w:p w14:paraId="359F67F4" w14:textId="2D82EB33" w:rsidR="00F87D7A" w:rsidRPr="00F87D7A" w:rsidRDefault="00F87D7A" w:rsidP="00F87D7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87D7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Modeller ger snabbare, effektivare och säkrare informationshantering </w:t>
                            </w:r>
                          </w:p>
                          <w:p w14:paraId="3F63BC4E" w14:textId="77777777" w:rsidR="00F87D7A" w:rsidRPr="00F87D7A" w:rsidRDefault="00F87D7A" w:rsidP="00F87D7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87D7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vid anbud </w:t>
                            </w:r>
                          </w:p>
                          <w:p w14:paraId="412CFE2F" w14:textId="58D593FB" w:rsidR="00F87D7A" w:rsidRPr="00F87D7A" w:rsidRDefault="00F87D7A" w:rsidP="00F87D7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87D7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- under produktion</w:t>
                            </w:r>
                          </w:p>
                          <w:p w14:paraId="697098A4" w14:textId="56EBE050" w:rsidR="00F87D7A" w:rsidRDefault="00497157" w:rsidP="00F87D7A"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Arbetst</w:t>
                            </w:r>
                            <w:r w:rsidR="0069688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id för b</w:t>
                            </w:r>
                            <w:r w:rsidR="00F87D7A" w:rsidRPr="00F87D7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eräkning av mängder via modell kan </w:t>
                            </w:r>
                            <w:r w:rsidR="0069688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minska med</w:t>
                            </w:r>
                            <w:r w:rsidR="00F87D7A" w:rsidRPr="00F87D7A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90%.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97157" w:rsidRPr="00CD122B">
              <w:rPr>
                <w:noProof/>
              </w:rPr>
              <w:drawing>
                <wp:anchor distT="0" distB="0" distL="114300" distR="114300" simplePos="0" relativeHeight="251597824" behindDoc="0" locked="0" layoutInCell="1" allowOverlap="1" wp14:anchorId="596E417A" wp14:editId="72EA79D8">
                  <wp:simplePos x="0" y="0"/>
                  <wp:positionH relativeFrom="page">
                    <wp:posOffset>94615</wp:posOffset>
                  </wp:positionH>
                  <wp:positionV relativeFrom="page">
                    <wp:posOffset>1394460</wp:posOffset>
                  </wp:positionV>
                  <wp:extent cx="1329055" cy="99822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1363" y="21023"/>
                      <wp:lineTo x="21363" y="0"/>
                      <wp:lineTo x="0" y="0"/>
                    </wp:wrapPolygon>
                  </wp:wrapThrough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5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7330" w:rsidRPr="00657330">
              <w:rPr>
                <w:rFonts w:ascii="Arial" w:hAnsi="Arial" w:cs="Arial"/>
                <w:sz w:val="20"/>
                <w:szCs w:val="20"/>
                <w:lang w:eastAsia="en-US"/>
              </w:rPr>
              <w:t>Kalkyl, planering, inköp</w:t>
            </w:r>
            <w:r w:rsidR="00DC0F8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DC0F87" w:rsidRPr="00D373D0">
              <w:rPr>
                <w:rFonts w:ascii="Arial" w:hAnsi="Arial" w:cs="Arial"/>
                <w:sz w:val="20"/>
                <w:szCs w:val="20"/>
                <w:lang w:eastAsia="en-US"/>
              </w:rPr>
              <w:t>och</w:t>
            </w:r>
            <w:r w:rsidR="00657330" w:rsidRPr="0065733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logistik </w:t>
            </w:r>
            <w:r w:rsidR="00657330">
              <w:rPr>
                <w:rFonts w:ascii="Arial" w:hAnsi="Arial" w:cs="Arial"/>
                <w:sz w:val="20"/>
                <w:szCs w:val="20"/>
                <w:lang w:eastAsia="en-US"/>
              </w:rPr>
              <w:t>använder</w:t>
            </w:r>
            <w:r w:rsidR="00657330" w:rsidRPr="0065733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mängder från modell</w:t>
            </w:r>
            <w:r w:rsidR="00657330">
              <w:rPr>
                <w:rFonts w:ascii="Arial" w:hAnsi="Arial" w:cs="Arial"/>
                <w:sz w:val="20"/>
                <w:szCs w:val="20"/>
                <w:lang w:eastAsia="en-US"/>
              </w:rPr>
              <w:t xml:space="preserve">. </w:t>
            </w:r>
            <w:r w:rsidR="00696881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657330" w:rsidRPr="00657330">
              <w:rPr>
                <w:rFonts w:ascii="Arial" w:hAnsi="Arial" w:cs="Arial"/>
                <w:sz w:val="20"/>
                <w:szCs w:val="20"/>
                <w:lang w:eastAsia="en-US"/>
              </w:rPr>
              <w:t>Modeller ger noggranna mängder för projekterat material som grund för kalkyler vid anbud och produktion samt för planering, inköp, leveransplanering och avrop.</w:t>
            </w:r>
            <w:r w:rsidR="00696881">
              <w:rPr>
                <w:rFonts w:ascii="Arial" w:hAnsi="Arial" w:cs="Arial"/>
                <w:sz w:val="20"/>
                <w:szCs w:val="20"/>
                <w:lang w:eastAsia="en-US"/>
              </w:rPr>
              <w:br/>
              <w:t xml:space="preserve">Installatören kompletterar med hjälp-och förbrukningsmaterial, tid för montage, maskiner och andra resurser. 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br/>
              <w:t>B</w:t>
            </w:r>
            <w:r w:rsidR="00331A55" w:rsidRPr="00D373D0">
              <w:rPr>
                <w:rFonts w:ascii="Arial" w:hAnsi="Arial" w:cs="Arial"/>
                <w:sz w:val="20"/>
                <w:szCs w:val="20"/>
                <w:lang w:eastAsia="en-US"/>
              </w:rPr>
              <w:t>ygg</w:t>
            </w:r>
            <w:r w:rsidR="00DC0F87" w:rsidRPr="00D373D0">
              <w:rPr>
                <w:rFonts w:ascii="Arial" w:hAnsi="Arial" w:cs="Arial"/>
                <w:sz w:val="20"/>
                <w:szCs w:val="20"/>
                <w:lang w:eastAsia="en-US"/>
              </w:rPr>
              <w:t>na</w:t>
            </w:r>
            <w:r w:rsidR="00331A55" w:rsidRPr="00D373D0">
              <w:rPr>
                <w:rFonts w:ascii="Arial" w:hAnsi="Arial" w:cs="Arial"/>
                <w:sz w:val="20"/>
                <w:szCs w:val="20"/>
                <w:lang w:eastAsia="en-US"/>
              </w:rPr>
              <w:t>d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t>en delas in i utrymmen och</w:t>
            </w:r>
            <w:r w:rsidR="00497157">
              <w:rPr>
                <w:rFonts w:ascii="Arial" w:hAnsi="Arial" w:cs="Arial"/>
                <w:sz w:val="20"/>
                <w:szCs w:val="20"/>
                <w:lang w:eastAsia="en-US"/>
              </w:rPr>
              <w:t>/eller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t xml:space="preserve"> zoner</w:t>
            </w:r>
            <w:r w:rsidR="0049715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som underlag för </w:t>
            </w:r>
            <w:r w:rsidR="001E7331">
              <w:rPr>
                <w:rFonts w:ascii="Arial" w:hAnsi="Arial" w:cs="Arial"/>
                <w:sz w:val="20"/>
                <w:szCs w:val="20"/>
                <w:lang w:eastAsia="en-US"/>
              </w:rPr>
              <w:t xml:space="preserve">mängdberäkningar, </w:t>
            </w:r>
            <w:r w:rsidR="00497157">
              <w:rPr>
                <w:rFonts w:ascii="Arial" w:hAnsi="Arial" w:cs="Arial"/>
                <w:sz w:val="20"/>
                <w:szCs w:val="20"/>
                <w:lang w:eastAsia="en-US"/>
              </w:rPr>
              <w:t>planering av produktion och leveranser i samverkan mellan projektörer och produktionsplanerare.</w:t>
            </w:r>
          </w:p>
          <w:p w14:paraId="2881DFF4" w14:textId="2D3A4605" w:rsidR="00497157" w:rsidRPr="00CD122B" w:rsidRDefault="00497157" w:rsidP="00497157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A83921" w:rsidRPr="00CD122B" w14:paraId="14B16E07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F421DB2" w14:textId="7B476714" w:rsidR="00A83921" w:rsidRPr="00CD122B" w:rsidRDefault="009A3A44" w:rsidP="00D937F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A3A44">
              <w:rPr>
                <w:rFonts w:ascii="Arial" w:hAnsi="Arial" w:cs="Arial"/>
                <w:b/>
                <w:sz w:val="20"/>
                <w:szCs w:val="20"/>
              </w:rPr>
              <w:t>Produktion med modellen</w:t>
            </w:r>
            <w:r w:rsidR="002218DA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F40A43">
              <w:rPr>
                <w:rFonts w:ascii="Arial" w:hAnsi="Arial" w:cs="Arial"/>
                <w:b/>
                <w:color w:val="FF0000"/>
                <w:sz w:val="20"/>
                <w:szCs w:val="20"/>
              </w:rPr>
              <w:t>D-</w:t>
            </w:r>
            <w:r w:rsidR="002218DA" w:rsidRPr="002218DA">
              <w:rPr>
                <w:rFonts w:ascii="Arial" w:hAnsi="Arial" w:cs="Arial"/>
                <w:b/>
                <w:color w:val="FF0000"/>
                <w:sz w:val="20"/>
                <w:szCs w:val="20"/>
              </w:rPr>
              <w:t>Produktion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191A4F" w14:textId="0151B2A8" w:rsidR="009F01D7" w:rsidRDefault="007F38CB" w:rsidP="009A3A44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770DCA32" wp14:editId="0CDFD096">
                      <wp:simplePos x="0" y="0"/>
                      <wp:positionH relativeFrom="column">
                        <wp:posOffset>2593975</wp:posOffset>
                      </wp:positionH>
                      <wp:positionV relativeFrom="paragraph">
                        <wp:posOffset>1442085</wp:posOffset>
                      </wp:positionV>
                      <wp:extent cx="2330450" cy="662940"/>
                      <wp:effectExtent l="9525" t="5080" r="12700" b="8255"/>
                      <wp:wrapSquare wrapText="bothSides"/>
                      <wp:docPr id="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0450" cy="662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91218" w14:textId="7E2850B8" w:rsidR="00F70C66" w:rsidRPr="00F87D7A" w:rsidRDefault="00F70C66" w:rsidP="00F70C6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Aktuell information om modell och verklighet till alla berörda</w:t>
                                  </w:r>
                                  <w:r w:rsidR="00CD64F1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8B7758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mobilt på bygget och på kontor</w:t>
                                  </w:r>
                                </w:p>
                                <w:p w14:paraId="7F47FAAE" w14:textId="77777777" w:rsidR="00F70C66" w:rsidRPr="00F87D7A" w:rsidRDefault="00F70C66" w:rsidP="00F70C6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768EEDC" w14:textId="77777777" w:rsidR="00F70C66" w:rsidRDefault="00F70C66" w:rsidP="00F70C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DCA32" id="Text Box 10" o:spid="_x0000_s1030" type="#_x0000_t202" style="position:absolute;margin-left:204.25pt;margin-top:113.55pt;width:183.5pt;height:52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">
                      <v:textbox>
                        <w:txbxContent>
                          <w:p w14:paraId="25491218" w14:textId="7E2850B8" w:rsidR="00F70C66" w:rsidRPr="00F87D7A" w:rsidRDefault="00F70C66" w:rsidP="00F70C6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Aktuell information om modell och verklighet till alla berörda</w:t>
                            </w:r>
                            <w:r w:rsidR="00CD64F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 w:rsidR="008B7758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mobilt på bygget och på kontor</w:t>
                            </w:r>
                          </w:p>
                          <w:p w14:paraId="7F47FAAE" w14:textId="77777777" w:rsidR="00F70C66" w:rsidRPr="00F87D7A" w:rsidRDefault="00F70C66" w:rsidP="00F70C6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768EEDC" w14:textId="77777777" w:rsidR="00F70C66" w:rsidRDefault="00F70C66" w:rsidP="00F70C6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5466C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7B7574D3" wp14:editId="285147E9">
                  <wp:simplePos x="0" y="0"/>
                  <wp:positionH relativeFrom="page">
                    <wp:posOffset>1290955</wp:posOffset>
                  </wp:positionH>
                  <wp:positionV relativeFrom="page">
                    <wp:posOffset>1423035</wp:posOffset>
                  </wp:positionV>
                  <wp:extent cx="1026000" cy="684000"/>
                  <wp:effectExtent l="0" t="0" r="0" b="0"/>
                  <wp:wrapThrough wrapText="bothSides">
                    <wp:wrapPolygon edited="0">
                      <wp:start x="0" y="0"/>
                      <wp:lineTo x="0" y="21058"/>
                      <wp:lineTo x="21266" y="21058"/>
                      <wp:lineTo x="21266" y="0"/>
                      <wp:lineTo x="0" y="0"/>
                    </wp:wrapPolygon>
                  </wp:wrapThrough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1A55"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522AA965" wp14:editId="5140739C">
                  <wp:simplePos x="0" y="0"/>
                  <wp:positionH relativeFrom="page">
                    <wp:posOffset>60960</wp:posOffset>
                  </wp:positionH>
                  <wp:positionV relativeFrom="page">
                    <wp:posOffset>1423035</wp:posOffset>
                  </wp:positionV>
                  <wp:extent cx="1059180" cy="706120"/>
                  <wp:effectExtent l="0" t="0" r="0" b="0"/>
                  <wp:wrapThrough wrapText="bothSides">
                    <wp:wrapPolygon edited="0">
                      <wp:start x="0" y="0"/>
                      <wp:lineTo x="0" y="20978"/>
                      <wp:lineTo x="21367" y="20978"/>
                      <wp:lineTo x="21367" y="0"/>
                      <wp:lineTo x="0" y="0"/>
                    </wp:wrapPolygon>
                  </wp:wrapThrough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3A44" w:rsidRPr="009A3A44">
              <w:rPr>
                <w:rFonts w:ascii="Arial" w:hAnsi="Arial" w:cs="Arial"/>
                <w:sz w:val="20"/>
                <w:szCs w:val="20"/>
                <w:lang w:eastAsia="en-US"/>
              </w:rPr>
              <w:t xml:space="preserve">Produktionen använder 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t xml:space="preserve">aktuell </w:t>
            </w:r>
            <w:r w:rsidR="009A3A44" w:rsidRPr="009A3A44">
              <w:rPr>
                <w:rFonts w:ascii="Arial" w:hAnsi="Arial" w:cs="Arial"/>
                <w:sz w:val="20"/>
                <w:szCs w:val="20"/>
                <w:lang w:eastAsia="en-US"/>
              </w:rPr>
              <w:t>information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9A3A44" w:rsidRPr="009A3A44">
              <w:rPr>
                <w:rFonts w:ascii="Arial" w:hAnsi="Arial" w:cs="Arial"/>
                <w:sz w:val="20"/>
                <w:szCs w:val="20"/>
                <w:lang w:eastAsia="en-US"/>
              </w:rPr>
              <w:t xml:space="preserve">från objektsmodeller </w:t>
            </w:r>
            <w:r w:rsidR="00696881">
              <w:rPr>
                <w:rFonts w:ascii="Arial" w:hAnsi="Arial" w:cs="Arial"/>
                <w:sz w:val="20"/>
                <w:szCs w:val="20"/>
                <w:lang w:eastAsia="en-US"/>
              </w:rPr>
              <w:t>i dator, läsplatta och mobiltelefon på bygget och på kontor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="00696881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9A3A44" w:rsidRPr="009A3A44">
              <w:rPr>
                <w:rFonts w:ascii="Arial" w:hAnsi="Arial" w:cs="Arial"/>
                <w:sz w:val="20"/>
                <w:szCs w:val="20"/>
                <w:lang w:eastAsia="en-US"/>
              </w:rPr>
              <w:t xml:space="preserve">Montören kan 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t xml:space="preserve">i modellen se </w:t>
            </w:r>
            <w:r w:rsidR="00696881" w:rsidRPr="009A3A44">
              <w:rPr>
                <w:rFonts w:ascii="Arial" w:hAnsi="Arial" w:cs="Arial"/>
                <w:sz w:val="20"/>
                <w:szCs w:val="20"/>
                <w:lang w:eastAsia="en-US"/>
              </w:rPr>
              <w:t>komponenters placering, mått och egenskaper</w:t>
            </w:r>
            <w:r w:rsidR="00C5466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t>och kan</w:t>
            </w:r>
            <w:r w:rsidR="00696881" w:rsidRPr="009A3A4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9A3A44" w:rsidRPr="009A3A44">
              <w:rPr>
                <w:rFonts w:ascii="Arial" w:hAnsi="Arial" w:cs="Arial"/>
                <w:sz w:val="20"/>
                <w:szCs w:val="20"/>
                <w:lang w:eastAsia="en-US"/>
              </w:rPr>
              <w:t>mäta, notera, fråga och få svar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t>. Man kan jämföra med verkligheten på plats.</w:t>
            </w:r>
            <w:r w:rsidR="00696881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F70C66">
              <w:rPr>
                <w:rFonts w:ascii="Arial" w:hAnsi="Arial" w:cs="Arial"/>
                <w:sz w:val="20"/>
                <w:szCs w:val="20"/>
                <w:lang w:eastAsia="en-US"/>
              </w:rPr>
              <w:t xml:space="preserve">Arbetsledning </w:t>
            </w:r>
            <w:r w:rsidR="00CD64F1">
              <w:rPr>
                <w:rFonts w:ascii="Arial" w:hAnsi="Arial" w:cs="Arial"/>
                <w:sz w:val="20"/>
                <w:szCs w:val="20"/>
                <w:lang w:eastAsia="en-US"/>
              </w:rPr>
              <w:t xml:space="preserve">och projektledning </w:t>
            </w:r>
            <w:r w:rsidR="008B7758">
              <w:rPr>
                <w:rFonts w:ascii="Arial" w:hAnsi="Arial" w:cs="Arial"/>
                <w:sz w:val="20"/>
                <w:szCs w:val="20"/>
                <w:lang w:eastAsia="en-US"/>
              </w:rPr>
              <w:t>kan få och ge</w:t>
            </w:r>
            <w:r w:rsidR="00F70C66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snabb information. 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9A3A44" w:rsidRPr="009A3A44">
              <w:rPr>
                <w:rFonts w:ascii="Arial" w:hAnsi="Arial" w:cs="Arial"/>
                <w:sz w:val="20"/>
                <w:szCs w:val="20"/>
                <w:lang w:eastAsia="en-US"/>
              </w:rPr>
              <w:t xml:space="preserve">Ritningar i </w:t>
            </w:r>
            <w:proofErr w:type="spellStart"/>
            <w:r w:rsidR="009A3A44" w:rsidRPr="009A3A44">
              <w:rPr>
                <w:rFonts w:ascii="Arial" w:hAnsi="Arial" w:cs="Arial"/>
                <w:sz w:val="20"/>
                <w:szCs w:val="20"/>
                <w:lang w:eastAsia="en-US"/>
              </w:rPr>
              <w:t>pdf</w:t>
            </w:r>
            <w:proofErr w:type="spellEnd"/>
            <w:r w:rsidR="009A3A44" w:rsidRPr="009A3A4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för våningsplan ger orientering inom byggnaden. 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9A3A44" w:rsidRPr="009A3A44">
              <w:rPr>
                <w:rFonts w:ascii="Arial" w:hAnsi="Arial" w:cs="Arial"/>
                <w:sz w:val="20"/>
                <w:szCs w:val="20"/>
                <w:lang w:eastAsia="en-US"/>
              </w:rPr>
              <w:t>Detalj- och typritningar kompletterar modellen</w:t>
            </w:r>
            <w:r w:rsidR="00F70C66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="008B7758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331A55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F70C66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14:paraId="2CD1A841" w14:textId="238A187B" w:rsidR="009F01D7" w:rsidRDefault="009F01D7" w:rsidP="00C560BD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</w:t>
            </w:r>
          </w:p>
          <w:p w14:paraId="6B794E33" w14:textId="77777777" w:rsidR="00C5466C" w:rsidRDefault="00C5466C" w:rsidP="00C560BD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067A162D" w14:textId="32010067" w:rsidR="00C5466C" w:rsidRPr="00CD122B" w:rsidRDefault="00C5466C" w:rsidP="00C560BD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D937F2" w:rsidRPr="00CD122B" w14:paraId="1CC2BDEF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75D6C66D" w14:textId="746019EA" w:rsidR="00D937F2" w:rsidRPr="00CD122B" w:rsidRDefault="009F01D7" w:rsidP="004A260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Checklistor och rutiner</w:t>
            </w:r>
            <w:r w:rsidR="002218DA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F40A43">
              <w:rPr>
                <w:rFonts w:ascii="Arial" w:hAnsi="Arial" w:cs="Arial"/>
                <w:b/>
                <w:color w:val="FF0000"/>
                <w:sz w:val="20"/>
                <w:szCs w:val="20"/>
              </w:rPr>
              <w:t>D-</w:t>
            </w:r>
            <w:r w:rsidR="002218DA" w:rsidRPr="002218DA">
              <w:rPr>
                <w:rFonts w:ascii="Arial" w:hAnsi="Arial" w:cs="Arial"/>
                <w:b/>
                <w:color w:val="FF0000"/>
                <w:sz w:val="20"/>
                <w:szCs w:val="20"/>
              </w:rPr>
              <w:t>Produktion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911A45" w14:textId="752FB4C7" w:rsidR="00C560BD" w:rsidRDefault="007F38CB" w:rsidP="00D937F2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770DCA32" wp14:editId="4C15A38A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723900</wp:posOffset>
                      </wp:positionV>
                      <wp:extent cx="3489325" cy="822960"/>
                      <wp:effectExtent l="12700" t="11430" r="12700" b="13335"/>
                      <wp:wrapSquare wrapText="bothSides"/>
                      <wp:docPr id="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9325" cy="822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23906E" w14:textId="6AB5CC62" w:rsidR="00F70C66" w:rsidRPr="00F87D7A" w:rsidRDefault="00F70C66" w:rsidP="00F70C6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Aktuell information om </w:t>
                                  </w:r>
                                  <w:r w:rsidR="00CD64F1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ärenden och andra aktiviteter med koppling till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modell och verklighet till alla berörda</w:t>
                                  </w:r>
                                  <w:r w:rsidR="008B7758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på alla platser.</w:t>
                                  </w:r>
                                </w:p>
                                <w:p w14:paraId="5B68B323" w14:textId="77777777" w:rsidR="00F70C66" w:rsidRPr="00F87D7A" w:rsidRDefault="00F70C66" w:rsidP="00F70C6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AD2420" w14:textId="45F2DFEB" w:rsidR="00F70C66" w:rsidRDefault="00F70C66" w:rsidP="00F70C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DCA32" id="Text Box 9" o:spid="_x0000_s1031" type="#_x0000_t202" style="position:absolute;margin-left:113pt;margin-top:57pt;width:274.75pt;height:64.8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">
                      <v:textbox>
                        <w:txbxContent>
                          <w:p w14:paraId="5C23906E" w14:textId="6AB5CC62" w:rsidR="00F70C66" w:rsidRPr="00F87D7A" w:rsidRDefault="00F70C66" w:rsidP="00F70C6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Aktuell information om </w:t>
                            </w:r>
                            <w:r w:rsidR="00CD64F1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ärenden och andra aktiviteter med koppling till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modell och verklighet till alla berörda</w:t>
                            </w:r>
                            <w:r w:rsidR="008B7758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på alla platser.</w:t>
                            </w:r>
                          </w:p>
                          <w:p w14:paraId="5B68B323" w14:textId="77777777" w:rsidR="00F70C66" w:rsidRPr="00F87D7A" w:rsidRDefault="00F70C66" w:rsidP="00F70C6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AAD2420" w14:textId="45F2DFEB" w:rsidR="00F70C66" w:rsidRDefault="00F70C66" w:rsidP="00F70C6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70C66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53F543B2" wp14:editId="30A009D4">
                  <wp:simplePos x="0" y="0"/>
                  <wp:positionH relativeFrom="page">
                    <wp:posOffset>84455</wp:posOffset>
                  </wp:positionH>
                  <wp:positionV relativeFrom="page">
                    <wp:posOffset>711835</wp:posOffset>
                  </wp:positionV>
                  <wp:extent cx="1259840" cy="842010"/>
                  <wp:effectExtent l="0" t="0" r="0" b="0"/>
                  <wp:wrapThrough wrapText="bothSides">
                    <wp:wrapPolygon edited="0">
                      <wp:start x="0" y="0"/>
                      <wp:lineTo x="0" y="21014"/>
                      <wp:lineTo x="21230" y="21014"/>
                      <wp:lineTo x="21230" y="0"/>
                      <wp:lineTo x="0" y="0"/>
                    </wp:wrapPolygon>
                  </wp:wrapThrough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01D7" w:rsidRPr="009F01D7">
              <w:rPr>
                <w:rFonts w:ascii="Arial" w:hAnsi="Arial" w:cs="Arial"/>
                <w:sz w:val="20"/>
                <w:szCs w:val="20"/>
                <w:lang w:eastAsia="en-US"/>
              </w:rPr>
              <w:t>Checklistor och rutiner för planering, uppföljning</w:t>
            </w:r>
            <w:r w:rsidR="00F70C66">
              <w:rPr>
                <w:rFonts w:ascii="Arial" w:hAnsi="Arial" w:cs="Arial"/>
                <w:sz w:val="20"/>
                <w:szCs w:val="20"/>
                <w:lang w:eastAsia="en-US"/>
              </w:rPr>
              <w:t>, egenkontroller, besiktning</w:t>
            </w:r>
            <w:r w:rsidR="009F01D7" w:rsidRPr="009F01D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och dokumentation på plats av aktiviteter med koppling till objekt i modellen ger snabb erfarenhetsåterföring för alla på och kring bygget.</w:t>
            </w:r>
            <w:r w:rsidR="00C560B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14:paraId="4B87332A" w14:textId="0248239C" w:rsidR="00C560BD" w:rsidRPr="008F4895" w:rsidRDefault="00C560BD" w:rsidP="00D937F2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7F2" w:rsidRPr="00CD122B" w14:paraId="3D9A7E5F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75FD2DF9" w14:textId="62094A68" w:rsidR="001A37F0" w:rsidRPr="00CD122B" w:rsidRDefault="002D7C71" w:rsidP="00404E3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Förädla information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D44651" w14:textId="42740AA6" w:rsidR="00D937F2" w:rsidRPr="00D373D0" w:rsidRDefault="005E1D05" w:rsidP="003269D0">
            <w:pPr>
              <w:spacing w:after="20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D373D0">
              <w:rPr>
                <w:rFonts w:ascii="Arial" w:hAnsi="Arial" w:cs="Arial"/>
                <w:sz w:val="20"/>
                <w:szCs w:val="20"/>
                <w:lang w:eastAsia="en-US"/>
              </w:rPr>
              <w:t>Installatörer och andra berörda ta</w:t>
            </w:r>
            <w:r w:rsidR="002D7C71" w:rsidRPr="00D373D0">
              <w:rPr>
                <w:rFonts w:ascii="Arial" w:hAnsi="Arial" w:cs="Arial"/>
                <w:sz w:val="20"/>
                <w:szCs w:val="20"/>
                <w:lang w:eastAsia="en-US"/>
              </w:rPr>
              <w:t>r information</w:t>
            </w:r>
            <w:r w:rsidRPr="00D373D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från CAD-modellen</w:t>
            </w:r>
            <w:r w:rsidR="002D7C71" w:rsidRPr="00D373D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för vidare förädling</w:t>
            </w:r>
            <w:r w:rsidR="008B7758" w:rsidRPr="00D373D0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="003269D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2D7C71" w:rsidRPr="00D373D0">
              <w:rPr>
                <w:rFonts w:ascii="Arial" w:hAnsi="Arial" w:cs="Arial"/>
                <w:sz w:val="20"/>
                <w:szCs w:val="20"/>
                <w:lang w:eastAsia="en-US"/>
              </w:rPr>
              <w:t>CAD-systemets originalfiler ger indata till utsättning, kompletterande projektering och uttag av information exempel</w:t>
            </w:r>
            <w:r w:rsidRPr="00D373D0">
              <w:rPr>
                <w:rFonts w:ascii="Arial" w:hAnsi="Arial" w:cs="Arial"/>
                <w:sz w:val="20"/>
                <w:szCs w:val="20"/>
                <w:lang w:eastAsia="en-US"/>
              </w:rPr>
              <w:t>vis</w:t>
            </w:r>
            <w:r w:rsidR="002D7C71" w:rsidRPr="00D373D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till förtillverkning, mer ingående analyser och styrning av robotar.</w:t>
            </w:r>
          </w:p>
        </w:tc>
      </w:tr>
      <w:tr w:rsidR="006761C1" w:rsidRPr="00CD122B" w14:paraId="394A385B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1859FD6" w14:textId="77777777" w:rsidR="006761C1" w:rsidRDefault="002D7C71" w:rsidP="006C42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Överlämn</w:t>
            </w:r>
            <w:r w:rsidR="008B7758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  <w:p w14:paraId="6AEEE08B" w14:textId="16477F63" w:rsidR="002218DA" w:rsidRPr="002218DA" w:rsidRDefault="00F40A43" w:rsidP="006C425B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D-</w:t>
            </w:r>
            <w:r w:rsidR="002218DA" w:rsidRPr="002218DA">
              <w:rPr>
                <w:rFonts w:ascii="Arial" w:hAnsi="Arial" w:cs="Arial"/>
                <w:b/>
                <w:color w:val="FF0000"/>
                <w:sz w:val="20"/>
                <w:szCs w:val="20"/>
              </w:rPr>
              <w:t>Produktion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9B2B90" w14:textId="10872EA1" w:rsidR="006761C1" w:rsidRPr="00CD122B" w:rsidRDefault="002D7C71" w:rsidP="002D7C71">
            <w:pPr>
              <w:rPr>
                <w:rFonts w:ascii="Arial" w:hAnsi="Arial" w:cs="Arial"/>
                <w:sz w:val="20"/>
                <w:szCs w:val="20"/>
              </w:rPr>
            </w:pPr>
            <w:r w:rsidRPr="002D7C71">
              <w:rPr>
                <w:rFonts w:ascii="Arial" w:hAnsi="Arial" w:cs="Arial"/>
                <w:sz w:val="20"/>
                <w:szCs w:val="20"/>
              </w:rPr>
              <w:t>Projektörer och entreprenörer överlämnar</w:t>
            </w:r>
            <w:r w:rsidR="00D93004">
              <w:rPr>
                <w:rFonts w:ascii="Arial" w:hAnsi="Arial" w:cs="Arial"/>
                <w:sz w:val="20"/>
                <w:szCs w:val="20"/>
              </w:rPr>
              <w:t xml:space="preserve"> kompletterad, aktuell </w:t>
            </w:r>
            <w:r w:rsidRPr="002D7C71">
              <w:rPr>
                <w:rFonts w:ascii="Arial" w:hAnsi="Arial" w:cs="Arial"/>
                <w:sz w:val="20"/>
                <w:szCs w:val="20"/>
              </w:rPr>
              <w:t>information till byggherre och förvaltare som använder den i sina system.</w:t>
            </w:r>
          </w:p>
          <w:p w14:paraId="42790F3C" w14:textId="70D26B99" w:rsidR="006761C1" w:rsidRPr="00CD122B" w:rsidRDefault="006761C1" w:rsidP="00D937F2">
            <w:pPr>
              <w:spacing w:after="200" w:line="276" w:lineRule="auto"/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E33B8B" w:rsidRPr="00CD122B" w14:paraId="78019345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92B29D3" w14:textId="349B16E7" w:rsidR="00E33B8B" w:rsidRPr="00B50A58" w:rsidRDefault="00E33B8B" w:rsidP="00E33B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A58">
              <w:br w:type="page"/>
            </w:r>
            <w:r w:rsidRPr="00B50A58">
              <w:rPr>
                <w:rFonts w:ascii="Arial" w:hAnsi="Arial" w:cs="Arial"/>
                <w:b/>
                <w:bCs/>
                <w:sz w:val="20"/>
                <w:szCs w:val="20"/>
              </w:rPr>
              <w:t>Sammanfatt</w:t>
            </w:r>
            <w:r w:rsidRPr="00B50A58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  <w:t xml:space="preserve">ning </w:t>
            </w:r>
          </w:p>
          <w:p w14:paraId="6FA63578" w14:textId="77777777" w:rsidR="00E33B8B" w:rsidRDefault="00E33B8B" w:rsidP="00E33B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095DA1" w14:textId="77777777" w:rsidR="00CD64F1" w:rsidRDefault="00E33B8B" w:rsidP="00E33B8B">
            <w:pPr>
              <w:rPr>
                <w:rFonts w:ascii="Arial" w:hAnsi="Arial" w:cs="Arial"/>
                <w:sz w:val="20"/>
                <w:szCs w:val="20"/>
              </w:rPr>
            </w:pPr>
            <w:r w:rsidRPr="00B50A58">
              <w:rPr>
                <w:rFonts w:ascii="Arial" w:hAnsi="Arial" w:cs="Arial"/>
                <w:sz w:val="20"/>
                <w:szCs w:val="20"/>
              </w:rPr>
              <w:t xml:space="preserve">Denna rapportsammanfattning </w:t>
            </w:r>
            <w:r w:rsidR="008A372C" w:rsidRPr="001E61F2">
              <w:rPr>
                <w:rFonts w:ascii="Arial" w:hAnsi="Arial" w:cs="Arial"/>
                <w:sz w:val="20"/>
                <w:szCs w:val="20"/>
              </w:rPr>
              <w:t>bestående av flera dokument</w:t>
            </w:r>
            <w:r w:rsidR="008A372C" w:rsidRPr="00B50A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50A58">
              <w:rPr>
                <w:rFonts w:ascii="Arial" w:hAnsi="Arial" w:cs="Arial"/>
                <w:sz w:val="20"/>
                <w:szCs w:val="20"/>
              </w:rPr>
              <w:t xml:space="preserve">är en del i </w:t>
            </w:r>
          </w:p>
          <w:p w14:paraId="47F04524" w14:textId="1B816ADB" w:rsidR="00E33B8B" w:rsidRPr="00B50A58" w:rsidRDefault="00E33B8B" w:rsidP="00E33B8B">
            <w:pPr>
              <w:rPr>
                <w:rFonts w:ascii="Arial" w:hAnsi="Arial" w:cs="Arial"/>
                <w:sz w:val="20"/>
                <w:szCs w:val="20"/>
              </w:rPr>
            </w:pPr>
            <w:r w:rsidRPr="00B50A58">
              <w:rPr>
                <w:rFonts w:ascii="Arial" w:hAnsi="Arial" w:cs="Arial"/>
                <w:sz w:val="20"/>
                <w:szCs w:val="20"/>
              </w:rPr>
              <w:t>SBUF-projekt</w:t>
            </w:r>
            <w:r w:rsidR="00D93004">
              <w:rPr>
                <w:rFonts w:ascii="Arial" w:hAnsi="Arial" w:cs="Arial"/>
                <w:sz w:val="20"/>
                <w:szCs w:val="20"/>
              </w:rPr>
              <w:t>en</w:t>
            </w:r>
            <w:r w:rsidRPr="00B50A58">
              <w:rPr>
                <w:rFonts w:ascii="Arial" w:hAnsi="Arial" w:cs="Arial"/>
                <w:sz w:val="20"/>
                <w:szCs w:val="20"/>
              </w:rPr>
              <w:t xml:space="preserve"> 13</w:t>
            </w:r>
            <w:r w:rsidR="00D93004">
              <w:rPr>
                <w:rFonts w:ascii="Arial" w:hAnsi="Arial" w:cs="Arial"/>
                <w:sz w:val="20"/>
                <w:szCs w:val="20"/>
              </w:rPr>
              <w:t> </w:t>
            </w:r>
            <w:r w:rsidRPr="00B50A58">
              <w:rPr>
                <w:rFonts w:ascii="Arial" w:hAnsi="Arial" w:cs="Arial"/>
                <w:sz w:val="20"/>
                <w:szCs w:val="20"/>
              </w:rPr>
              <w:t>833</w:t>
            </w:r>
            <w:r w:rsidR="00D9300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="00D93004">
              <w:rPr>
                <w:rFonts w:ascii="Arial" w:hAnsi="Arial" w:cs="Arial"/>
                <w:sz w:val="20"/>
                <w:szCs w:val="20"/>
              </w:rPr>
              <w:t>13492</w:t>
            </w:r>
            <w:proofErr w:type="gramEnd"/>
            <w:r w:rsidR="00D93004">
              <w:rPr>
                <w:rFonts w:ascii="Arial" w:hAnsi="Arial" w:cs="Arial"/>
                <w:sz w:val="20"/>
                <w:szCs w:val="20"/>
              </w:rPr>
              <w:t>, 13494</w:t>
            </w:r>
            <w:r w:rsidRPr="00B50A58">
              <w:rPr>
                <w:rFonts w:ascii="Arial" w:hAnsi="Arial" w:cs="Arial"/>
                <w:sz w:val="20"/>
                <w:szCs w:val="20"/>
              </w:rPr>
              <w:t xml:space="preserve"> Upphandling</w:t>
            </w:r>
            <w:r w:rsidR="00D93004">
              <w:rPr>
                <w:rFonts w:ascii="Arial" w:hAnsi="Arial" w:cs="Arial"/>
                <w:sz w:val="20"/>
                <w:szCs w:val="20"/>
              </w:rPr>
              <w:t>, kalkyl</w:t>
            </w:r>
            <w:r w:rsidRPr="00B50A58">
              <w:rPr>
                <w:rFonts w:ascii="Arial" w:hAnsi="Arial" w:cs="Arial"/>
                <w:sz w:val="20"/>
                <w:szCs w:val="20"/>
              </w:rPr>
              <w:t xml:space="preserve"> och produktion via modell</w:t>
            </w:r>
            <w:r w:rsidR="00D93004">
              <w:rPr>
                <w:rFonts w:ascii="Arial" w:hAnsi="Arial" w:cs="Arial"/>
                <w:sz w:val="20"/>
                <w:szCs w:val="20"/>
              </w:rPr>
              <w:t xml:space="preserve"> för VVS</w:t>
            </w:r>
            <w:r w:rsidRPr="00B50A5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65E3AC6" w14:textId="77777777" w:rsidR="00E33B8B" w:rsidRPr="001E61F2" w:rsidRDefault="00E33B8B" w:rsidP="00E33B8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004" w:rsidRPr="00CD122B" w14:paraId="1A7AA5AD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7669EC16" w14:textId="5FDC8EED" w:rsidR="00D93004" w:rsidRDefault="00D93004" w:rsidP="006C42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Mallar för upphandling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F190B9" w14:textId="77777777" w:rsidR="000D3C05" w:rsidRPr="00F05E5D" w:rsidRDefault="00D93004" w:rsidP="00D93004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Mallar är primära för genomförandet </w:t>
            </w:r>
            <w:r w:rsidRPr="00F05E5D">
              <w:rPr>
                <w:rFonts w:ascii="Arial" w:hAnsi="Arial" w:cs="Arial"/>
                <w:sz w:val="20"/>
                <w:szCs w:val="20"/>
              </w:rPr>
              <w:br/>
            </w:r>
            <w:r w:rsidR="002D52A7" w:rsidRPr="00F05E5D">
              <w:rPr>
                <w:rFonts w:ascii="Arial" w:hAnsi="Arial" w:cs="Arial"/>
                <w:sz w:val="20"/>
                <w:szCs w:val="20"/>
              </w:rPr>
              <w:t>Med fördel användas Excelark 5 och 6 nedan vid anbud som alternativ till Mall del1.</w:t>
            </w:r>
            <w:r w:rsidR="002D52A7" w:rsidRPr="00F05E5D">
              <w:rPr>
                <w:rFonts w:ascii="Arial" w:hAnsi="Arial" w:cs="Arial"/>
                <w:sz w:val="20"/>
                <w:szCs w:val="20"/>
              </w:rPr>
              <w:br/>
            </w:r>
          </w:p>
          <w:p w14:paraId="63001D4C" w14:textId="012C5CD2" w:rsidR="00D93004" w:rsidRPr="00F05E5D" w:rsidRDefault="002D52A7" w:rsidP="00D93004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>Dokument som kan användas för att skapa ett kontrakt och/eller förfrågningsunderlag är</w:t>
            </w:r>
          </w:p>
          <w:tbl>
            <w:tblPr>
              <w:tblStyle w:val="Tabellrutnt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1"/>
              <w:gridCol w:w="3106"/>
            </w:tblGrid>
            <w:tr w:rsidR="00D93004" w:rsidRPr="00F05E5D" w14:paraId="2C74C416" w14:textId="77777777" w:rsidTr="009C6220">
              <w:tc>
                <w:tcPr>
                  <w:tcW w:w="4761" w:type="dxa"/>
                  <w:tcBorders>
                    <w:top w:val="nil"/>
                    <w:left w:val="nil"/>
                    <w:bottom w:val="nil"/>
                  </w:tcBorders>
                </w:tcPr>
                <w:p w14:paraId="1670DF2D" w14:textId="16724C2B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1 - Mall Del 1 – Spec</w:t>
                  </w:r>
                  <w:r w:rsidR="00613473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 xml:space="preserve"> av informationsleverans.</w:t>
                  </w:r>
                </w:p>
              </w:tc>
              <w:tc>
                <w:tcPr>
                  <w:tcW w:w="3106" w:type="dxa"/>
                  <w:tcBorders>
                    <w:top w:val="nil"/>
                    <w:bottom w:val="nil"/>
                    <w:right w:val="nil"/>
                  </w:tcBorders>
                </w:tcPr>
                <w:p w14:paraId="032E90C7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för alla</w:t>
                  </w:r>
                </w:p>
              </w:tc>
            </w:tr>
            <w:tr w:rsidR="00D93004" w:rsidRPr="00F05E5D" w14:paraId="61EED8E4" w14:textId="77777777" w:rsidTr="009C6220">
              <w:tc>
                <w:tcPr>
                  <w:tcW w:w="4761" w:type="dxa"/>
                  <w:tcBorders>
                    <w:top w:val="nil"/>
                    <w:left w:val="nil"/>
                    <w:bottom w:val="nil"/>
                  </w:tcBorders>
                </w:tcPr>
                <w:p w14:paraId="169356C4" w14:textId="5749D808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 xml:space="preserve">2 - Mall Del 2 – AF-del </w:t>
                  </w:r>
                </w:p>
              </w:tc>
              <w:tc>
                <w:tcPr>
                  <w:tcW w:w="3106" w:type="dxa"/>
                  <w:tcBorders>
                    <w:top w:val="nil"/>
                    <w:bottom w:val="nil"/>
                    <w:right w:val="nil"/>
                  </w:tcBorders>
                </w:tcPr>
                <w:p w14:paraId="2D744E5C" w14:textId="29A57B9C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för uppdragsansvarig</w:t>
                  </w:r>
                </w:p>
              </w:tc>
            </w:tr>
            <w:tr w:rsidR="00D93004" w:rsidRPr="00F05E5D" w14:paraId="78061A4F" w14:textId="77777777" w:rsidTr="009C6220">
              <w:tc>
                <w:tcPr>
                  <w:tcW w:w="4761" w:type="dxa"/>
                  <w:tcBorders>
                    <w:top w:val="nil"/>
                    <w:left w:val="nil"/>
                    <w:bottom w:val="nil"/>
                  </w:tcBorders>
                </w:tcPr>
                <w:p w14:paraId="230388E2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3 - Mall Del 3 – Objektsmodell, BIM manual etc.</w:t>
                  </w:r>
                </w:p>
              </w:tc>
              <w:tc>
                <w:tcPr>
                  <w:tcW w:w="3106" w:type="dxa"/>
                  <w:tcBorders>
                    <w:top w:val="nil"/>
                    <w:bottom w:val="nil"/>
                    <w:right w:val="nil"/>
                  </w:tcBorders>
                </w:tcPr>
                <w:p w14:paraId="59A708B6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för alla initialt i ett projekt</w:t>
                  </w:r>
                </w:p>
              </w:tc>
            </w:tr>
            <w:tr w:rsidR="00D93004" w:rsidRPr="00F05E5D" w14:paraId="64CA3091" w14:textId="77777777" w:rsidTr="009C6220">
              <w:tc>
                <w:tcPr>
                  <w:tcW w:w="4761" w:type="dxa"/>
                  <w:tcBorders>
                    <w:top w:val="nil"/>
                    <w:left w:val="nil"/>
                    <w:bottom w:val="nil"/>
                  </w:tcBorders>
                </w:tcPr>
                <w:p w14:paraId="1D2C53FE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4 - Mall Del 4 – Projektinformation</w:t>
                  </w:r>
                </w:p>
                <w:p w14:paraId="489F0486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5 - Excelark Mall för MF kalkyl VS</w:t>
                  </w:r>
                </w:p>
                <w:p w14:paraId="177D6CF0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6 - Excelark Mall för MF kalkyl Ventilation</w:t>
                  </w:r>
                </w:p>
              </w:tc>
              <w:tc>
                <w:tcPr>
                  <w:tcW w:w="3106" w:type="dxa"/>
                  <w:tcBorders>
                    <w:top w:val="nil"/>
                    <w:bottom w:val="nil"/>
                    <w:right w:val="nil"/>
                  </w:tcBorders>
                </w:tcPr>
                <w:p w14:paraId="41C8E803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för alla</w:t>
                  </w:r>
                </w:p>
                <w:p w14:paraId="5379971A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för alla</w:t>
                  </w:r>
                </w:p>
                <w:p w14:paraId="7AA69C61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för alla</w:t>
                  </w:r>
                </w:p>
              </w:tc>
            </w:tr>
            <w:tr w:rsidR="00D93004" w:rsidRPr="00F05E5D" w14:paraId="26300569" w14:textId="77777777" w:rsidTr="009C6220">
              <w:tc>
                <w:tcPr>
                  <w:tcW w:w="78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B62A47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CB61B8E" w14:textId="77777777" w:rsidR="00D93004" w:rsidRPr="00F05E5D" w:rsidRDefault="00D93004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05E5D">
                    <w:rPr>
                      <w:rFonts w:ascii="Arial" w:hAnsi="Arial" w:cs="Arial"/>
                      <w:sz w:val="20"/>
                      <w:szCs w:val="20"/>
                    </w:rPr>
                    <w:t>Dessa mallar anpassas av Installatören för respektive projekt och kombineras på lämpligt sätt tillsammans med ev. andra dokument från byggherre/beställare.</w:t>
                  </w:r>
                </w:p>
                <w:p w14:paraId="5680CC72" w14:textId="46F1938B" w:rsidR="000D3C05" w:rsidRPr="00F05E5D" w:rsidRDefault="000D3C05" w:rsidP="00D9300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5893002D" w14:textId="77777777" w:rsidR="00D93004" w:rsidRPr="00F05E5D" w:rsidRDefault="00D93004" w:rsidP="001E61F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F2656" w:rsidRPr="00CD122B" w14:paraId="5BD0231D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18CB9AB" w14:textId="35662A15" w:rsidR="00AF2656" w:rsidRDefault="000D3C05" w:rsidP="006C42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4262EC">
              <w:rPr>
                <w:rFonts w:ascii="Arial" w:hAnsi="Arial" w:cs="Arial"/>
                <w:b/>
                <w:sz w:val="20"/>
                <w:szCs w:val="20"/>
              </w:rPr>
              <w:t xml:space="preserve">tödjande dokument 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D70986" w14:textId="084DA85C" w:rsidR="001E61F2" w:rsidRPr="00F05E5D" w:rsidRDefault="00D93004" w:rsidP="001E61F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bCs/>
                <w:sz w:val="20"/>
                <w:szCs w:val="20"/>
              </w:rPr>
              <w:t>Stödjande dokument</w:t>
            </w:r>
          </w:p>
          <w:p w14:paraId="3DB8692B" w14:textId="77777777" w:rsidR="002D52A7" w:rsidRPr="00F05E5D" w:rsidRDefault="002D52A7" w:rsidP="002D52A7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 xml:space="preserve">Det primära dokumentet för VVS-installatörens upphandling av projektör i en totalentreprenad är </w:t>
            </w:r>
          </w:p>
          <w:p w14:paraId="66A77913" w14:textId="77777777" w:rsidR="002D52A7" w:rsidRPr="00F05E5D" w:rsidRDefault="002D52A7" w:rsidP="002D52A7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>B-</w:t>
            </w:r>
            <w:r w:rsidRPr="00F05E5D">
              <w:rPr>
                <w:rFonts w:ascii="Arial" w:hAnsi="Arial" w:cs="Arial"/>
                <w:i/>
                <w:iCs/>
                <w:sz w:val="20"/>
                <w:szCs w:val="20"/>
              </w:rPr>
              <w:t>Krav på Projektörens leverans av modell - Råd och anvisningar</w:t>
            </w:r>
          </w:p>
          <w:p w14:paraId="0FFB661C" w14:textId="77777777" w:rsidR="002D52A7" w:rsidRPr="00F05E5D" w:rsidRDefault="002D52A7" w:rsidP="001E61F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AAD0B8" w14:textId="7D2D3587" w:rsidR="001E61F2" w:rsidRPr="00F05E5D" w:rsidRDefault="001E61F2" w:rsidP="001E61F2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 xml:space="preserve">Övriga dokument är </w:t>
            </w:r>
            <w:r w:rsidR="002D52A7" w:rsidRPr="00F05E5D">
              <w:rPr>
                <w:rFonts w:ascii="Arial" w:hAnsi="Arial" w:cs="Arial"/>
                <w:sz w:val="20"/>
                <w:szCs w:val="20"/>
              </w:rPr>
              <w:t xml:space="preserve">också </w:t>
            </w:r>
            <w:r w:rsidRPr="00F05E5D">
              <w:rPr>
                <w:rFonts w:ascii="Arial" w:hAnsi="Arial" w:cs="Arial"/>
                <w:sz w:val="20"/>
                <w:szCs w:val="20"/>
              </w:rPr>
              <w:t xml:space="preserve">stödjande och ger en </w:t>
            </w:r>
            <w:r w:rsidRPr="00F05E5D">
              <w:rPr>
                <w:rFonts w:ascii="Arial" w:hAnsi="Arial" w:cs="Arial"/>
                <w:b/>
                <w:bCs/>
                <w:sz w:val="20"/>
                <w:szCs w:val="20"/>
              </w:rPr>
              <w:t>helhetsbild</w:t>
            </w:r>
            <w:r w:rsidR="00B22FF2" w:rsidRPr="00F05E5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för alla parter</w:t>
            </w:r>
            <w:r w:rsidRPr="00F05E5D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6161290" w14:textId="55D34CC7" w:rsidR="001E61F2" w:rsidRPr="00F05E5D" w:rsidRDefault="00605368" w:rsidP="001E61F2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>A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>-</w:t>
            </w:r>
            <w:r w:rsidR="001E61F2" w:rsidRPr="00F05E5D">
              <w:rPr>
                <w:rFonts w:ascii="Arial" w:hAnsi="Arial" w:cs="Arial"/>
                <w:i/>
                <w:iCs/>
                <w:sz w:val="20"/>
                <w:szCs w:val="20"/>
              </w:rPr>
              <w:t>Sammanfattning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0A58" w:rsidRPr="00F05E5D">
              <w:rPr>
                <w:rFonts w:ascii="Arial" w:hAnsi="Arial" w:cs="Arial"/>
                <w:sz w:val="20"/>
                <w:szCs w:val="20"/>
              </w:rPr>
              <w:t>–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 xml:space="preserve"> beskriver arbetssätt och informationsleveranser översiktligt.</w:t>
            </w:r>
          </w:p>
          <w:p w14:paraId="07D2F17D" w14:textId="65DDA95B" w:rsidR="001E61F2" w:rsidRPr="00F05E5D" w:rsidRDefault="00605368" w:rsidP="001E61F2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>C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>-</w:t>
            </w:r>
            <w:r w:rsidR="001E61F2" w:rsidRPr="00F05E5D">
              <w:rPr>
                <w:rFonts w:ascii="Arial" w:hAnsi="Arial" w:cs="Arial"/>
                <w:i/>
                <w:iCs/>
                <w:sz w:val="20"/>
                <w:szCs w:val="20"/>
              </w:rPr>
              <w:t>Kalkyl, planering, inköp, logistik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 xml:space="preserve"> – beskriver aktiviteter som kräver information om mängder. </w:t>
            </w:r>
          </w:p>
          <w:p w14:paraId="4286ED5A" w14:textId="79883736" w:rsidR="001E61F2" w:rsidRPr="00F05E5D" w:rsidRDefault="00605368" w:rsidP="001E61F2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>D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>-</w:t>
            </w:r>
            <w:r w:rsidR="001E61F2" w:rsidRPr="00F05E5D">
              <w:rPr>
                <w:rFonts w:ascii="Arial" w:hAnsi="Arial" w:cs="Arial"/>
                <w:i/>
                <w:iCs/>
                <w:sz w:val="20"/>
                <w:szCs w:val="20"/>
              </w:rPr>
              <w:t>Produktion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0A58" w:rsidRPr="00F05E5D">
              <w:rPr>
                <w:rFonts w:ascii="Arial" w:hAnsi="Arial" w:cs="Arial"/>
                <w:sz w:val="20"/>
                <w:szCs w:val="20"/>
              </w:rPr>
              <w:t>–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 xml:space="preserve"> beskriver arbetssätt för produktion med stöd av programvaror som använder modeller.</w:t>
            </w:r>
          </w:p>
          <w:p w14:paraId="4D4C5E3A" w14:textId="15ABD80C" w:rsidR="001E61F2" w:rsidRPr="00F05E5D" w:rsidRDefault="00605368" w:rsidP="001E61F2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>E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>-</w:t>
            </w:r>
            <w:r w:rsidR="001E61F2" w:rsidRPr="00F05E5D">
              <w:rPr>
                <w:rFonts w:ascii="Arial" w:hAnsi="Arial" w:cs="Arial"/>
                <w:i/>
                <w:iCs/>
                <w:sz w:val="20"/>
                <w:szCs w:val="20"/>
              </w:rPr>
              <w:t>Upphandling</w:t>
            </w:r>
            <w:r w:rsidR="001E61F2" w:rsidRPr="00F05E5D">
              <w:rPr>
                <w:rFonts w:ascii="Arial" w:hAnsi="Arial" w:cs="Arial"/>
                <w:sz w:val="20"/>
                <w:szCs w:val="20"/>
              </w:rPr>
              <w:t xml:space="preserve"> – ger några aspekter för olika typer av upphandlingar.</w:t>
            </w:r>
          </w:p>
          <w:p w14:paraId="23903711" w14:textId="5C32CDC8" w:rsidR="00605368" w:rsidRPr="00F05E5D" w:rsidRDefault="00605368" w:rsidP="001E61F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>F-</w:t>
            </w:r>
            <w:r w:rsidRPr="00F05E5D">
              <w:rPr>
                <w:rFonts w:ascii="Arial" w:hAnsi="Arial" w:cs="Arial"/>
                <w:i/>
                <w:iCs/>
                <w:sz w:val="20"/>
                <w:szCs w:val="20"/>
              </w:rPr>
              <w:t>Bilagor</w:t>
            </w:r>
          </w:p>
          <w:p w14:paraId="05C7AA52" w14:textId="6321D25D" w:rsidR="001E61F2" w:rsidRPr="00F05E5D" w:rsidRDefault="001E61F2" w:rsidP="001E61F2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i/>
                <w:iCs/>
                <w:sz w:val="20"/>
                <w:szCs w:val="20"/>
              </w:rPr>
              <w:t>Rapport till SBUF</w:t>
            </w:r>
            <w:r w:rsidRPr="00F05E5D">
              <w:rPr>
                <w:rFonts w:ascii="Arial" w:hAnsi="Arial" w:cs="Arial"/>
                <w:sz w:val="20"/>
                <w:szCs w:val="20"/>
              </w:rPr>
              <w:t xml:space="preserve"> – beskriver hur projektet genomförts.</w:t>
            </w:r>
          </w:p>
          <w:p w14:paraId="57DDB7B2" w14:textId="77777777" w:rsidR="001E61F2" w:rsidRPr="00F05E5D" w:rsidRDefault="001E61F2" w:rsidP="001E61F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DD126F" w14:textId="173F05EB" w:rsidR="001E61F2" w:rsidRPr="00F05E5D" w:rsidRDefault="001E61F2" w:rsidP="001E61F2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 xml:space="preserve">Originaldokument finns på Installatörsföretagens hemsida. Synpunkter till </w:t>
            </w:r>
            <w:hyperlink r:id="rId25" w:history="1">
              <w:r w:rsidR="00AD07CF" w:rsidRPr="00F05E5D">
                <w:rPr>
                  <w:rStyle w:val="Hyperlnk"/>
                  <w:rFonts w:ascii="Arial" w:hAnsi="Arial" w:cs="Arial"/>
                  <w:sz w:val="20"/>
                  <w:szCs w:val="20"/>
                </w:rPr>
                <w:t>hans.soderstrom@in.se</w:t>
              </w:r>
            </w:hyperlink>
            <w:r w:rsidR="00AD07CF" w:rsidRPr="00F05E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05E5D">
              <w:rPr>
                <w:rFonts w:ascii="Arial" w:hAnsi="Arial" w:cs="Arial"/>
                <w:sz w:val="20"/>
                <w:szCs w:val="20"/>
              </w:rPr>
              <w:t xml:space="preserve"> eller </w:t>
            </w:r>
            <w:hyperlink r:id="rId26" w:history="1">
              <w:r w:rsidR="00AD07CF" w:rsidRPr="00F05E5D">
                <w:rPr>
                  <w:rStyle w:val="Hyperlnk"/>
                  <w:rFonts w:ascii="Arial" w:hAnsi="Arial" w:cs="Arial"/>
                  <w:sz w:val="20"/>
                  <w:szCs w:val="20"/>
                </w:rPr>
                <w:t>info@in.se</w:t>
              </w:r>
            </w:hyperlink>
          </w:p>
          <w:p w14:paraId="5EBB8AFE" w14:textId="08DB8220" w:rsidR="00AF2656" w:rsidRPr="00F05E5D" w:rsidRDefault="00AF2656" w:rsidP="001E61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138A" w:rsidRPr="0082138A" w14:paraId="645B4BE2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2F877AA" w14:textId="35389277" w:rsidR="0082138A" w:rsidRDefault="00E42859" w:rsidP="006C42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Andra </w:t>
            </w:r>
            <w:r w:rsidR="0082138A">
              <w:rPr>
                <w:rFonts w:ascii="Arial" w:hAnsi="Arial" w:cs="Arial"/>
                <w:b/>
                <w:sz w:val="20"/>
                <w:szCs w:val="20"/>
              </w:rPr>
              <w:t>SBUF-rapporter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F6637E" w14:textId="245B7E34" w:rsidR="008B7758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  <w:r w:rsidRPr="0082138A">
              <w:rPr>
                <w:rFonts w:ascii="Arial" w:hAnsi="Arial" w:cs="Arial"/>
                <w:sz w:val="20"/>
                <w:szCs w:val="20"/>
              </w:rPr>
              <w:t>Detta SBUF-projekt är en fortsättning av flera tidigare SBUF-projekt</w:t>
            </w:r>
            <w:r w:rsidR="008B7758">
              <w:rPr>
                <w:rFonts w:ascii="Arial" w:hAnsi="Arial" w:cs="Arial"/>
                <w:sz w:val="20"/>
                <w:szCs w:val="20"/>
              </w:rPr>
              <w:t xml:space="preserve"> och ersätter och/eller kompletterar dessa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213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D2FABE" w14:textId="486E97CA" w:rsidR="0082138A" w:rsidRPr="0082138A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  <w:r w:rsidRPr="0082138A">
              <w:rPr>
                <w:rFonts w:ascii="Arial" w:hAnsi="Arial" w:cs="Arial"/>
                <w:sz w:val="20"/>
                <w:szCs w:val="20"/>
              </w:rPr>
              <w:lastRenderedPageBreak/>
              <w:t xml:space="preserve">Det ersätter </w:t>
            </w:r>
            <w:r w:rsidR="00605368">
              <w:rPr>
                <w:rFonts w:ascii="Arial" w:hAnsi="Arial" w:cs="Arial"/>
                <w:sz w:val="20"/>
                <w:szCs w:val="20"/>
              </w:rPr>
              <w:t xml:space="preserve">till stor del </w:t>
            </w:r>
            <w:r w:rsidRPr="0082138A">
              <w:rPr>
                <w:rFonts w:ascii="Arial" w:hAnsi="Arial" w:cs="Arial"/>
                <w:sz w:val="20"/>
                <w:szCs w:val="20"/>
              </w:rPr>
              <w:t xml:space="preserve">det som beskrivs i </w:t>
            </w:r>
          </w:p>
          <w:p w14:paraId="26E428E8" w14:textId="7187C384" w:rsidR="000D3C05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  <w:r w:rsidRPr="0082138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D3C05">
              <w:rPr>
                <w:rFonts w:ascii="Arial" w:hAnsi="Arial" w:cs="Arial"/>
                <w:sz w:val="20"/>
                <w:szCs w:val="20"/>
              </w:rPr>
              <w:t xml:space="preserve">Upphandling och produktion via modell </w:t>
            </w:r>
            <w:r w:rsidR="00E42859">
              <w:rPr>
                <w:rFonts w:ascii="Arial" w:hAnsi="Arial" w:cs="Arial"/>
                <w:sz w:val="20"/>
                <w:szCs w:val="20"/>
              </w:rPr>
              <w:t xml:space="preserve">SBUF </w:t>
            </w:r>
            <w:r w:rsidR="000D3C05">
              <w:rPr>
                <w:rFonts w:ascii="Arial" w:hAnsi="Arial" w:cs="Arial"/>
                <w:sz w:val="20"/>
                <w:szCs w:val="20"/>
              </w:rPr>
              <w:t>13 833</w:t>
            </w:r>
          </w:p>
          <w:p w14:paraId="5FEA3951" w14:textId="653CB9DA" w:rsidR="0082138A" w:rsidRPr="0082138A" w:rsidRDefault="000D3C05" w:rsidP="00821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2138A" w:rsidRPr="0082138A">
              <w:rPr>
                <w:rFonts w:ascii="Arial" w:hAnsi="Arial" w:cs="Arial"/>
                <w:sz w:val="20"/>
                <w:szCs w:val="20"/>
              </w:rPr>
              <w:t xml:space="preserve">Kalkyl via modell </w:t>
            </w:r>
            <w:r w:rsidR="00E42859">
              <w:rPr>
                <w:rFonts w:ascii="Arial" w:hAnsi="Arial" w:cs="Arial"/>
                <w:sz w:val="20"/>
                <w:szCs w:val="20"/>
              </w:rPr>
              <w:t xml:space="preserve">SBUF </w:t>
            </w:r>
            <w:r w:rsidR="0082138A" w:rsidRPr="0082138A">
              <w:rPr>
                <w:rFonts w:ascii="Arial" w:hAnsi="Arial" w:cs="Arial"/>
                <w:sz w:val="20"/>
                <w:szCs w:val="20"/>
              </w:rPr>
              <w:t>13 492 och 13 494</w:t>
            </w:r>
          </w:p>
          <w:p w14:paraId="37A5C0A7" w14:textId="2F0A3141" w:rsidR="0082138A" w:rsidRPr="0082138A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  <w:r w:rsidRPr="0082138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138A">
              <w:rPr>
                <w:rFonts w:ascii="Arial" w:hAnsi="Arial" w:cs="Arial"/>
                <w:sz w:val="20"/>
                <w:szCs w:val="20"/>
              </w:rPr>
              <w:t xml:space="preserve">Upphandlingar för installationer i BIM-projekt </w:t>
            </w:r>
            <w:r w:rsidR="00E42859">
              <w:rPr>
                <w:rFonts w:ascii="Arial" w:hAnsi="Arial" w:cs="Arial"/>
                <w:sz w:val="20"/>
                <w:szCs w:val="20"/>
              </w:rPr>
              <w:t xml:space="preserve">SBUF </w:t>
            </w:r>
            <w:r w:rsidRPr="0082138A">
              <w:rPr>
                <w:rFonts w:ascii="Arial" w:hAnsi="Arial" w:cs="Arial"/>
                <w:sz w:val="20"/>
                <w:szCs w:val="20"/>
              </w:rPr>
              <w:t>13 086</w:t>
            </w:r>
          </w:p>
          <w:p w14:paraId="6CDC938B" w14:textId="61015529" w:rsidR="0082138A" w:rsidRPr="0082138A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  <w:r w:rsidRPr="0082138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138A">
              <w:rPr>
                <w:rFonts w:ascii="Arial" w:hAnsi="Arial" w:cs="Arial"/>
                <w:sz w:val="20"/>
                <w:szCs w:val="20"/>
              </w:rPr>
              <w:t xml:space="preserve">Virtuella installationer </w:t>
            </w:r>
            <w:r w:rsidR="00E42859">
              <w:rPr>
                <w:rFonts w:ascii="Arial" w:hAnsi="Arial" w:cs="Arial"/>
                <w:sz w:val="20"/>
                <w:szCs w:val="20"/>
              </w:rPr>
              <w:t xml:space="preserve">SBUF </w:t>
            </w:r>
            <w:r w:rsidRPr="0082138A">
              <w:rPr>
                <w:rFonts w:ascii="Arial" w:hAnsi="Arial" w:cs="Arial"/>
                <w:sz w:val="20"/>
                <w:szCs w:val="20"/>
              </w:rPr>
              <w:t>12 700</w:t>
            </w:r>
          </w:p>
          <w:p w14:paraId="65152345" w14:textId="77777777" w:rsidR="0082138A" w:rsidRPr="0082138A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  <w:r w:rsidRPr="0082138A">
              <w:rPr>
                <w:rFonts w:ascii="Arial" w:hAnsi="Arial" w:cs="Arial"/>
                <w:sz w:val="20"/>
                <w:szCs w:val="20"/>
              </w:rPr>
              <w:t>De kan ge en bakgrund om så önskas.</w:t>
            </w:r>
          </w:p>
          <w:p w14:paraId="19B48971" w14:textId="77777777" w:rsidR="008B7758" w:rsidRDefault="008B7758" w:rsidP="008213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789AEE" w14:textId="74D5B7E3" w:rsidR="0082138A" w:rsidRPr="0082138A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  <w:r w:rsidRPr="0082138A">
              <w:rPr>
                <w:rFonts w:ascii="Arial" w:hAnsi="Arial" w:cs="Arial"/>
                <w:sz w:val="20"/>
                <w:szCs w:val="20"/>
              </w:rPr>
              <w:t xml:space="preserve">En </w:t>
            </w:r>
            <w:r w:rsidR="00AD07CF">
              <w:rPr>
                <w:rFonts w:ascii="Arial" w:hAnsi="Arial" w:cs="Arial"/>
                <w:sz w:val="20"/>
                <w:szCs w:val="20"/>
              </w:rPr>
              <w:t xml:space="preserve">verklighetsgrundad </w:t>
            </w:r>
            <w:r w:rsidRPr="0082138A">
              <w:rPr>
                <w:rFonts w:ascii="Arial" w:hAnsi="Arial" w:cs="Arial"/>
                <w:sz w:val="20"/>
                <w:szCs w:val="20"/>
              </w:rPr>
              <w:t>vision</w:t>
            </w:r>
            <w:r w:rsidR="00AD07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138A">
              <w:rPr>
                <w:rFonts w:ascii="Arial" w:hAnsi="Arial" w:cs="Arial"/>
                <w:sz w:val="20"/>
                <w:szCs w:val="20"/>
              </w:rPr>
              <w:t>finns i</w:t>
            </w:r>
          </w:p>
          <w:p w14:paraId="39DC85E3" w14:textId="3A8E2BB2" w:rsidR="0082138A" w:rsidRPr="0082138A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  <w:r w:rsidRPr="0082138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138A">
              <w:rPr>
                <w:rFonts w:ascii="Arial" w:hAnsi="Arial" w:cs="Arial"/>
                <w:sz w:val="20"/>
                <w:szCs w:val="20"/>
              </w:rPr>
              <w:t xml:space="preserve">Virtuell produktionsplanering BIM för installatörer </w:t>
            </w:r>
            <w:r w:rsidR="00E42859">
              <w:rPr>
                <w:rFonts w:ascii="Arial" w:hAnsi="Arial" w:cs="Arial"/>
                <w:sz w:val="20"/>
                <w:szCs w:val="20"/>
              </w:rPr>
              <w:t xml:space="preserve">SBUF </w:t>
            </w:r>
            <w:proofErr w:type="gramStart"/>
            <w:r w:rsidRPr="0082138A">
              <w:rPr>
                <w:rFonts w:ascii="Arial" w:hAnsi="Arial" w:cs="Arial"/>
                <w:sz w:val="20"/>
                <w:szCs w:val="20"/>
              </w:rPr>
              <w:t>12610</w:t>
            </w:r>
            <w:proofErr w:type="gramEnd"/>
          </w:p>
          <w:p w14:paraId="24633A33" w14:textId="77777777" w:rsidR="0082138A" w:rsidRPr="0082138A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BC88CD" w14:textId="435D57EA" w:rsidR="0082138A" w:rsidRDefault="0082138A" w:rsidP="0082138A">
            <w:pPr>
              <w:rPr>
                <w:rFonts w:ascii="Arial" w:hAnsi="Arial" w:cs="Arial"/>
                <w:sz w:val="20"/>
                <w:szCs w:val="20"/>
              </w:rPr>
            </w:pPr>
            <w:r w:rsidRPr="00DC0F87">
              <w:rPr>
                <w:rFonts w:ascii="Arial" w:hAnsi="Arial" w:cs="Arial"/>
                <w:sz w:val="20"/>
                <w:szCs w:val="20"/>
              </w:rPr>
              <w:t xml:space="preserve">BIP, Building Information Properties, se </w:t>
            </w:r>
            <w:hyperlink r:id="rId27" w:history="1">
              <w:r w:rsidR="008B7758" w:rsidRPr="00DC0F87">
                <w:rPr>
                  <w:rStyle w:val="Hyperlnk"/>
                  <w:rFonts w:ascii="Arial" w:hAnsi="Arial" w:cs="Arial"/>
                  <w:sz w:val="20"/>
                  <w:szCs w:val="20"/>
                </w:rPr>
                <w:t>www.bipkoder.se</w:t>
              </w:r>
            </w:hyperlink>
            <w:r w:rsidR="008B7758" w:rsidRPr="00DC0F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0B9B" w:rsidRPr="00DC0F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0B9B" w:rsidRPr="00DC0F87">
              <w:rPr>
                <w:rFonts w:ascii="Arial" w:hAnsi="Arial" w:cs="Arial"/>
                <w:sz w:val="20"/>
                <w:szCs w:val="20"/>
              </w:rPr>
              <w:br/>
              <w:t>BIP ger</w:t>
            </w:r>
            <w:r w:rsidR="008B7758" w:rsidRPr="00DC0F87"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="004F0B9B" w:rsidRPr="00DC0F87">
              <w:rPr>
                <w:rFonts w:ascii="Arial" w:hAnsi="Arial" w:cs="Arial"/>
                <w:sz w:val="20"/>
                <w:szCs w:val="20"/>
              </w:rPr>
              <w:t xml:space="preserve">tydlig och lättförståelig </w:t>
            </w:r>
            <w:r w:rsidR="008B7758" w:rsidRPr="00DC0F87">
              <w:rPr>
                <w:rFonts w:ascii="Arial" w:hAnsi="Arial" w:cs="Arial"/>
                <w:sz w:val="20"/>
                <w:szCs w:val="20"/>
              </w:rPr>
              <w:t>struktur på informationen</w:t>
            </w:r>
            <w:r w:rsidR="004F0B9B" w:rsidRPr="00DC0F8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F0287CB" w14:textId="4F206424" w:rsidR="003C14AF" w:rsidRDefault="003C14AF" w:rsidP="008213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AE9A69" w14:textId="0D91E575" w:rsidR="003C14AF" w:rsidRPr="00DC0F87" w:rsidRDefault="003C14AF" w:rsidP="00821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AI och maskininlärning </w:t>
            </w:r>
            <w:r w:rsidR="00E42859">
              <w:rPr>
                <w:rFonts w:ascii="Arial" w:hAnsi="Arial" w:cs="Arial"/>
                <w:sz w:val="20"/>
                <w:szCs w:val="20"/>
              </w:rPr>
              <w:t xml:space="preserve">SBUF </w:t>
            </w:r>
            <w:r>
              <w:rPr>
                <w:rFonts w:ascii="Arial" w:hAnsi="Arial" w:cs="Arial"/>
                <w:sz w:val="20"/>
                <w:szCs w:val="20"/>
              </w:rPr>
              <w:t xml:space="preserve">14 020 </w:t>
            </w:r>
          </w:p>
          <w:p w14:paraId="0113817D" w14:textId="77777777" w:rsidR="0082138A" w:rsidRPr="00DC0F87" w:rsidRDefault="0082138A" w:rsidP="002D7C7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2FF2" w:rsidRPr="0082138A" w14:paraId="7897F585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0BF249A" w14:textId="094A25C4" w:rsidR="00B22FF2" w:rsidRPr="00F05E5D" w:rsidRDefault="00B22FF2" w:rsidP="006C425B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F05E5D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 w:rsidR="009D5ABA" w:rsidRPr="00F05E5D">
              <w:rPr>
                <w:rFonts w:ascii="Arial" w:hAnsi="Arial" w:cs="Arial"/>
                <w:b/>
                <w:sz w:val="20"/>
                <w:szCs w:val="20"/>
              </w:rPr>
              <w:t>Ns</w:t>
            </w:r>
            <w:proofErr w:type="gramEnd"/>
            <w:r w:rsidR="009D5ABA" w:rsidRPr="00F05E5D">
              <w:rPr>
                <w:rFonts w:ascii="Arial" w:hAnsi="Arial" w:cs="Arial"/>
                <w:b/>
                <w:sz w:val="20"/>
                <w:szCs w:val="20"/>
              </w:rPr>
              <w:t xml:space="preserve"> hemsida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0942AF" w14:textId="7394A29B" w:rsidR="003C14AF" w:rsidRPr="00F05E5D" w:rsidRDefault="005548D0" w:rsidP="003C14AF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 xml:space="preserve">Alla </w:t>
            </w:r>
            <w:r w:rsidR="00B22FF2" w:rsidRPr="00F05E5D">
              <w:rPr>
                <w:rFonts w:ascii="Arial" w:hAnsi="Arial" w:cs="Arial"/>
                <w:sz w:val="20"/>
                <w:szCs w:val="20"/>
              </w:rPr>
              <w:t xml:space="preserve">rapporter finns på </w:t>
            </w:r>
            <w:r w:rsidR="00E42859" w:rsidRPr="00F05E5D">
              <w:rPr>
                <w:rFonts w:ascii="Arial" w:hAnsi="Arial" w:cs="Arial"/>
                <w:sz w:val="20"/>
                <w:szCs w:val="20"/>
              </w:rPr>
              <w:br/>
            </w:r>
            <w:hyperlink r:id="rId28" w:anchor="/" w:history="1">
              <w:r w:rsidR="00E42859" w:rsidRPr="00F05E5D">
                <w:rPr>
                  <w:rStyle w:val="Hyperlnk"/>
                  <w:rFonts w:ascii="Arial" w:hAnsi="Arial" w:cs="Arial"/>
                  <w:sz w:val="20"/>
                  <w:szCs w:val="20"/>
                </w:rPr>
                <w:t>https://www.in.se/installationsteknik/digitalisering-och-bim/#/</w:t>
              </w:r>
            </w:hyperlink>
          </w:p>
          <w:p w14:paraId="5FEBEAB4" w14:textId="154FEDA6" w:rsidR="00B22FF2" w:rsidRPr="00F05E5D" w:rsidRDefault="00B22FF2" w:rsidP="008213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7F24" w:rsidRPr="0082138A" w14:paraId="234BA1BC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25DBE1D" w14:textId="4F498CDA" w:rsidR="00007F24" w:rsidRPr="00F05E5D" w:rsidRDefault="009D5ABA" w:rsidP="006C42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="00007F24" w:rsidRPr="00F05E5D">
              <w:rPr>
                <w:rFonts w:ascii="Arial" w:hAnsi="Arial" w:cs="Arial"/>
                <w:b/>
                <w:sz w:val="20"/>
                <w:szCs w:val="20"/>
              </w:rPr>
              <w:t>ilmer</w:t>
            </w:r>
          </w:p>
          <w:p w14:paraId="7FCF0F69" w14:textId="2C2B40B2" w:rsidR="00007F24" w:rsidRPr="00F05E5D" w:rsidRDefault="00007F24" w:rsidP="006C42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994C79" w14:textId="557C1C7B" w:rsidR="003B2F13" w:rsidRPr="00F05E5D" w:rsidRDefault="009D5ABA" w:rsidP="009D5ABA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>Fi</w:t>
            </w:r>
            <w:r w:rsidR="00007F24" w:rsidRPr="00F05E5D">
              <w:rPr>
                <w:rFonts w:ascii="Arial" w:hAnsi="Arial" w:cs="Arial"/>
                <w:sz w:val="20"/>
                <w:szCs w:val="20"/>
              </w:rPr>
              <w:t xml:space="preserve">lmer som visar IT-stöd i </w:t>
            </w:r>
            <w:r w:rsidRPr="00F05E5D">
              <w:rPr>
                <w:rFonts w:ascii="Arial" w:hAnsi="Arial" w:cs="Arial"/>
                <w:sz w:val="20"/>
                <w:szCs w:val="20"/>
              </w:rPr>
              <w:t xml:space="preserve">olika </w:t>
            </w:r>
            <w:r w:rsidR="00007F24" w:rsidRPr="00F05E5D">
              <w:rPr>
                <w:rFonts w:ascii="Arial" w:hAnsi="Arial" w:cs="Arial"/>
                <w:sz w:val="20"/>
                <w:szCs w:val="20"/>
              </w:rPr>
              <w:t>arbetsmoment</w:t>
            </w:r>
            <w:r w:rsidR="003B2F13" w:rsidRPr="00F05E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05E5D">
              <w:rPr>
                <w:rFonts w:ascii="Arial" w:hAnsi="Arial" w:cs="Arial"/>
                <w:sz w:val="20"/>
                <w:szCs w:val="20"/>
              </w:rPr>
              <w:t xml:space="preserve">finns via </w:t>
            </w:r>
            <w:r w:rsidR="005548D0" w:rsidRPr="00F05E5D">
              <w:rPr>
                <w:rFonts w:ascii="Arial" w:hAnsi="Arial" w:cs="Arial"/>
                <w:sz w:val="20"/>
                <w:szCs w:val="20"/>
              </w:rPr>
              <w:t xml:space="preserve">Youtube – sök på </w:t>
            </w:r>
            <w:r w:rsidRPr="00F05E5D">
              <w:rPr>
                <w:rFonts w:ascii="Arial" w:hAnsi="Arial" w:cs="Arial"/>
                <w:sz w:val="20"/>
                <w:szCs w:val="20"/>
              </w:rPr>
              <w:t>Digitalisering för yrkeslärare</w:t>
            </w:r>
            <w:r w:rsidR="005548D0" w:rsidRPr="00F05E5D">
              <w:rPr>
                <w:rFonts w:ascii="Arial" w:hAnsi="Arial" w:cs="Arial"/>
                <w:sz w:val="20"/>
                <w:szCs w:val="20"/>
              </w:rPr>
              <w:t xml:space="preserve">. Det finns </w:t>
            </w:r>
            <w:r w:rsidR="003C14AF" w:rsidRPr="00F05E5D">
              <w:rPr>
                <w:rFonts w:ascii="Arial" w:hAnsi="Arial" w:cs="Arial"/>
                <w:sz w:val="20"/>
                <w:szCs w:val="20"/>
              </w:rPr>
              <w:t xml:space="preserve">filmer på </w:t>
            </w:r>
            <w:r w:rsidR="005548D0" w:rsidRPr="00F05E5D">
              <w:rPr>
                <w:rFonts w:ascii="Arial" w:hAnsi="Arial" w:cs="Arial"/>
                <w:sz w:val="20"/>
                <w:szCs w:val="20"/>
              </w:rPr>
              <w:t>del 1, 2, 3 och 4</w:t>
            </w:r>
            <w:r w:rsidR="003C14AF" w:rsidRPr="00F05E5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8F3E08" w14:textId="6833282E" w:rsidR="004C2C92" w:rsidRPr="00F05E5D" w:rsidRDefault="004C2C92" w:rsidP="009D5A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2C92" w:rsidRPr="0082138A" w14:paraId="53F96376" w14:textId="77777777" w:rsidTr="005B6DA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7590BB4" w14:textId="77777777" w:rsidR="004C2C92" w:rsidRDefault="004C2C92" w:rsidP="006C42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sz w:val="20"/>
                <w:szCs w:val="20"/>
              </w:rPr>
              <w:t>Revideringar</w:t>
            </w:r>
          </w:p>
          <w:p w14:paraId="63BE326D" w14:textId="69C565E1" w:rsidR="00B631A1" w:rsidRPr="00F05E5D" w:rsidRDefault="00B631A1" w:rsidP="006C42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2022-03-04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A70520" w14:textId="2DE8CE0B" w:rsidR="004C2C92" w:rsidRPr="00F05E5D" w:rsidRDefault="004C2C92" w:rsidP="004C2C9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Detta dokument och de som detta hänvisar till summerar SBUF projekten </w:t>
            </w:r>
            <w:r w:rsidRPr="00F05E5D">
              <w:rPr>
                <w:rFonts w:ascii="Arial" w:hAnsi="Arial" w:cs="Arial"/>
                <w:sz w:val="20"/>
                <w:szCs w:val="20"/>
              </w:rPr>
              <w:t xml:space="preserve">13 833, </w:t>
            </w:r>
            <w:proofErr w:type="gramStart"/>
            <w:r w:rsidRPr="00F05E5D">
              <w:rPr>
                <w:rFonts w:ascii="Arial" w:hAnsi="Arial" w:cs="Arial"/>
                <w:sz w:val="20"/>
                <w:szCs w:val="20"/>
              </w:rPr>
              <w:t>13492</w:t>
            </w:r>
            <w:proofErr w:type="gramEnd"/>
            <w:r w:rsidRPr="00F05E5D">
              <w:rPr>
                <w:rFonts w:ascii="Arial" w:hAnsi="Arial" w:cs="Arial"/>
                <w:sz w:val="20"/>
                <w:szCs w:val="20"/>
              </w:rPr>
              <w:t xml:space="preserve"> och 13494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och innehåller uppdateringar från flera andra projekt om AI och maskininlärning</w:t>
            </w:r>
            <w:r w:rsidR="00845FC9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Pr="00F05E5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juridik, överlämning, tidiga skeden mm.  </w:t>
            </w:r>
          </w:p>
          <w:p w14:paraId="3B7C9915" w14:textId="77777777" w:rsidR="004C2C92" w:rsidRPr="00F05E5D" w:rsidRDefault="004C2C92" w:rsidP="004C2C92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 xml:space="preserve">Nya kunskaper, främst om juridik, är inarbetade i denna version mars 2022 som ersätter det som finns på </w:t>
            </w:r>
            <w:proofErr w:type="gramStart"/>
            <w:r w:rsidRPr="00F05E5D">
              <w:rPr>
                <w:rFonts w:ascii="Arial" w:hAnsi="Arial" w:cs="Arial"/>
                <w:sz w:val="20"/>
                <w:szCs w:val="20"/>
              </w:rPr>
              <w:t>SBUFs</w:t>
            </w:r>
            <w:proofErr w:type="gramEnd"/>
            <w:r w:rsidRPr="00F05E5D">
              <w:rPr>
                <w:rFonts w:ascii="Arial" w:hAnsi="Arial" w:cs="Arial"/>
                <w:sz w:val="20"/>
                <w:szCs w:val="20"/>
              </w:rPr>
              <w:t xml:space="preserve"> hemsida. </w:t>
            </w:r>
          </w:p>
          <w:p w14:paraId="538A222E" w14:textId="77777777" w:rsidR="00600554" w:rsidRPr="00F05E5D" w:rsidRDefault="00600554" w:rsidP="004C2C9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6872FB" w14:textId="77777777" w:rsidR="00600554" w:rsidRPr="00F05E5D" w:rsidRDefault="00600554" w:rsidP="004C2C9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05E5D">
              <w:rPr>
                <w:rFonts w:ascii="Arial" w:hAnsi="Arial" w:cs="Arial"/>
                <w:b/>
                <w:bCs/>
                <w:sz w:val="20"/>
                <w:szCs w:val="20"/>
              </w:rPr>
              <w:t>Juridik</w:t>
            </w:r>
          </w:p>
          <w:p w14:paraId="3609893B" w14:textId="03F454DE" w:rsidR="004C2C92" w:rsidRPr="00F05E5D" w:rsidRDefault="004C2C92" w:rsidP="004C2C92">
            <w:pPr>
              <w:rPr>
                <w:rFonts w:ascii="Arial" w:hAnsi="Arial" w:cs="Arial"/>
                <w:sz w:val="20"/>
                <w:szCs w:val="20"/>
              </w:rPr>
            </w:pPr>
            <w:r w:rsidRPr="00F05E5D">
              <w:rPr>
                <w:rFonts w:ascii="Arial" w:hAnsi="Arial" w:cs="Arial"/>
                <w:sz w:val="20"/>
                <w:szCs w:val="20"/>
              </w:rPr>
              <w:t xml:space="preserve">SBUF projekt </w:t>
            </w:r>
            <w:proofErr w:type="gramStart"/>
            <w:r w:rsidRPr="00F05E5D">
              <w:rPr>
                <w:rFonts w:ascii="Arial" w:hAnsi="Arial" w:cs="Arial"/>
                <w:sz w:val="20"/>
                <w:szCs w:val="20"/>
              </w:rPr>
              <w:t>13891</w:t>
            </w:r>
            <w:proofErr w:type="gramEnd"/>
            <w:r w:rsidRPr="00F05E5D">
              <w:rPr>
                <w:rFonts w:ascii="Arial" w:hAnsi="Arial" w:cs="Arial"/>
                <w:sz w:val="20"/>
                <w:szCs w:val="20"/>
              </w:rPr>
              <w:t xml:space="preserve"> Avtalsjuridik och digitala modeller är en primär källa. </w:t>
            </w:r>
            <w:r w:rsidRPr="00F05E5D">
              <w:rPr>
                <w:rFonts w:ascii="Arial" w:hAnsi="Arial" w:cs="Arial"/>
                <w:sz w:val="20"/>
                <w:szCs w:val="20"/>
              </w:rPr>
              <w:br/>
              <w:t>Läs gärna BIM-strategi - enligt Bilaga 1 till ”Checklista - Avtal om modellorienterat arbetssätt”.</w:t>
            </w:r>
          </w:p>
          <w:p w14:paraId="12A16055" w14:textId="18CE9DF2" w:rsidR="004C2C92" w:rsidRPr="00F05E5D" w:rsidRDefault="004C2C92" w:rsidP="009D5A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14B" w:rsidRPr="0082138A" w14:paraId="541CBEF4" w14:textId="77777777" w:rsidTr="00174F30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E136D8F" w14:textId="77777777" w:rsidR="0054114B" w:rsidRPr="0054114B" w:rsidRDefault="0054114B" w:rsidP="00174F30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B4A4A2" w14:textId="77777777" w:rsidR="0054114B" w:rsidRPr="0054114B" w:rsidRDefault="0054114B" w:rsidP="00174F30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14:paraId="007F329D" w14:textId="35F84F54" w:rsidR="001A37F0" w:rsidRPr="00DC0F87" w:rsidRDefault="001A37F0" w:rsidP="00EA1C0C">
      <w:pPr>
        <w:rPr>
          <w:rFonts w:ascii="Arial" w:hAnsi="Arial" w:cs="Arial"/>
          <w:b/>
          <w:sz w:val="20"/>
          <w:szCs w:val="20"/>
        </w:rPr>
      </w:pPr>
    </w:p>
    <w:sectPr w:rsidR="001A37F0" w:rsidRPr="00DC0F87" w:rsidSect="00551F1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849" w:bottom="709" w:left="1417" w:header="3" w:footer="55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44E33" w14:textId="77777777" w:rsidR="00FF741B" w:rsidRDefault="00FF741B" w:rsidP="00F67FB0">
      <w:r>
        <w:separator/>
      </w:r>
    </w:p>
  </w:endnote>
  <w:endnote w:type="continuationSeparator" w:id="0">
    <w:p w14:paraId="4C0AB510" w14:textId="77777777" w:rsidR="00FF741B" w:rsidRDefault="00FF741B" w:rsidP="00F67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B02D3" w14:textId="77777777" w:rsidR="00643148" w:rsidRDefault="00643148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FA96" w14:textId="77777777" w:rsidR="00643148" w:rsidRDefault="00643148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F832F" w14:textId="77777777" w:rsidR="00FF57A1" w:rsidRDefault="00FF57A1">
    <w:pPr>
      <w:pStyle w:val="Sidfot"/>
    </w:pPr>
  </w:p>
  <w:p w14:paraId="2B9889A0" w14:textId="77777777" w:rsidR="00FF57A1" w:rsidRDefault="00FF57A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BD994" w14:textId="77777777" w:rsidR="00FF741B" w:rsidRDefault="00FF741B" w:rsidP="00F67FB0">
      <w:r>
        <w:separator/>
      </w:r>
    </w:p>
  </w:footnote>
  <w:footnote w:type="continuationSeparator" w:id="0">
    <w:p w14:paraId="4271D6A6" w14:textId="77777777" w:rsidR="00FF741B" w:rsidRDefault="00FF741B" w:rsidP="00F67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B1A3A" w14:textId="77777777" w:rsidR="00643148" w:rsidRDefault="00643148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8032" w14:textId="5BF1C48C" w:rsidR="002A11B9" w:rsidRPr="0088457C" w:rsidRDefault="002A11B9" w:rsidP="002A11B9">
    <w:pPr>
      <w:pStyle w:val="Sidhuvud"/>
    </w:pPr>
    <w:r>
      <w:rPr>
        <w:rFonts w:ascii="Arial" w:hAnsi="Arial" w:cs="Arial"/>
        <w:sz w:val="20"/>
        <w:szCs w:val="20"/>
      </w:rPr>
      <w:t>SBUF 13</w:t>
    </w:r>
    <w:r w:rsidR="00352636">
      <w:rPr>
        <w:rFonts w:ascii="Arial" w:hAnsi="Arial" w:cs="Arial"/>
        <w:sz w:val="20"/>
        <w:szCs w:val="20"/>
      </w:rPr>
      <w:t> </w:t>
    </w:r>
    <w:r>
      <w:rPr>
        <w:rFonts w:ascii="Arial" w:hAnsi="Arial" w:cs="Arial"/>
        <w:sz w:val="20"/>
        <w:szCs w:val="20"/>
      </w:rPr>
      <w:t>833</w:t>
    </w:r>
    <w:r w:rsidR="00352636">
      <w:rPr>
        <w:rFonts w:ascii="Arial" w:hAnsi="Arial" w:cs="Arial"/>
        <w:sz w:val="20"/>
        <w:szCs w:val="20"/>
      </w:rPr>
      <w:t xml:space="preserve">, </w:t>
    </w:r>
    <w:proofErr w:type="gramStart"/>
    <w:r w:rsidR="00352636">
      <w:rPr>
        <w:rFonts w:ascii="Arial" w:hAnsi="Arial" w:cs="Arial"/>
        <w:sz w:val="20"/>
        <w:szCs w:val="20"/>
      </w:rPr>
      <w:t>13492</w:t>
    </w:r>
    <w:proofErr w:type="gramEnd"/>
    <w:r w:rsidR="00352636">
      <w:rPr>
        <w:rFonts w:ascii="Arial" w:hAnsi="Arial" w:cs="Arial"/>
        <w:sz w:val="20"/>
        <w:szCs w:val="20"/>
      </w:rPr>
      <w:t>, 13494</w:t>
    </w:r>
    <w:r>
      <w:rPr>
        <w:rFonts w:ascii="Arial" w:hAnsi="Arial" w:cs="Arial"/>
        <w:sz w:val="20"/>
        <w:szCs w:val="20"/>
      </w:rPr>
      <w:tab/>
    </w:r>
    <w:r w:rsidR="007F38CB">
      <w:rPr>
        <w:noProof/>
      </w:rPr>
      <mc:AlternateContent>
        <mc:Choice Requires="wps">
          <w:drawing>
            <wp:inline distT="0" distB="0" distL="0" distR="0" wp14:anchorId="0ECE7A74" wp14:editId="2985D044">
              <wp:extent cx="304800" cy="304800"/>
              <wp:effectExtent l="0" t="0" r="0" b="0"/>
              <wp:docPr id="1" name="AutoShape 1" descr="Caverion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EDE6EEC" id="AutoShape 1" o:spid="_x0000_s1026" alt="Caverion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Arial" w:hAnsi="Arial" w:cs="Arial"/>
        <w:sz w:val="20"/>
        <w:szCs w:val="20"/>
      </w:rPr>
      <w:tab/>
    </w:r>
    <w:r w:rsidR="0094119B">
      <w:rPr>
        <w:rFonts w:ascii="Arial" w:hAnsi="Arial" w:cs="Arial"/>
        <w:sz w:val="20"/>
        <w:szCs w:val="20"/>
      </w:rPr>
      <w:t>A</w:t>
    </w: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>
      <w:rPr>
        <w:rStyle w:val="Sidnummer"/>
      </w:rPr>
      <w:t>2</w:t>
    </w:r>
    <w:r>
      <w:rPr>
        <w:rStyle w:val="Sidnummer"/>
      </w:rPr>
      <w:fldChar w:fldCharType="end"/>
    </w:r>
    <w:r>
      <w:rPr>
        <w:rStyle w:val="Sidnummer"/>
      </w:rPr>
      <w:t>(</w:t>
    </w:r>
    <w:r>
      <w:rPr>
        <w:rStyle w:val="Sidnummer"/>
      </w:rPr>
      <w:fldChar w:fldCharType="begin"/>
    </w:r>
    <w:r>
      <w:rPr>
        <w:rStyle w:val="Sidnummer"/>
      </w:rPr>
      <w:instrText xml:space="preserve"> NUMPAGES </w:instrText>
    </w:r>
    <w:r>
      <w:rPr>
        <w:rStyle w:val="Sidnummer"/>
      </w:rPr>
      <w:fldChar w:fldCharType="separate"/>
    </w:r>
    <w:r>
      <w:rPr>
        <w:rStyle w:val="Sidnummer"/>
      </w:rPr>
      <w:t>5</w:t>
    </w:r>
    <w:r>
      <w:rPr>
        <w:rStyle w:val="Sidnummer"/>
      </w:rPr>
      <w:fldChar w:fldCharType="end"/>
    </w:r>
    <w:r>
      <w:rPr>
        <w:rStyle w:val="Sidnummer"/>
      </w:rPr>
      <w:t>)</w:t>
    </w:r>
  </w:p>
  <w:p w14:paraId="5E796857" w14:textId="16DDB99C" w:rsidR="00BF7B31" w:rsidRDefault="002A11B9" w:rsidP="002A11B9">
    <w:pPr>
      <w:pStyle w:val="Sidhuvud"/>
      <w:rPr>
        <w:rFonts w:ascii="Arial" w:hAnsi="Arial" w:cs="Arial"/>
        <w:sz w:val="20"/>
        <w:szCs w:val="20"/>
      </w:rPr>
    </w:pPr>
    <w:bookmarkStart w:id="0" w:name="_Hlk501699889"/>
    <w:r>
      <w:rPr>
        <w:rFonts w:ascii="Arial" w:hAnsi="Arial" w:cs="Arial"/>
        <w:sz w:val="20"/>
        <w:szCs w:val="20"/>
      </w:rPr>
      <w:t>Upphandling</w:t>
    </w:r>
    <w:r w:rsidR="00352636">
      <w:rPr>
        <w:rFonts w:ascii="Arial" w:hAnsi="Arial" w:cs="Arial"/>
        <w:sz w:val="20"/>
        <w:szCs w:val="20"/>
      </w:rPr>
      <w:t>, kalkyl</w:t>
    </w:r>
    <w:r>
      <w:rPr>
        <w:rFonts w:ascii="Arial" w:hAnsi="Arial" w:cs="Arial"/>
        <w:sz w:val="20"/>
        <w:szCs w:val="20"/>
      </w:rPr>
      <w:t xml:space="preserve"> och produktion via</w:t>
    </w:r>
    <w:bookmarkEnd w:id="0"/>
    <w:r>
      <w:rPr>
        <w:rFonts w:ascii="Arial" w:hAnsi="Arial" w:cs="Arial"/>
        <w:sz w:val="20"/>
        <w:szCs w:val="20"/>
      </w:rPr>
      <w:t xml:space="preserve"> modell</w:t>
    </w:r>
    <w:r>
      <w:rPr>
        <w:rFonts w:ascii="Arial" w:hAnsi="Arial" w:cs="Arial"/>
        <w:sz w:val="20"/>
        <w:szCs w:val="20"/>
      </w:rPr>
      <w:br/>
      <w:t>Sammanfattning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310CDE">
      <w:rPr>
        <w:rFonts w:ascii="Arial" w:hAnsi="Arial" w:cs="Arial"/>
        <w:sz w:val="20"/>
        <w:szCs w:val="20"/>
      </w:rPr>
      <w:t>CEB 20</w:t>
    </w:r>
    <w:r>
      <w:rPr>
        <w:rFonts w:ascii="Arial" w:hAnsi="Arial" w:cs="Arial"/>
        <w:sz w:val="20"/>
        <w:szCs w:val="20"/>
      </w:rPr>
      <w:t>2</w:t>
    </w:r>
    <w:r w:rsidR="0054114B">
      <w:rPr>
        <w:rFonts w:ascii="Arial" w:hAnsi="Arial" w:cs="Arial"/>
        <w:sz w:val="20"/>
        <w:szCs w:val="20"/>
      </w:rPr>
      <w:t>2</w:t>
    </w:r>
    <w:r w:rsidRPr="00310CDE">
      <w:rPr>
        <w:rFonts w:ascii="Arial" w:hAnsi="Arial" w:cs="Arial"/>
        <w:sz w:val="20"/>
        <w:szCs w:val="20"/>
      </w:rPr>
      <w:t>-</w:t>
    </w:r>
    <w:r>
      <w:rPr>
        <w:rFonts w:ascii="Arial" w:hAnsi="Arial" w:cs="Arial"/>
        <w:sz w:val="20"/>
        <w:szCs w:val="20"/>
      </w:rPr>
      <w:t>0</w:t>
    </w:r>
    <w:r w:rsidR="00352636">
      <w:rPr>
        <w:rFonts w:ascii="Arial" w:hAnsi="Arial" w:cs="Arial"/>
        <w:sz w:val="20"/>
        <w:szCs w:val="20"/>
      </w:rPr>
      <w:t>3</w:t>
    </w:r>
    <w:r>
      <w:rPr>
        <w:rFonts w:ascii="Arial" w:hAnsi="Arial" w:cs="Arial"/>
        <w:sz w:val="20"/>
        <w:szCs w:val="20"/>
      </w:rPr>
      <w:t>-</w:t>
    </w:r>
    <w:r w:rsidR="0054114B">
      <w:rPr>
        <w:rFonts w:ascii="Arial" w:hAnsi="Arial" w:cs="Arial"/>
        <w:sz w:val="20"/>
        <w:szCs w:val="20"/>
      </w:rPr>
      <w:t>0</w:t>
    </w:r>
    <w:r w:rsidR="00184B74">
      <w:rPr>
        <w:rFonts w:ascii="Arial" w:hAnsi="Arial" w:cs="Arial"/>
        <w:sz w:val="20"/>
        <w:szCs w:val="20"/>
      </w:rPr>
      <w:t>4</w:t>
    </w:r>
  </w:p>
  <w:p w14:paraId="73B249A5" w14:textId="77777777" w:rsidR="002A11B9" w:rsidRPr="0026067D" w:rsidRDefault="002A11B9" w:rsidP="002A11B9">
    <w:pPr>
      <w:pStyle w:val="Sidhuvud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00E6C" w14:textId="752D9516" w:rsidR="00FF57A1" w:rsidRDefault="00FF57A1" w:rsidP="00732FD3">
    <w:pPr>
      <w:pStyle w:val="Sidhuvud"/>
      <w:tabs>
        <w:tab w:val="left" w:pos="5812"/>
      </w:tabs>
    </w:pPr>
  </w:p>
  <w:p w14:paraId="64160572" w14:textId="77777777" w:rsidR="00FF57A1" w:rsidRDefault="00FF57A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B024E"/>
    <w:multiLevelType w:val="hybridMultilevel"/>
    <w:tmpl w:val="45F2C7C4"/>
    <w:lvl w:ilvl="0" w:tplc="6DE2FD1C">
      <w:numFmt w:val="bullet"/>
      <w:lvlText w:val="-"/>
      <w:lvlJc w:val="left"/>
      <w:pPr>
        <w:ind w:left="166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7013C"/>
    <w:multiLevelType w:val="hybridMultilevel"/>
    <w:tmpl w:val="1C78AA7A"/>
    <w:lvl w:ilvl="0" w:tplc="229C2EC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A892E62"/>
    <w:multiLevelType w:val="hybridMultilevel"/>
    <w:tmpl w:val="1CE62898"/>
    <w:lvl w:ilvl="0" w:tplc="BFC0CEA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014A10"/>
    <w:multiLevelType w:val="hybridMultilevel"/>
    <w:tmpl w:val="3C586510"/>
    <w:lvl w:ilvl="0" w:tplc="386CD1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5273F"/>
    <w:multiLevelType w:val="hybridMultilevel"/>
    <w:tmpl w:val="2D1E4310"/>
    <w:lvl w:ilvl="0" w:tplc="2FECB66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3D6F98"/>
    <w:multiLevelType w:val="hybridMultilevel"/>
    <w:tmpl w:val="C5FA9DF2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E575E"/>
    <w:multiLevelType w:val="hybridMultilevel"/>
    <w:tmpl w:val="D3201F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B089D"/>
    <w:multiLevelType w:val="hybridMultilevel"/>
    <w:tmpl w:val="1E54DB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62C2D"/>
    <w:multiLevelType w:val="hybridMultilevel"/>
    <w:tmpl w:val="D43EE8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E2BBF"/>
    <w:multiLevelType w:val="hybridMultilevel"/>
    <w:tmpl w:val="95320B20"/>
    <w:lvl w:ilvl="0" w:tplc="32C4FFCA">
      <w:numFmt w:val="bullet"/>
      <w:lvlText w:val="-"/>
      <w:lvlJc w:val="left"/>
      <w:pPr>
        <w:ind w:left="130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5D4E28"/>
    <w:multiLevelType w:val="hybridMultilevel"/>
    <w:tmpl w:val="3B06DC9A"/>
    <w:lvl w:ilvl="0" w:tplc="32C4FFCA">
      <w:numFmt w:val="bullet"/>
      <w:lvlText w:val="-"/>
      <w:lvlJc w:val="left"/>
      <w:pPr>
        <w:ind w:left="130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C3E7D"/>
    <w:multiLevelType w:val="hybridMultilevel"/>
    <w:tmpl w:val="F626B2CC"/>
    <w:lvl w:ilvl="0" w:tplc="CFAEE3F0">
      <w:numFmt w:val="bullet"/>
      <w:lvlText w:val="-"/>
      <w:lvlJc w:val="left"/>
      <w:pPr>
        <w:ind w:left="166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2" w15:restartNumberingAfterBreak="0">
    <w:nsid w:val="49533E64"/>
    <w:multiLevelType w:val="hybridMultilevel"/>
    <w:tmpl w:val="85BC1D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62F9B"/>
    <w:multiLevelType w:val="hybridMultilevel"/>
    <w:tmpl w:val="326E2E0E"/>
    <w:lvl w:ilvl="0" w:tplc="222C7C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35307"/>
    <w:multiLevelType w:val="hybridMultilevel"/>
    <w:tmpl w:val="1B6A2C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02251"/>
    <w:multiLevelType w:val="hybridMultilevel"/>
    <w:tmpl w:val="8CC04B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91E36"/>
    <w:multiLevelType w:val="hybridMultilevel"/>
    <w:tmpl w:val="5DD2B478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EE3078"/>
    <w:multiLevelType w:val="hybridMultilevel"/>
    <w:tmpl w:val="2FE6FA72"/>
    <w:lvl w:ilvl="0" w:tplc="51161D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215CB"/>
    <w:multiLevelType w:val="hybridMultilevel"/>
    <w:tmpl w:val="86FE35A2"/>
    <w:lvl w:ilvl="0" w:tplc="9558BC7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0C0AB4"/>
    <w:multiLevelType w:val="hybridMultilevel"/>
    <w:tmpl w:val="B8A4E0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B7726A"/>
    <w:multiLevelType w:val="hybridMultilevel"/>
    <w:tmpl w:val="2C7E5562"/>
    <w:lvl w:ilvl="0" w:tplc="041D0001">
      <w:start w:val="1"/>
      <w:numFmt w:val="bullet"/>
      <w:lvlText w:val=""/>
      <w:lvlJc w:val="left"/>
      <w:pPr>
        <w:ind w:left="1305" w:hanging="1305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BF1FA1"/>
    <w:multiLevelType w:val="hybridMultilevel"/>
    <w:tmpl w:val="34948A4A"/>
    <w:lvl w:ilvl="0" w:tplc="041D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BC1AF0"/>
    <w:multiLevelType w:val="hybridMultilevel"/>
    <w:tmpl w:val="302C94A8"/>
    <w:lvl w:ilvl="0" w:tplc="72FE1C94">
      <w:numFmt w:val="bullet"/>
      <w:lvlText w:val="-"/>
      <w:lvlJc w:val="left"/>
      <w:pPr>
        <w:ind w:left="1305" w:hanging="1305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881EDD"/>
    <w:multiLevelType w:val="hybridMultilevel"/>
    <w:tmpl w:val="877281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96F0B"/>
    <w:multiLevelType w:val="hybridMultilevel"/>
    <w:tmpl w:val="8F4E31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363F00"/>
    <w:multiLevelType w:val="hybridMultilevel"/>
    <w:tmpl w:val="4D3A3FAA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3163A1"/>
    <w:multiLevelType w:val="hybridMultilevel"/>
    <w:tmpl w:val="18BEB2F4"/>
    <w:lvl w:ilvl="0" w:tplc="F97E0D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6A7187"/>
    <w:multiLevelType w:val="hybridMultilevel"/>
    <w:tmpl w:val="242CEE84"/>
    <w:lvl w:ilvl="0" w:tplc="53FEB4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A2898"/>
    <w:multiLevelType w:val="hybridMultilevel"/>
    <w:tmpl w:val="15223A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274116"/>
    <w:multiLevelType w:val="hybridMultilevel"/>
    <w:tmpl w:val="7A1ADB10"/>
    <w:lvl w:ilvl="0" w:tplc="6DE2FD1C">
      <w:numFmt w:val="bullet"/>
      <w:lvlText w:val="-"/>
      <w:lvlJc w:val="left"/>
      <w:pPr>
        <w:ind w:left="166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D112BC"/>
    <w:multiLevelType w:val="hybridMultilevel"/>
    <w:tmpl w:val="715E90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61663"/>
    <w:multiLevelType w:val="hybridMultilevel"/>
    <w:tmpl w:val="9E8CE528"/>
    <w:lvl w:ilvl="0" w:tplc="6DE2FD1C">
      <w:numFmt w:val="bullet"/>
      <w:lvlText w:val="-"/>
      <w:lvlJc w:val="left"/>
      <w:pPr>
        <w:ind w:left="166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EB7870"/>
    <w:multiLevelType w:val="hybridMultilevel"/>
    <w:tmpl w:val="2EBC6216"/>
    <w:lvl w:ilvl="0" w:tplc="CBD2D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20214"/>
    <w:multiLevelType w:val="hybridMultilevel"/>
    <w:tmpl w:val="7FEE518E"/>
    <w:lvl w:ilvl="0" w:tplc="DA4E8ED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1"/>
  </w:num>
  <w:num w:numId="4">
    <w:abstractNumId w:val="8"/>
  </w:num>
  <w:num w:numId="5">
    <w:abstractNumId w:val="6"/>
  </w:num>
  <w:num w:numId="6">
    <w:abstractNumId w:val="28"/>
  </w:num>
  <w:num w:numId="7">
    <w:abstractNumId w:val="18"/>
  </w:num>
  <w:num w:numId="8">
    <w:abstractNumId w:val="23"/>
  </w:num>
  <w:num w:numId="9">
    <w:abstractNumId w:val="31"/>
  </w:num>
  <w:num w:numId="10">
    <w:abstractNumId w:val="0"/>
  </w:num>
  <w:num w:numId="11">
    <w:abstractNumId w:val="29"/>
  </w:num>
  <w:num w:numId="12">
    <w:abstractNumId w:val="20"/>
  </w:num>
  <w:num w:numId="13">
    <w:abstractNumId w:val="26"/>
  </w:num>
  <w:num w:numId="14">
    <w:abstractNumId w:val="2"/>
  </w:num>
  <w:num w:numId="15">
    <w:abstractNumId w:val="21"/>
  </w:num>
  <w:num w:numId="16">
    <w:abstractNumId w:val="19"/>
  </w:num>
  <w:num w:numId="17">
    <w:abstractNumId w:val="5"/>
  </w:num>
  <w:num w:numId="18">
    <w:abstractNumId w:val="16"/>
  </w:num>
  <w:num w:numId="19">
    <w:abstractNumId w:val="25"/>
  </w:num>
  <w:num w:numId="20">
    <w:abstractNumId w:val="13"/>
  </w:num>
  <w:num w:numId="21">
    <w:abstractNumId w:val="7"/>
  </w:num>
  <w:num w:numId="22">
    <w:abstractNumId w:val="30"/>
  </w:num>
  <w:num w:numId="23">
    <w:abstractNumId w:val="24"/>
  </w:num>
  <w:num w:numId="24">
    <w:abstractNumId w:val="12"/>
  </w:num>
  <w:num w:numId="25">
    <w:abstractNumId w:val="9"/>
  </w:num>
  <w:num w:numId="26">
    <w:abstractNumId w:val="10"/>
  </w:num>
  <w:num w:numId="27">
    <w:abstractNumId w:val="22"/>
  </w:num>
  <w:num w:numId="28">
    <w:abstractNumId w:val="4"/>
  </w:num>
  <w:num w:numId="29">
    <w:abstractNumId w:val="1"/>
  </w:num>
  <w:num w:numId="30">
    <w:abstractNumId w:val="33"/>
  </w:num>
  <w:num w:numId="31">
    <w:abstractNumId w:val="3"/>
  </w:num>
  <w:num w:numId="32">
    <w:abstractNumId w:val="27"/>
  </w:num>
  <w:num w:numId="33">
    <w:abstractNumId w:val="17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32"/>
    <w:rsid w:val="0000717F"/>
    <w:rsid w:val="00007F24"/>
    <w:rsid w:val="00010F51"/>
    <w:rsid w:val="00011E0B"/>
    <w:rsid w:val="00012527"/>
    <w:rsid w:val="00012DA5"/>
    <w:rsid w:val="000137B2"/>
    <w:rsid w:val="00013C51"/>
    <w:rsid w:val="000201A5"/>
    <w:rsid w:val="000203C7"/>
    <w:rsid w:val="00020938"/>
    <w:rsid w:val="00020DDD"/>
    <w:rsid w:val="000211E6"/>
    <w:rsid w:val="00021F60"/>
    <w:rsid w:val="0002282F"/>
    <w:rsid w:val="00023638"/>
    <w:rsid w:val="0002378F"/>
    <w:rsid w:val="00023F5D"/>
    <w:rsid w:val="00024644"/>
    <w:rsid w:val="000250E5"/>
    <w:rsid w:val="000251AD"/>
    <w:rsid w:val="0002751C"/>
    <w:rsid w:val="00027C40"/>
    <w:rsid w:val="000308CA"/>
    <w:rsid w:val="00034863"/>
    <w:rsid w:val="00034C43"/>
    <w:rsid w:val="00035D8B"/>
    <w:rsid w:val="000365FB"/>
    <w:rsid w:val="00043C79"/>
    <w:rsid w:val="00044E2C"/>
    <w:rsid w:val="00047DB9"/>
    <w:rsid w:val="00054A19"/>
    <w:rsid w:val="00054FDE"/>
    <w:rsid w:val="000554F9"/>
    <w:rsid w:val="00056D8A"/>
    <w:rsid w:val="00061F89"/>
    <w:rsid w:val="0006215E"/>
    <w:rsid w:val="0006246A"/>
    <w:rsid w:val="000626C5"/>
    <w:rsid w:val="00066B6F"/>
    <w:rsid w:val="00071CAD"/>
    <w:rsid w:val="0007494F"/>
    <w:rsid w:val="00074D1E"/>
    <w:rsid w:val="00076BF2"/>
    <w:rsid w:val="0007713B"/>
    <w:rsid w:val="00077A2F"/>
    <w:rsid w:val="00077F8B"/>
    <w:rsid w:val="00081EF2"/>
    <w:rsid w:val="00083633"/>
    <w:rsid w:val="000836AF"/>
    <w:rsid w:val="00084D5F"/>
    <w:rsid w:val="00085072"/>
    <w:rsid w:val="000924DD"/>
    <w:rsid w:val="00092C71"/>
    <w:rsid w:val="0009393D"/>
    <w:rsid w:val="00095158"/>
    <w:rsid w:val="000A511B"/>
    <w:rsid w:val="000A51AE"/>
    <w:rsid w:val="000B1059"/>
    <w:rsid w:val="000B1721"/>
    <w:rsid w:val="000B4623"/>
    <w:rsid w:val="000B5B2D"/>
    <w:rsid w:val="000B61CA"/>
    <w:rsid w:val="000C0ACA"/>
    <w:rsid w:val="000C1C90"/>
    <w:rsid w:val="000C455B"/>
    <w:rsid w:val="000C4C24"/>
    <w:rsid w:val="000C6E66"/>
    <w:rsid w:val="000C7293"/>
    <w:rsid w:val="000D0768"/>
    <w:rsid w:val="000D3C05"/>
    <w:rsid w:val="000D47A0"/>
    <w:rsid w:val="000E029B"/>
    <w:rsid w:val="000E1619"/>
    <w:rsid w:val="000E613E"/>
    <w:rsid w:val="000F08CE"/>
    <w:rsid w:val="000F5266"/>
    <w:rsid w:val="000F596C"/>
    <w:rsid w:val="000F6582"/>
    <w:rsid w:val="000F6939"/>
    <w:rsid w:val="000F7136"/>
    <w:rsid w:val="000F7268"/>
    <w:rsid w:val="0010081E"/>
    <w:rsid w:val="00100F96"/>
    <w:rsid w:val="00101874"/>
    <w:rsid w:val="001046D2"/>
    <w:rsid w:val="00106BD1"/>
    <w:rsid w:val="00110DE9"/>
    <w:rsid w:val="0011341A"/>
    <w:rsid w:val="00117262"/>
    <w:rsid w:val="00117833"/>
    <w:rsid w:val="001219EA"/>
    <w:rsid w:val="0012268F"/>
    <w:rsid w:val="001244BF"/>
    <w:rsid w:val="0012644E"/>
    <w:rsid w:val="001315ED"/>
    <w:rsid w:val="0013785D"/>
    <w:rsid w:val="00140752"/>
    <w:rsid w:val="00141CDB"/>
    <w:rsid w:val="00141DF8"/>
    <w:rsid w:val="00144087"/>
    <w:rsid w:val="0014786E"/>
    <w:rsid w:val="00152A82"/>
    <w:rsid w:val="00153306"/>
    <w:rsid w:val="00154E9D"/>
    <w:rsid w:val="001561B1"/>
    <w:rsid w:val="0015632B"/>
    <w:rsid w:val="00156C71"/>
    <w:rsid w:val="00157CF1"/>
    <w:rsid w:val="00160D93"/>
    <w:rsid w:val="00167ABE"/>
    <w:rsid w:val="001708F8"/>
    <w:rsid w:val="00171150"/>
    <w:rsid w:val="00173879"/>
    <w:rsid w:val="00174150"/>
    <w:rsid w:val="00174206"/>
    <w:rsid w:val="00174E99"/>
    <w:rsid w:val="0017680B"/>
    <w:rsid w:val="00183540"/>
    <w:rsid w:val="00183F32"/>
    <w:rsid w:val="00184B74"/>
    <w:rsid w:val="00190939"/>
    <w:rsid w:val="001914FE"/>
    <w:rsid w:val="00192A9E"/>
    <w:rsid w:val="00195AE3"/>
    <w:rsid w:val="001974E6"/>
    <w:rsid w:val="001A2E66"/>
    <w:rsid w:val="001A37F0"/>
    <w:rsid w:val="001A6158"/>
    <w:rsid w:val="001A7F2D"/>
    <w:rsid w:val="001B1790"/>
    <w:rsid w:val="001B1909"/>
    <w:rsid w:val="001B3D2C"/>
    <w:rsid w:val="001B55A2"/>
    <w:rsid w:val="001B64DB"/>
    <w:rsid w:val="001C2F16"/>
    <w:rsid w:val="001C42B3"/>
    <w:rsid w:val="001C7A7F"/>
    <w:rsid w:val="001D25ED"/>
    <w:rsid w:val="001D2F31"/>
    <w:rsid w:val="001D6624"/>
    <w:rsid w:val="001D67F0"/>
    <w:rsid w:val="001D741E"/>
    <w:rsid w:val="001E61F2"/>
    <w:rsid w:val="001E6548"/>
    <w:rsid w:val="001E71B7"/>
    <w:rsid w:val="001E7331"/>
    <w:rsid w:val="001F07F0"/>
    <w:rsid w:val="001F3628"/>
    <w:rsid w:val="001F3AA9"/>
    <w:rsid w:val="001F413A"/>
    <w:rsid w:val="001F48D1"/>
    <w:rsid w:val="001F73B1"/>
    <w:rsid w:val="002050AC"/>
    <w:rsid w:val="0021281F"/>
    <w:rsid w:val="00212BAB"/>
    <w:rsid w:val="002218DA"/>
    <w:rsid w:val="00224170"/>
    <w:rsid w:val="00225867"/>
    <w:rsid w:val="00225B69"/>
    <w:rsid w:val="002327F5"/>
    <w:rsid w:val="002346D0"/>
    <w:rsid w:val="002355C1"/>
    <w:rsid w:val="00236D33"/>
    <w:rsid w:val="002373ED"/>
    <w:rsid w:val="002413C9"/>
    <w:rsid w:val="00250C23"/>
    <w:rsid w:val="00251926"/>
    <w:rsid w:val="00252614"/>
    <w:rsid w:val="00253875"/>
    <w:rsid w:val="0025617D"/>
    <w:rsid w:val="0026067D"/>
    <w:rsid w:val="002606A3"/>
    <w:rsid w:val="00262F49"/>
    <w:rsid w:val="002745AB"/>
    <w:rsid w:val="00281C0C"/>
    <w:rsid w:val="00282888"/>
    <w:rsid w:val="00283A9C"/>
    <w:rsid w:val="00283AC4"/>
    <w:rsid w:val="00286123"/>
    <w:rsid w:val="0029512C"/>
    <w:rsid w:val="002A11B9"/>
    <w:rsid w:val="002A34E1"/>
    <w:rsid w:val="002A6796"/>
    <w:rsid w:val="002B038E"/>
    <w:rsid w:val="002B479A"/>
    <w:rsid w:val="002B744E"/>
    <w:rsid w:val="002C2E70"/>
    <w:rsid w:val="002C338E"/>
    <w:rsid w:val="002C5424"/>
    <w:rsid w:val="002C6AC7"/>
    <w:rsid w:val="002D0FD3"/>
    <w:rsid w:val="002D14B7"/>
    <w:rsid w:val="002D52A7"/>
    <w:rsid w:val="002D56A7"/>
    <w:rsid w:val="002D7C71"/>
    <w:rsid w:val="002E149F"/>
    <w:rsid w:val="002E4704"/>
    <w:rsid w:val="002E77BE"/>
    <w:rsid w:val="002F3829"/>
    <w:rsid w:val="002F3845"/>
    <w:rsid w:val="002F4934"/>
    <w:rsid w:val="002F79FD"/>
    <w:rsid w:val="002F7F53"/>
    <w:rsid w:val="00302C15"/>
    <w:rsid w:val="00304E8F"/>
    <w:rsid w:val="00306E4E"/>
    <w:rsid w:val="00310E6C"/>
    <w:rsid w:val="00312418"/>
    <w:rsid w:val="00312C97"/>
    <w:rsid w:val="00323BC8"/>
    <w:rsid w:val="0032409A"/>
    <w:rsid w:val="003240B7"/>
    <w:rsid w:val="00324352"/>
    <w:rsid w:val="00325557"/>
    <w:rsid w:val="003269D0"/>
    <w:rsid w:val="0033005A"/>
    <w:rsid w:val="00331A55"/>
    <w:rsid w:val="0033609C"/>
    <w:rsid w:val="003362EE"/>
    <w:rsid w:val="00345AF8"/>
    <w:rsid w:val="003469FB"/>
    <w:rsid w:val="00352615"/>
    <w:rsid w:val="00352636"/>
    <w:rsid w:val="0035401B"/>
    <w:rsid w:val="00356272"/>
    <w:rsid w:val="003662FC"/>
    <w:rsid w:val="00366612"/>
    <w:rsid w:val="00367710"/>
    <w:rsid w:val="00370A06"/>
    <w:rsid w:val="00372DFC"/>
    <w:rsid w:val="00376F92"/>
    <w:rsid w:val="00382B35"/>
    <w:rsid w:val="00386AFC"/>
    <w:rsid w:val="003920A6"/>
    <w:rsid w:val="00392A66"/>
    <w:rsid w:val="0039505A"/>
    <w:rsid w:val="00397B0E"/>
    <w:rsid w:val="00397E5C"/>
    <w:rsid w:val="003A2F27"/>
    <w:rsid w:val="003A38F5"/>
    <w:rsid w:val="003A41A4"/>
    <w:rsid w:val="003A62FE"/>
    <w:rsid w:val="003A7EDC"/>
    <w:rsid w:val="003B0257"/>
    <w:rsid w:val="003B0495"/>
    <w:rsid w:val="003B2F13"/>
    <w:rsid w:val="003B4379"/>
    <w:rsid w:val="003B7764"/>
    <w:rsid w:val="003C14AF"/>
    <w:rsid w:val="003C17F8"/>
    <w:rsid w:val="003C6677"/>
    <w:rsid w:val="003D0EBA"/>
    <w:rsid w:val="003E1E3A"/>
    <w:rsid w:val="003E5CAE"/>
    <w:rsid w:val="003E7EFD"/>
    <w:rsid w:val="003F25A6"/>
    <w:rsid w:val="003F4AD3"/>
    <w:rsid w:val="003F745D"/>
    <w:rsid w:val="00404E34"/>
    <w:rsid w:val="00406291"/>
    <w:rsid w:val="00406FF2"/>
    <w:rsid w:val="004079E0"/>
    <w:rsid w:val="0042065D"/>
    <w:rsid w:val="00420915"/>
    <w:rsid w:val="00422973"/>
    <w:rsid w:val="00422CFC"/>
    <w:rsid w:val="004262EC"/>
    <w:rsid w:val="00431475"/>
    <w:rsid w:val="00432B4B"/>
    <w:rsid w:val="004357BB"/>
    <w:rsid w:val="004406D1"/>
    <w:rsid w:val="0044255C"/>
    <w:rsid w:val="0045254A"/>
    <w:rsid w:val="00460937"/>
    <w:rsid w:val="00460EBE"/>
    <w:rsid w:val="00461DC0"/>
    <w:rsid w:val="0046542B"/>
    <w:rsid w:val="004657E5"/>
    <w:rsid w:val="00465A4F"/>
    <w:rsid w:val="004677D7"/>
    <w:rsid w:val="00467E44"/>
    <w:rsid w:val="00471CEC"/>
    <w:rsid w:val="00474F08"/>
    <w:rsid w:val="00477D0C"/>
    <w:rsid w:val="00482E49"/>
    <w:rsid w:val="0048340F"/>
    <w:rsid w:val="004841F5"/>
    <w:rsid w:val="00486B72"/>
    <w:rsid w:val="0049085B"/>
    <w:rsid w:val="00493E72"/>
    <w:rsid w:val="0049603D"/>
    <w:rsid w:val="00497157"/>
    <w:rsid w:val="004A1AC4"/>
    <w:rsid w:val="004A2607"/>
    <w:rsid w:val="004B5564"/>
    <w:rsid w:val="004B68E6"/>
    <w:rsid w:val="004B7066"/>
    <w:rsid w:val="004B72F9"/>
    <w:rsid w:val="004C1864"/>
    <w:rsid w:val="004C2C92"/>
    <w:rsid w:val="004C7AB3"/>
    <w:rsid w:val="004D2365"/>
    <w:rsid w:val="004D59FE"/>
    <w:rsid w:val="004D70C3"/>
    <w:rsid w:val="004D7B06"/>
    <w:rsid w:val="004E3344"/>
    <w:rsid w:val="004E3CC7"/>
    <w:rsid w:val="004E5A70"/>
    <w:rsid w:val="004F0B9B"/>
    <w:rsid w:val="004F1355"/>
    <w:rsid w:val="004F2E42"/>
    <w:rsid w:val="004F44E5"/>
    <w:rsid w:val="004F6718"/>
    <w:rsid w:val="00500A53"/>
    <w:rsid w:val="00503001"/>
    <w:rsid w:val="00507160"/>
    <w:rsid w:val="005076D3"/>
    <w:rsid w:val="00510AE4"/>
    <w:rsid w:val="005159D6"/>
    <w:rsid w:val="005178B1"/>
    <w:rsid w:val="00517ADB"/>
    <w:rsid w:val="00517EE5"/>
    <w:rsid w:val="0052094A"/>
    <w:rsid w:val="00520A03"/>
    <w:rsid w:val="005210CA"/>
    <w:rsid w:val="00525914"/>
    <w:rsid w:val="0053023B"/>
    <w:rsid w:val="005303F7"/>
    <w:rsid w:val="0053063F"/>
    <w:rsid w:val="0053354D"/>
    <w:rsid w:val="00540598"/>
    <w:rsid w:val="00540899"/>
    <w:rsid w:val="0054114B"/>
    <w:rsid w:val="005474A0"/>
    <w:rsid w:val="00551F1A"/>
    <w:rsid w:val="00552058"/>
    <w:rsid w:val="00552B28"/>
    <w:rsid w:val="005548D0"/>
    <w:rsid w:val="0055527A"/>
    <w:rsid w:val="0055618F"/>
    <w:rsid w:val="00556DAD"/>
    <w:rsid w:val="005578B8"/>
    <w:rsid w:val="00560239"/>
    <w:rsid w:val="0056282D"/>
    <w:rsid w:val="005649E2"/>
    <w:rsid w:val="00566EF0"/>
    <w:rsid w:val="00573FCB"/>
    <w:rsid w:val="0057476A"/>
    <w:rsid w:val="00574BA8"/>
    <w:rsid w:val="00575D28"/>
    <w:rsid w:val="00583935"/>
    <w:rsid w:val="00584067"/>
    <w:rsid w:val="00585C4C"/>
    <w:rsid w:val="00586885"/>
    <w:rsid w:val="00592D87"/>
    <w:rsid w:val="00593B3D"/>
    <w:rsid w:val="0059430B"/>
    <w:rsid w:val="0059514A"/>
    <w:rsid w:val="005A2C71"/>
    <w:rsid w:val="005A3D94"/>
    <w:rsid w:val="005A612D"/>
    <w:rsid w:val="005A6722"/>
    <w:rsid w:val="005B0A0A"/>
    <w:rsid w:val="005B6DAB"/>
    <w:rsid w:val="005B6EE6"/>
    <w:rsid w:val="005C6121"/>
    <w:rsid w:val="005C695D"/>
    <w:rsid w:val="005C79FE"/>
    <w:rsid w:val="005D2884"/>
    <w:rsid w:val="005D51EE"/>
    <w:rsid w:val="005D6836"/>
    <w:rsid w:val="005E14D8"/>
    <w:rsid w:val="005E1D05"/>
    <w:rsid w:val="005E1FE8"/>
    <w:rsid w:val="005E29D8"/>
    <w:rsid w:val="005E3815"/>
    <w:rsid w:val="005E6BC5"/>
    <w:rsid w:val="005F1C22"/>
    <w:rsid w:val="005F1ED1"/>
    <w:rsid w:val="00600554"/>
    <w:rsid w:val="00602C0E"/>
    <w:rsid w:val="00605368"/>
    <w:rsid w:val="006060D2"/>
    <w:rsid w:val="006078B1"/>
    <w:rsid w:val="006103B9"/>
    <w:rsid w:val="0061309B"/>
    <w:rsid w:val="00613473"/>
    <w:rsid w:val="00621C05"/>
    <w:rsid w:val="00623343"/>
    <w:rsid w:val="00631F93"/>
    <w:rsid w:val="006342CB"/>
    <w:rsid w:val="00640684"/>
    <w:rsid w:val="00640AFD"/>
    <w:rsid w:val="00641EE9"/>
    <w:rsid w:val="00643148"/>
    <w:rsid w:val="0065281D"/>
    <w:rsid w:val="00657138"/>
    <w:rsid w:val="00657330"/>
    <w:rsid w:val="00657D4D"/>
    <w:rsid w:val="006610C4"/>
    <w:rsid w:val="00662DE6"/>
    <w:rsid w:val="00667525"/>
    <w:rsid w:val="00671AD9"/>
    <w:rsid w:val="00671F12"/>
    <w:rsid w:val="00672E0A"/>
    <w:rsid w:val="006761C1"/>
    <w:rsid w:val="0067786B"/>
    <w:rsid w:val="00684A6F"/>
    <w:rsid w:val="00684F61"/>
    <w:rsid w:val="00691D85"/>
    <w:rsid w:val="00693A37"/>
    <w:rsid w:val="00694862"/>
    <w:rsid w:val="00694FC7"/>
    <w:rsid w:val="00696649"/>
    <w:rsid w:val="00696881"/>
    <w:rsid w:val="006A206F"/>
    <w:rsid w:val="006A4F8B"/>
    <w:rsid w:val="006A62D7"/>
    <w:rsid w:val="006B1742"/>
    <w:rsid w:val="006B1774"/>
    <w:rsid w:val="006B369B"/>
    <w:rsid w:val="006B46D8"/>
    <w:rsid w:val="006B5253"/>
    <w:rsid w:val="006B659A"/>
    <w:rsid w:val="006B7A25"/>
    <w:rsid w:val="006C042D"/>
    <w:rsid w:val="006C2AC3"/>
    <w:rsid w:val="006C32CB"/>
    <w:rsid w:val="006C425B"/>
    <w:rsid w:val="006D099E"/>
    <w:rsid w:val="006D2E61"/>
    <w:rsid w:val="006D51DC"/>
    <w:rsid w:val="006E1A8B"/>
    <w:rsid w:val="006E210C"/>
    <w:rsid w:val="006E4453"/>
    <w:rsid w:val="006F141C"/>
    <w:rsid w:val="006F467C"/>
    <w:rsid w:val="006F7CB9"/>
    <w:rsid w:val="00701C42"/>
    <w:rsid w:val="00703053"/>
    <w:rsid w:val="00703E43"/>
    <w:rsid w:val="007049BD"/>
    <w:rsid w:val="007102D3"/>
    <w:rsid w:val="007103FB"/>
    <w:rsid w:val="00721831"/>
    <w:rsid w:val="00725820"/>
    <w:rsid w:val="007324C8"/>
    <w:rsid w:val="00732FD3"/>
    <w:rsid w:val="00740C61"/>
    <w:rsid w:val="0074130A"/>
    <w:rsid w:val="007416BD"/>
    <w:rsid w:val="007424E8"/>
    <w:rsid w:val="00744395"/>
    <w:rsid w:val="00751C7C"/>
    <w:rsid w:val="00754A22"/>
    <w:rsid w:val="00756BBC"/>
    <w:rsid w:val="00763170"/>
    <w:rsid w:val="00767086"/>
    <w:rsid w:val="007713F9"/>
    <w:rsid w:val="007741CC"/>
    <w:rsid w:val="00777DFA"/>
    <w:rsid w:val="00782D4A"/>
    <w:rsid w:val="007844A8"/>
    <w:rsid w:val="00785D92"/>
    <w:rsid w:val="00797161"/>
    <w:rsid w:val="007A0FA7"/>
    <w:rsid w:val="007A3A1B"/>
    <w:rsid w:val="007B463F"/>
    <w:rsid w:val="007B48E1"/>
    <w:rsid w:val="007C01A8"/>
    <w:rsid w:val="007C06B0"/>
    <w:rsid w:val="007C0E25"/>
    <w:rsid w:val="007C1211"/>
    <w:rsid w:val="007C29C9"/>
    <w:rsid w:val="007C3D56"/>
    <w:rsid w:val="007C6FF4"/>
    <w:rsid w:val="007C75B2"/>
    <w:rsid w:val="007D15F4"/>
    <w:rsid w:val="007D37A0"/>
    <w:rsid w:val="007D4E15"/>
    <w:rsid w:val="007D4FC8"/>
    <w:rsid w:val="007D6A72"/>
    <w:rsid w:val="007E269E"/>
    <w:rsid w:val="007E4AF5"/>
    <w:rsid w:val="007E73C6"/>
    <w:rsid w:val="007F1D75"/>
    <w:rsid w:val="007F38CB"/>
    <w:rsid w:val="0080108A"/>
    <w:rsid w:val="00804FC7"/>
    <w:rsid w:val="00807115"/>
    <w:rsid w:val="008100F7"/>
    <w:rsid w:val="00812DEF"/>
    <w:rsid w:val="0082138A"/>
    <w:rsid w:val="00822D7A"/>
    <w:rsid w:val="00827DC0"/>
    <w:rsid w:val="00834A56"/>
    <w:rsid w:val="00834F1D"/>
    <w:rsid w:val="008421E4"/>
    <w:rsid w:val="00844BFF"/>
    <w:rsid w:val="00845FC9"/>
    <w:rsid w:val="00850BEE"/>
    <w:rsid w:val="0085360D"/>
    <w:rsid w:val="00857E55"/>
    <w:rsid w:val="00860C1E"/>
    <w:rsid w:val="00861D24"/>
    <w:rsid w:val="0086282D"/>
    <w:rsid w:val="00863829"/>
    <w:rsid w:val="00864498"/>
    <w:rsid w:val="00871E69"/>
    <w:rsid w:val="00871EAF"/>
    <w:rsid w:val="00873DA5"/>
    <w:rsid w:val="008829F6"/>
    <w:rsid w:val="00893A35"/>
    <w:rsid w:val="008943D6"/>
    <w:rsid w:val="00895170"/>
    <w:rsid w:val="008A2ED7"/>
    <w:rsid w:val="008A372C"/>
    <w:rsid w:val="008A4D0F"/>
    <w:rsid w:val="008A7576"/>
    <w:rsid w:val="008B29D2"/>
    <w:rsid w:val="008B2C25"/>
    <w:rsid w:val="008B3C79"/>
    <w:rsid w:val="008B7758"/>
    <w:rsid w:val="008C12E4"/>
    <w:rsid w:val="008C198E"/>
    <w:rsid w:val="008D6E69"/>
    <w:rsid w:val="008D7C7C"/>
    <w:rsid w:val="008E06BE"/>
    <w:rsid w:val="008E1F9B"/>
    <w:rsid w:val="008E2D87"/>
    <w:rsid w:val="008E3443"/>
    <w:rsid w:val="008E4FF6"/>
    <w:rsid w:val="008E6EE0"/>
    <w:rsid w:val="008E756B"/>
    <w:rsid w:val="008F4895"/>
    <w:rsid w:val="008F51E3"/>
    <w:rsid w:val="00902756"/>
    <w:rsid w:val="00902AFC"/>
    <w:rsid w:val="0090356C"/>
    <w:rsid w:val="0091156D"/>
    <w:rsid w:val="00916AB1"/>
    <w:rsid w:val="009213CB"/>
    <w:rsid w:val="00921B5B"/>
    <w:rsid w:val="00921F9D"/>
    <w:rsid w:val="00930D2E"/>
    <w:rsid w:val="00931B44"/>
    <w:rsid w:val="00934A02"/>
    <w:rsid w:val="0094119B"/>
    <w:rsid w:val="00945144"/>
    <w:rsid w:val="00945269"/>
    <w:rsid w:val="00953CA0"/>
    <w:rsid w:val="0096147E"/>
    <w:rsid w:val="00962097"/>
    <w:rsid w:val="009654B9"/>
    <w:rsid w:val="0096655E"/>
    <w:rsid w:val="00966F96"/>
    <w:rsid w:val="00970B2C"/>
    <w:rsid w:val="00973012"/>
    <w:rsid w:val="00980338"/>
    <w:rsid w:val="009806B0"/>
    <w:rsid w:val="009814EF"/>
    <w:rsid w:val="00986A7D"/>
    <w:rsid w:val="0098760A"/>
    <w:rsid w:val="009935A0"/>
    <w:rsid w:val="0099525C"/>
    <w:rsid w:val="009A047A"/>
    <w:rsid w:val="009A0F4D"/>
    <w:rsid w:val="009A1249"/>
    <w:rsid w:val="009A3A44"/>
    <w:rsid w:val="009A5D6E"/>
    <w:rsid w:val="009A68EA"/>
    <w:rsid w:val="009B0126"/>
    <w:rsid w:val="009B0CD9"/>
    <w:rsid w:val="009B1058"/>
    <w:rsid w:val="009B3CB9"/>
    <w:rsid w:val="009B4B16"/>
    <w:rsid w:val="009C1DA5"/>
    <w:rsid w:val="009C3646"/>
    <w:rsid w:val="009C4FEA"/>
    <w:rsid w:val="009C6981"/>
    <w:rsid w:val="009D23E3"/>
    <w:rsid w:val="009D5ABA"/>
    <w:rsid w:val="009D5B50"/>
    <w:rsid w:val="009D7974"/>
    <w:rsid w:val="009E12FE"/>
    <w:rsid w:val="009E1771"/>
    <w:rsid w:val="009E2D83"/>
    <w:rsid w:val="009F01D5"/>
    <w:rsid w:val="009F01D7"/>
    <w:rsid w:val="009F0FEC"/>
    <w:rsid w:val="009F2CEF"/>
    <w:rsid w:val="009F57CE"/>
    <w:rsid w:val="009F6BCB"/>
    <w:rsid w:val="00A0377F"/>
    <w:rsid w:val="00A03C4D"/>
    <w:rsid w:val="00A068B6"/>
    <w:rsid w:val="00A10B19"/>
    <w:rsid w:val="00A10CF8"/>
    <w:rsid w:val="00A11431"/>
    <w:rsid w:val="00A12477"/>
    <w:rsid w:val="00A13715"/>
    <w:rsid w:val="00A14137"/>
    <w:rsid w:val="00A15CB3"/>
    <w:rsid w:val="00A20CBC"/>
    <w:rsid w:val="00A2765F"/>
    <w:rsid w:val="00A30876"/>
    <w:rsid w:val="00A31879"/>
    <w:rsid w:val="00A42D40"/>
    <w:rsid w:val="00A43A89"/>
    <w:rsid w:val="00A54129"/>
    <w:rsid w:val="00A546BD"/>
    <w:rsid w:val="00A6150A"/>
    <w:rsid w:val="00A6217D"/>
    <w:rsid w:val="00A62CF5"/>
    <w:rsid w:val="00A64904"/>
    <w:rsid w:val="00A653A4"/>
    <w:rsid w:val="00A658F0"/>
    <w:rsid w:val="00A676D1"/>
    <w:rsid w:val="00A74586"/>
    <w:rsid w:val="00A74BA3"/>
    <w:rsid w:val="00A83156"/>
    <w:rsid w:val="00A834BE"/>
    <w:rsid w:val="00A83743"/>
    <w:rsid w:val="00A83921"/>
    <w:rsid w:val="00A83A07"/>
    <w:rsid w:val="00A840C0"/>
    <w:rsid w:val="00A872E5"/>
    <w:rsid w:val="00A906FC"/>
    <w:rsid w:val="00A92635"/>
    <w:rsid w:val="00A92DB4"/>
    <w:rsid w:val="00A934F9"/>
    <w:rsid w:val="00A95D6B"/>
    <w:rsid w:val="00A967BD"/>
    <w:rsid w:val="00AA08FC"/>
    <w:rsid w:val="00AA3DFE"/>
    <w:rsid w:val="00AB4375"/>
    <w:rsid w:val="00AB5504"/>
    <w:rsid w:val="00AC3425"/>
    <w:rsid w:val="00AC3A80"/>
    <w:rsid w:val="00AC3FFF"/>
    <w:rsid w:val="00AC42CE"/>
    <w:rsid w:val="00AC4E68"/>
    <w:rsid w:val="00AC6EA5"/>
    <w:rsid w:val="00AD07CF"/>
    <w:rsid w:val="00AD0A1E"/>
    <w:rsid w:val="00AD53EA"/>
    <w:rsid w:val="00AD5BCE"/>
    <w:rsid w:val="00AE74CF"/>
    <w:rsid w:val="00AF2656"/>
    <w:rsid w:val="00AF291C"/>
    <w:rsid w:val="00AF41CF"/>
    <w:rsid w:val="00AF4389"/>
    <w:rsid w:val="00AF5E75"/>
    <w:rsid w:val="00AF6242"/>
    <w:rsid w:val="00B02C63"/>
    <w:rsid w:val="00B10279"/>
    <w:rsid w:val="00B1062D"/>
    <w:rsid w:val="00B1394D"/>
    <w:rsid w:val="00B1394F"/>
    <w:rsid w:val="00B150D9"/>
    <w:rsid w:val="00B221DE"/>
    <w:rsid w:val="00B22205"/>
    <w:rsid w:val="00B22FF2"/>
    <w:rsid w:val="00B33BEF"/>
    <w:rsid w:val="00B37782"/>
    <w:rsid w:val="00B41DCC"/>
    <w:rsid w:val="00B43E26"/>
    <w:rsid w:val="00B44AC6"/>
    <w:rsid w:val="00B50A58"/>
    <w:rsid w:val="00B61387"/>
    <w:rsid w:val="00B6213A"/>
    <w:rsid w:val="00B631A1"/>
    <w:rsid w:val="00B64806"/>
    <w:rsid w:val="00B65CA2"/>
    <w:rsid w:val="00B65CBE"/>
    <w:rsid w:val="00B65EE2"/>
    <w:rsid w:val="00B672FF"/>
    <w:rsid w:val="00B70811"/>
    <w:rsid w:val="00B763D4"/>
    <w:rsid w:val="00B76BA8"/>
    <w:rsid w:val="00B8062E"/>
    <w:rsid w:val="00B82536"/>
    <w:rsid w:val="00B82836"/>
    <w:rsid w:val="00B8473A"/>
    <w:rsid w:val="00B85DFE"/>
    <w:rsid w:val="00B87291"/>
    <w:rsid w:val="00B97BD7"/>
    <w:rsid w:val="00BA1479"/>
    <w:rsid w:val="00BA2639"/>
    <w:rsid w:val="00BA4C43"/>
    <w:rsid w:val="00BB113D"/>
    <w:rsid w:val="00BB78C4"/>
    <w:rsid w:val="00BC28FA"/>
    <w:rsid w:val="00BC6DE3"/>
    <w:rsid w:val="00BC7C6C"/>
    <w:rsid w:val="00BD510F"/>
    <w:rsid w:val="00BD6ADF"/>
    <w:rsid w:val="00BD6F4F"/>
    <w:rsid w:val="00BE7C13"/>
    <w:rsid w:val="00BF2428"/>
    <w:rsid w:val="00BF78F1"/>
    <w:rsid w:val="00BF7B31"/>
    <w:rsid w:val="00C04ED8"/>
    <w:rsid w:val="00C056E7"/>
    <w:rsid w:val="00C07DDA"/>
    <w:rsid w:val="00C14A41"/>
    <w:rsid w:val="00C15B68"/>
    <w:rsid w:val="00C17463"/>
    <w:rsid w:val="00C21BDF"/>
    <w:rsid w:val="00C22E0B"/>
    <w:rsid w:val="00C2412E"/>
    <w:rsid w:val="00C25D34"/>
    <w:rsid w:val="00C267B0"/>
    <w:rsid w:val="00C347D6"/>
    <w:rsid w:val="00C34F03"/>
    <w:rsid w:val="00C36173"/>
    <w:rsid w:val="00C37C4E"/>
    <w:rsid w:val="00C37CB9"/>
    <w:rsid w:val="00C42AC2"/>
    <w:rsid w:val="00C43612"/>
    <w:rsid w:val="00C4443F"/>
    <w:rsid w:val="00C45893"/>
    <w:rsid w:val="00C45EFB"/>
    <w:rsid w:val="00C46AB3"/>
    <w:rsid w:val="00C4773C"/>
    <w:rsid w:val="00C522DB"/>
    <w:rsid w:val="00C538D3"/>
    <w:rsid w:val="00C5466C"/>
    <w:rsid w:val="00C560BD"/>
    <w:rsid w:val="00C60F27"/>
    <w:rsid w:val="00C63A44"/>
    <w:rsid w:val="00C64953"/>
    <w:rsid w:val="00C65F99"/>
    <w:rsid w:val="00C67076"/>
    <w:rsid w:val="00C672FB"/>
    <w:rsid w:val="00C67F0C"/>
    <w:rsid w:val="00C70CC4"/>
    <w:rsid w:val="00C74BA1"/>
    <w:rsid w:val="00C7661B"/>
    <w:rsid w:val="00C81B9B"/>
    <w:rsid w:val="00C83BD4"/>
    <w:rsid w:val="00C86B5C"/>
    <w:rsid w:val="00C914D7"/>
    <w:rsid w:val="00C91B02"/>
    <w:rsid w:val="00C93990"/>
    <w:rsid w:val="00CA00D1"/>
    <w:rsid w:val="00CA2AC4"/>
    <w:rsid w:val="00CA3F85"/>
    <w:rsid w:val="00CA4C83"/>
    <w:rsid w:val="00CB245F"/>
    <w:rsid w:val="00CB3D1B"/>
    <w:rsid w:val="00CB66AD"/>
    <w:rsid w:val="00CB6732"/>
    <w:rsid w:val="00CB7486"/>
    <w:rsid w:val="00CC4EA4"/>
    <w:rsid w:val="00CC61ED"/>
    <w:rsid w:val="00CD122B"/>
    <w:rsid w:val="00CD175E"/>
    <w:rsid w:val="00CD21CF"/>
    <w:rsid w:val="00CD64F1"/>
    <w:rsid w:val="00CD676E"/>
    <w:rsid w:val="00CD6961"/>
    <w:rsid w:val="00CD7E66"/>
    <w:rsid w:val="00CE0444"/>
    <w:rsid w:val="00CE0B22"/>
    <w:rsid w:val="00CE2EF3"/>
    <w:rsid w:val="00CE38B2"/>
    <w:rsid w:val="00CE44CE"/>
    <w:rsid w:val="00CF665C"/>
    <w:rsid w:val="00D024BE"/>
    <w:rsid w:val="00D064FA"/>
    <w:rsid w:val="00D106C8"/>
    <w:rsid w:val="00D10B87"/>
    <w:rsid w:val="00D125A5"/>
    <w:rsid w:val="00D130E0"/>
    <w:rsid w:val="00D14625"/>
    <w:rsid w:val="00D14923"/>
    <w:rsid w:val="00D14988"/>
    <w:rsid w:val="00D17503"/>
    <w:rsid w:val="00D17A86"/>
    <w:rsid w:val="00D2286A"/>
    <w:rsid w:val="00D26C25"/>
    <w:rsid w:val="00D31C98"/>
    <w:rsid w:val="00D373D0"/>
    <w:rsid w:val="00D4099C"/>
    <w:rsid w:val="00D456BE"/>
    <w:rsid w:val="00D54897"/>
    <w:rsid w:val="00D61061"/>
    <w:rsid w:val="00D64215"/>
    <w:rsid w:val="00D64EA2"/>
    <w:rsid w:val="00D65666"/>
    <w:rsid w:val="00D66276"/>
    <w:rsid w:val="00D72BA6"/>
    <w:rsid w:val="00D7534E"/>
    <w:rsid w:val="00D76AD8"/>
    <w:rsid w:val="00D77B6A"/>
    <w:rsid w:val="00D80F6E"/>
    <w:rsid w:val="00D8142B"/>
    <w:rsid w:val="00D928BF"/>
    <w:rsid w:val="00D93004"/>
    <w:rsid w:val="00D937F2"/>
    <w:rsid w:val="00D96C39"/>
    <w:rsid w:val="00DA161D"/>
    <w:rsid w:val="00DA17A0"/>
    <w:rsid w:val="00DA1DDA"/>
    <w:rsid w:val="00DA2481"/>
    <w:rsid w:val="00DA445A"/>
    <w:rsid w:val="00DB2A57"/>
    <w:rsid w:val="00DB462B"/>
    <w:rsid w:val="00DB6C68"/>
    <w:rsid w:val="00DC0F87"/>
    <w:rsid w:val="00DC14C9"/>
    <w:rsid w:val="00DC258A"/>
    <w:rsid w:val="00DD46D5"/>
    <w:rsid w:val="00DD6F15"/>
    <w:rsid w:val="00DD789B"/>
    <w:rsid w:val="00DE37DE"/>
    <w:rsid w:val="00DE7653"/>
    <w:rsid w:val="00DF00E6"/>
    <w:rsid w:val="00DF0326"/>
    <w:rsid w:val="00DF2AC2"/>
    <w:rsid w:val="00DF5C0D"/>
    <w:rsid w:val="00DF5ED8"/>
    <w:rsid w:val="00DF6F94"/>
    <w:rsid w:val="00E0060A"/>
    <w:rsid w:val="00E045E5"/>
    <w:rsid w:val="00E074E2"/>
    <w:rsid w:val="00E102F0"/>
    <w:rsid w:val="00E124D1"/>
    <w:rsid w:val="00E128B3"/>
    <w:rsid w:val="00E14151"/>
    <w:rsid w:val="00E2241C"/>
    <w:rsid w:val="00E305D0"/>
    <w:rsid w:val="00E31031"/>
    <w:rsid w:val="00E31DE4"/>
    <w:rsid w:val="00E33030"/>
    <w:rsid w:val="00E33B8B"/>
    <w:rsid w:val="00E378E9"/>
    <w:rsid w:val="00E420D9"/>
    <w:rsid w:val="00E42859"/>
    <w:rsid w:val="00E47052"/>
    <w:rsid w:val="00E47B73"/>
    <w:rsid w:val="00E51917"/>
    <w:rsid w:val="00E53150"/>
    <w:rsid w:val="00E557CE"/>
    <w:rsid w:val="00E55DC4"/>
    <w:rsid w:val="00E5606A"/>
    <w:rsid w:val="00E608A7"/>
    <w:rsid w:val="00E62CC0"/>
    <w:rsid w:val="00E644A2"/>
    <w:rsid w:val="00E67AD0"/>
    <w:rsid w:val="00E71365"/>
    <w:rsid w:val="00E72185"/>
    <w:rsid w:val="00E73B88"/>
    <w:rsid w:val="00E73C4E"/>
    <w:rsid w:val="00E82837"/>
    <w:rsid w:val="00E85D26"/>
    <w:rsid w:val="00E97496"/>
    <w:rsid w:val="00EA1986"/>
    <w:rsid w:val="00EA1C0C"/>
    <w:rsid w:val="00EA2B0F"/>
    <w:rsid w:val="00EA6BCA"/>
    <w:rsid w:val="00EB5A30"/>
    <w:rsid w:val="00EB6E2E"/>
    <w:rsid w:val="00EC1328"/>
    <w:rsid w:val="00EC5E86"/>
    <w:rsid w:val="00EC7B83"/>
    <w:rsid w:val="00ED0357"/>
    <w:rsid w:val="00EE547E"/>
    <w:rsid w:val="00EE5DA2"/>
    <w:rsid w:val="00EE7148"/>
    <w:rsid w:val="00EF38E3"/>
    <w:rsid w:val="00EF440A"/>
    <w:rsid w:val="00EF4B7B"/>
    <w:rsid w:val="00EF504A"/>
    <w:rsid w:val="00EF58BA"/>
    <w:rsid w:val="00EF7744"/>
    <w:rsid w:val="00F0303C"/>
    <w:rsid w:val="00F05E5D"/>
    <w:rsid w:val="00F111F3"/>
    <w:rsid w:val="00F13EBE"/>
    <w:rsid w:val="00F217D5"/>
    <w:rsid w:val="00F221F8"/>
    <w:rsid w:val="00F26EED"/>
    <w:rsid w:val="00F27F95"/>
    <w:rsid w:val="00F32ED8"/>
    <w:rsid w:val="00F40A43"/>
    <w:rsid w:val="00F451CF"/>
    <w:rsid w:val="00F5045E"/>
    <w:rsid w:val="00F509F2"/>
    <w:rsid w:val="00F50BAE"/>
    <w:rsid w:val="00F50D6B"/>
    <w:rsid w:val="00F550D0"/>
    <w:rsid w:val="00F61490"/>
    <w:rsid w:val="00F63169"/>
    <w:rsid w:val="00F67FB0"/>
    <w:rsid w:val="00F70C66"/>
    <w:rsid w:val="00F71102"/>
    <w:rsid w:val="00F71200"/>
    <w:rsid w:val="00F720C6"/>
    <w:rsid w:val="00F729F2"/>
    <w:rsid w:val="00F778D2"/>
    <w:rsid w:val="00F80F8F"/>
    <w:rsid w:val="00F82A5B"/>
    <w:rsid w:val="00F82CB7"/>
    <w:rsid w:val="00F83684"/>
    <w:rsid w:val="00F85345"/>
    <w:rsid w:val="00F86EB7"/>
    <w:rsid w:val="00F87D7A"/>
    <w:rsid w:val="00F943A8"/>
    <w:rsid w:val="00F97A5D"/>
    <w:rsid w:val="00FA1BA4"/>
    <w:rsid w:val="00FA1C8E"/>
    <w:rsid w:val="00FA406F"/>
    <w:rsid w:val="00FA617B"/>
    <w:rsid w:val="00FA7040"/>
    <w:rsid w:val="00FB0F61"/>
    <w:rsid w:val="00FB6F9F"/>
    <w:rsid w:val="00FC1E17"/>
    <w:rsid w:val="00FD0329"/>
    <w:rsid w:val="00FD09FE"/>
    <w:rsid w:val="00FD430D"/>
    <w:rsid w:val="00FD4EE1"/>
    <w:rsid w:val="00FD73A2"/>
    <w:rsid w:val="00FD7FED"/>
    <w:rsid w:val="00FE03C7"/>
    <w:rsid w:val="00FF25F9"/>
    <w:rsid w:val="00FF50AD"/>
    <w:rsid w:val="00FF57A1"/>
    <w:rsid w:val="00FF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902716"/>
  <w15:docId w15:val="{01E142B7-F493-4094-A642-9507B7B7E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114B"/>
    <w:rPr>
      <w:sz w:val="24"/>
      <w:szCs w:val="24"/>
    </w:rPr>
  </w:style>
  <w:style w:type="paragraph" w:styleId="Rubrik1">
    <w:name w:val="heading 1"/>
    <w:basedOn w:val="Normal"/>
    <w:next w:val="Normal"/>
    <w:autoRedefine/>
    <w:qFormat/>
    <w:rsid w:val="00F05E5D"/>
    <w:pPr>
      <w:keepNext/>
      <w:spacing w:before="240" w:after="60"/>
      <w:outlineLvl w:val="0"/>
    </w:pPr>
    <w:rPr>
      <w:rFonts w:ascii="Arial" w:hAnsi="Arial" w:cs="Arial"/>
      <w:b/>
      <w:bCs/>
      <w:kern w:val="32"/>
      <w:sz w:val="40"/>
      <w:szCs w:val="40"/>
    </w:rPr>
  </w:style>
  <w:style w:type="paragraph" w:styleId="Rubrik2">
    <w:name w:val="heading 2"/>
    <w:basedOn w:val="Normal"/>
    <w:next w:val="Normal"/>
    <w:qFormat/>
    <w:rsid w:val="00C42A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rsid w:val="004F4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vsnitt">
    <w:name w:val="Avsnitt"/>
    <w:basedOn w:val="Rubrik1"/>
    <w:rsid w:val="009806B0"/>
  </w:style>
  <w:style w:type="paragraph" w:customStyle="1" w:styleId="Kapitel">
    <w:name w:val="Kapitel"/>
    <w:basedOn w:val="Rubrik"/>
    <w:next w:val="Avsnitt"/>
    <w:autoRedefine/>
    <w:rsid w:val="00C42AC2"/>
  </w:style>
  <w:style w:type="paragraph" w:customStyle="1" w:styleId="Fortsttning">
    <w:name w:val="Fortsättning"/>
    <w:next w:val="Avsnitt"/>
    <w:autoRedefine/>
    <w:rsid w:val="009806B0"/>
    <w:pPr>
      <w:pBdr>
        <w:top w:val="single" w:sz="4" w:space="1" w:color="auto"/>
      </w:pBdr>
      <w:jc w:val="right"/>
    </w:pPr>
    <w:rPr>
      <w:i/>
      <w:sz w:val="24"/>
      <w:szCs w:val="24"/>
    </w:rPr>
  </w:style>
  <w:style w:type="table" w:styleId="Tabellrutnt">
    <w:name w:val="Table Grid"/>
    <w:basedOn w:val="Normaltabell"/>
    <w:rsid w:val="004F4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etikett">
    <w:name w:val="Blocketikett"/>
    <w:basedOn w:val="Normal"/>
    <w:autoRedefine/>
    <w:rsid w:val="00A95D6B"/>
    <w:pPr>
      <w:spacing w:before="60"/>
    </w:pPr>
    <w:rPr>
      <w:b/>
    </w:rPr>
  </w:style>
  <w:style w:type="paragraph" w:customStyle="1" w:styleId="Blocktext">
    <w:name w:val="Blocktext"/>
    <w:basedOn w:val="Normal"/>
    <w:autoRedefine/>
    <w:rsid w:val="00C42AC2"/>
    <w:pPr>
      <w:spacing w:before="60" w:after="60"/>
    </w:pPr>
  </w:style>
  <w:style w:type="paragraph" w:styleId="Rubrik">
    <w:name w:val="Title"/>
    <w:basedOn w:val="Normal"/>
    <w:qFormat/>
    <w:rsid w:val="0017680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Hyperlnk">
    <w:name w:val="Hyperlink"/>
    <w:rsid w:val="00AC3FFF"/>
    <w:rPr>
      <w:rFonts w:cs="Times New Roman"/>
      <w:color w:val="0000FF"/>
      <w:u w:val="single"/>
    </w:rPr>
  </w:style>
  <w:style w:type="paragraph" w:styleId="Ballongtext">
    <w:name w:val="Balloon Text"/>
    <w:basedOn w:val="Normal"/>
    <w:link w:val="BallongtextChar"/>
    <w:rsid w:val="00A43A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A43A8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D14625"/>
    <w:pPr>
      <w:ind w:left="720"/>
      <w:contextualSpacing/>
    </w:pPr>
  </w:style>
  <w:style w:type="paragraph" w:styleId="Underrubrik">
    <w:name w:val="Subtitle"/>
    <w:basedOn w:val="Normal"/>
    <w:next w:val="Normal"/>
    <w:link w:val="UnderrubrikChar"/>
    <w:qFormat/>
    <w:rsid w:val="00BC28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rsid w:val="00BC28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arkbetoning">
    <w:name w:val="Intense Emphasis"/>
    <w:basedOn w:val="Standardstycketeckensnitt"/>
    <w:uiPriority w:val="21"/>
    <w:qFormat/>
    <w:rsid w:val="00BC28FA"/>
    <w:rPr>
      <w:b/>
      <w:bCs/>
      <w:i/>
      <w:iCs/>
      <w:color w:val="4F81BD" w:themeColor="accent1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C28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C28FA"/>
    <w:rPr>
      <w:b/>
      <w:bCs/>
      <w:i/>
      <w:iCs/>
      <w:color w:val="4F81BD" w:themeColor="accent1"/>
      <w:sz w:val="24"/>
      <w:szCs w:val="24"/>
    </w:rPr>
  </w:style>
  <w:style w:type="paragraph" w:styleId="Citat">
    <w:name w:val="Quote"/>
    <w:basedOn w:val="Normal"/>
    <w:next w:val="Normal"/>
    <w:link w:val="CitatChar"/>
    <w:uiPriority w:val="29"/>
    <w:qFormat/>
    <w:rsid w:val="00BC28FA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BC28FA"/>
    <w:rPr>
      <w:i/>
      <w:iCs/>
      <w:color w:val="000000" w:themeColor="text1"/>
      <w:sz w:val="24"/>
      <w:szCs w:val="24"/>
    </w:rPr>
  </w:style>
  <w:style w:type="paragraph" w:styleId="Sidhuvud">
    <w:name w:val="header"/>
    <w:basedOn w:val="Normal"/>
    <w:link w:val="SidhuvudChar"/>
    <w:rsid w:val="00F67F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67FB0"/>
    <w:rPr>
      <w:sz w:val="24"/>
      <w:szCs w:val="24"/>
    </w:rPr>
  </w:style>
  <w:style w:type="paragraph" w:styleId="Sidfot">
    <w:name w:val="footer"/>
    <w:basedOn w:val="Normal"/>
    <w:link w:val="SidfotChar"/>
    <w:uiPriority w:val="99"/>
    <w:rsid w:val="00F67F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67FB0"/>
    <w:rPr>
      <w:sz w:val="24"/>
      <w:szCs w:val="24"/>
    </w:rPr>
  </w:style>
  <w:style w:type="character" w:styleId="AnvndHyperlnk">
    <w:name w:val="FollowedHyperlink"/>
    <w:basedOn w:val="Standardstycketeckensnitt"/>
    <w:rsid w:val="007B48E1"/>
    <w:rPr>
      <w:color w:val="800080" w:themeColor="followedHyperlink"/>
      <w:u w:val="single"/>
    </w:rPr>
  </w:style>
  <w:style w:type="character" w:customStyle="1" w:styleId="IngetavstndChar">
    <w:name w:val="Inget avstånd Char"/>
    <w:basedOn w:val="Standardstycketeckensnitt"/>
    <w:link w:val="Ingetavstnd"/>
    <w:uiPriority w:val="1"/>
    <w:locked/>
    <w:rsid w:val="005303F7"/>
    <w:rPr>
      <w:rFonts w:asciiTheme="minorHAnsi" w:eastAsiaTheme="minorEastAsia" w:hAnsiTheme="minorHAnsi" w:cstheme="minorBidi"/>
    </w:rPr>
  </w:style>
  <w:style w:type="paragraph" w:styleId="Ingetavstnd">
    <w:name w:val="No Spacing"/>
    <w:link w:val="IngetavstndChar"/>
    <w:uiPriority w:val="1"/>
    <w:qFormat/>
    <w:rsid w:val="005303F7"/>
    <w:rPr>
      <w:rFonts w:asciiTheme="minorHAnsi" w:eastAsiaTheme="minorEastAsia" w:hAnsiTheme="minorHAnsi" w:cstheme="minorBidi"/>
    </w:rPr>
  </w:style>
  <w:style w:type="character" w:styleId="Sidnummer">
    <w:name w:val="page number"/>
    <w:basedOn w:val="Standardstycketeckensnitt"/>
    <w:rsid w:val="0026067D"/>
    <w:rPr>
      <w:rFonts w:cs="Times New Roman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E53150"/>
    <w:rPr>
      <w:color w:val="605E5C"/>
      <w:shd w:val="clear" w:color="auto" w:fill="E1DFDD"/>
    </w:rPr>
  </w:style>
  <w:style w:type="character" w:styleId="Betoning">
    <w:name w:val="Emphasis"/>
    <w:basedOn w:val="Standardstycketeckensnitt"/>
    <w:qFormat/>
    <w:rsid w:val="006B369B"/>
    <w:rPr>
      <w:i/>
      <w:iCs/>
    </w:rPr>
  </w:style>
  <w:style w:type="paragraph" w:styleId="Innehll3">
    <w:name w:val="toc 3"/>
    <w:basedOn w:val="Normal"/>
    <w:next w:val="Normal"/>
    <w:autoRedefine/>
    <w:uiPriority w:val="39"/>
    <w:unhideWhenUsed/>
    <w:rsid w:val="002413C9"/>
    <w:pPr>
      <w:spacing w:after="100"/>
      <w:ind w:left="480"/>
    </w:pPr>
  </w:style>
  <w:style w:type="paragraph" w:styleId="Innehll1">
    <w:name w:val="toc 1"/>
    <w:basedOn w:val="Normal"/>
    <w:next w:val="Normal"/>
    <w:autoRedefine/>
    <w:uiPriority w:val="39"/>
    <w:unhideWhenUsed/>
    <w:rsid w:val="002413C9"/>
    <w:pPr>
      <w:spacing w:after="100"/>
    </w:pPr>
    <w:rPr>
      <w:rFonts w:ascii="Arial" w:hAnsi="Arial"/>
      <w:sz w:val="20"/>
    </w:rPr>
  </w:style>
  <w:style w:type="character" w:styleId="Stark">
    <w:name w:val="Strong"/>
    <w:basedOn w:val="Standardstycketeckensnitt"/>
    <w:qFormat/>
    <w:rsid w:val="005076D3"/>
    <w:rPr>
      <w:b/>
      <w:bCs/>
    </w:rPr>
  </w:style>
  <w:style w:type="character" w:styleId="Olstomnmnande">
    <w:name w:val="Unresolved Mention"/>
    <w:basedOn w:val="Standardstycketeckensnitt"/>
    <w:uiPriority w:val="99"/>
    <w:semiHidden/>
    <w:unhideWhenUsed/>
    <w:rsid w:val="008B77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9.emf"/><Relationship Id="rId26" Type="http://schemas.openxmlformats.org/officeDocument/2006/relationships/hyperlink" Target="mailto:info@in.se" TargetMode="External"/><Relationship Id="rId39" Type="http://schemas.openxmlformats.org/officeDocument/2006/relationships/customXml" Target="../customXml/item5.xml"/><Relationship Id="rId21" Type="http://schemas.openxmlformats.org/officeDocument/2006/relationships/image" Target="media/image12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hans.soderstrom@in.se" TargetMode="External"/><Relationship Id="rId33" Type="http://schemas.openxmlformats.org/officeDocument/2006/relationships/header" Target="header3.xml"/><Relationship Id="rId38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37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cid:vra_8bab7a86-cf14-4c55-bdad-279fbe013336.gif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s://www.in.se/installationsteknik/digitalisering-och-bim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3.jpeg"/><Relationship Id="rId27" Type="http://schemas.openxmlformats.org/officeDocument/2006/relationships/hyperlink" Target="http://www.bipkoder.se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a\Uppdrag\Imap%20Format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TEXT TEXT 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6CA649B6E8DA4BA2EFEAE0016CA555" ma:contentTypeVersion="13" ma:contentTypeDescription="Skapa ett nytt dokument." ma:contentTypeScope="" ma:versionID="ef79b587ccffa54a3f46b657c0cc9e4d">
  <xsd:schema xmlns:xsd="http://www.w3.org/2001/XMLSchema" xmlns:xs="http://www.w3.org/2001/XMLSchema" xmlns:p="http://schemas.microsoft.com/office/2006/metadata/properties" xmlns:ns2="d583364f-42a9-4f24-a5a4-476e1ee60108" xmlns:ns3="f17fc918-46e9-4778-96b3-51e7ae6923dd" targetNamespace="http://schemas.microsoft.com/office/2006/metadata/properties" ma:root="true" ma:fieldsID="0c7c6c0ba6813c302c48d32ace16749c" ns2:_="" ns3:_="">
    <xsd:import namespace="d583364f-42a9-4f24-a5a4-476e1ee60108"/>
    <xsd:import namespace="f17fc918-46e9-4778-96b3-51e7ae6923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3364f-42a9-4f24-a5a4-476e1ee60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fc918-46e9-4778-96b3-51e7ae6923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f2037ec-58ff-44b2-b9ad-9e39b08db079}" ma:internalName="TaxCatchAll" ma:showField="CatchAllData" ma:web="f17fc918-46e9-4778-96b3-51e7ae6923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83364f-42a9-4f24-a5a4-476e1ee60108">
      <Terms xmlns="http://schemas.microsoft.com/office/infopath/2007/PartnerControls"/>
    </lcf76f155ced4ddcb4097134ff3c332f>
    <TaxCatchAll xmlns="f17fc918-46e9-4778-96b3-51e7ae6923dd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9B9760-538C-4191-A1E1-E3FA586581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78C511-F390-4C41-822C-7637A7ACE588}"/>
</file>

<file path=customXml/itemProps4.xml><?xml version="1.0" encoding="utf-8"?>
<ds:datastoreItem xmlns:ds="http://schemas.openxmlformats.org/officeDocument/2006/customXml" ds:itemID="{779E34EB-1AD3-4BE2-A9E0-FF9C09391855}"/>
</file>

<file path=customXml/itemProps5.xml><?xml version="1.0" encoding="utf-8"?>
<ds:datastoreItem xmlns:ds="http://schemas.openxmlformats.org/officeDocument/2006/customXml" ds:itemID="{CD47E3C6-2AC0-47B8-9A91-FA8B6D0751B9}"/>
</file>

<file path=docProps/app.xml><?xml version="1.0" encoding="utf-8"?>
<Properties xmlns="http://schemas.openxmlformats.org/officeDocument/2006/extended-properties" xmlns:vt="http://schemas.openxmlformats.org/officeDocument/2006/docPropsVTypes">
  <Template>Imap Formatmall.dotx</Template>
  <TotalTime>7</TotalTime>
  <Pages>5</Pages>
  <Words>1269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sAmmanfattning</vt:lpstr>
    </vt:vector>
  </TitlesOfParts>
  <Company>HP</Company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sAmmanfattning</dc:title>
  <dc:creator>Helena</dc:creator>
  <cp:lastModifiedBy>Carl-Erik Brohn</cp:lastModifiedBy>
  <cp:revision>6</cp:revision>
  <cp:lastPrinted>2021-09-02T11:29:00Z</cp:lastPrinted>
  <dcterms:created xsi:type="dcterms:W3CDTF">2022-03-04T17:04:00Z</dcterms:created>
  <dcterms:modified xsi:type="dcterms:W3CDTF">2022-03-06T11:39:00Z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0x010100B56CA649B6E8DA4BA2EFEAE0016CA555</vt:lpwstr>
  </property>
</Properties>
</file>